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F5D10A" w14:textId="77777777" w:rsidR="006769B7" w:rsidRPr="004C1C64" w:rsidRDefault="006769B7">
      <w:pPr>
        <w:pStyle w:val="Title"/>
        <w:rPr>
          <w:rFonts w:ascii="Calibri" w:hAnsi="Calibri" w:cs="Calibri"/>
          <w:szCs w:val="22"/>
        </w:rPr>
      </w:pPr>
      <w:bookmarkStart w:id="0" w:name="_Hlk507772056"/>
      <w:bookmarkEnd w:id="0"/>
      <w:r w:rsidRPr="004C1C64">
        <w:rPr>
          <w:rFonts w:ascii="Calibri" w:hAnsi="Calibri" w:cs="Calibri"/>
          <w:szCs w:val="22"/>
        </w:rPr>
        <w:t>WAYNE STATE UNIVERSITY</w:t>
      </w:r>
    </w:p>
    <w:p w14:paraId="4061358A" w14:textId="77777777" w:rsidR="006769B7" w:rsidRPr="008226B2" w:rsidRDefault="006769B7">
      <w:pPr>
        <w:spacing w:line="240" w:lineRule="atLeast"/>
        <w:ind w:left="720"/>
        <w:jc w:val="center"/>
        <w:rPr>
          <w:rFonts w:ascii="Calibri" w:hAnsi="Calibri" w:cs="Calibri"/>
          <w:sz w:val="22"/>
          <w:szCs w:val="22"/>
        </w:rPr>
      </w:pPr>
      <w:r w:rsidRPr="008226B2">
        <w:rPr>
          <w:rFonts w:ascii="Calibri" w:hAnsi="Calibri" w:cs="Calibri"/>
          <w:sz w:val="22"/>
          <w:szCs w:val="22"/>
        </w:rPr>
        <w:t>Professional Record</w:t>
      </w:r>
    </w:p>
    <w:p w14:paraId="6C4FBEDB" w14:textId="77777777" w:rsidR="0097249C" w:rsidRPr="008226B2" w:rsidRDefault="0097249C" w:rsidP="0097249C">
      <w:pPr>
        <w:spacing w:line="240" w:lineRule="atLeast"/>
        <w:ind w:left="720"/>
        <w:jc w:val="right"/>
        <w:rPr>
          <w:rFonts w:ascii="Calibri" w:hAnsi="Calibri" w:cs="Calibri"/>
          <w:sz w:val="22"/>
          <w:szCs w:val="22"/>
        </w:rPr>
      </w:pPr>
      <w:r w:rsidRPr="008226B2">
        <w:rPr>
          <w:rFonts w:ascii="Calibri" w:hAnsi="Calibri" w:cs="Calibri"/>
          <w:sz w:val="22"/>
          <w:szCs w:val="22"/>
        </w:rPr>
        <w:t>Date Prepared:  12/15/1997</w:t>
      </w:r>
    </w:p>
    <w:p w14:paraId="4A59BB96" w14:textId="66764D2C" w:rsidR="0097249C" w:rsidRPr="008226B2" w:rsidRDefault="0097249C" w:rsidP="00632CF2">
      <w:pPr>
        <w:spacing w:line="240" w:lineRule="atLeast"/>
        <w:ind w:left="720"/>
        <w:jc w:val="right"/>
        <w:rPr>
          <w:rFonts w:ascii="Calibri" w:hAnsi="Calibri" w:cs="Calibri"/>
          <w:sz w:val="22"/>
          <w:szCs w:val="22"/>
        </w:rPr>
      </w:pPr>
      <w:r w:rsidRPr="008226B2">
        <w:rPr>
          <w:rFonts w:ascii="Calibri" w:hAnsi="Calibri" w:cs="Calibri"/>
          <w:sz w:val="22"/>
          <w:szCs w:val="22"/>
        </w:rPr>
        <w:t>Date Revised:</w:t>
      </w:r>
      <w:r w:rsidR="00632CF2" w:rsidRPr="008226B2">
        <w:rPr>
          <w:rFonts w:ascii="Calibri" w:hAnsi="Calibri" w:cs="Calibri"/>
          <w:sz w:val="22"/>
          <w:szCs w:val="22"/>
        </w:rPr>
        <w:t xml:space="preserve">  </w:t>
      </w:r>
      <w:r w:rsidRPr="008226B2">
        <w:rPr>
          <w:rFonts w:ascii="Calibri" w:hAnsi="Calibri" w:cs="Calibri"/>
          <w:sz w:val="22"/>
          <w:szCs w:val="22"/>
        </w:rPr>
        <w:t xml:space="preserve">   </w:t>
      </w:r>
      <w:r w:rsidR="00B7269B">
        <w:rPr>
          <w:rFonts w:ascii="Calibri" w:hAnsi="Calibri" w:cs="Calibri"/>
          <w:sz w:val="22"/>
          <w:szCs w:val="22"/>
        </w:rPr>
        <w:t>2</w:t>
      </w:r>
      <w:r w:rsidR="00A96FB5">
        <w:rPr>
          <w:rFonts w:ascii="Calibri" w:hAnsi="Calibri" w:cs="Calibri"/>
          <w:sz w:val="22"/>
          <w:szCs w:val="22"/>
        </w:rPr>
        <w:t>/</w:t>
      </w:r>
      <w:r w:rsidR="00B7269B">
        <w:rPr>
          <w:rFonts w:ascii="Calibri" w:hAnsi="Calibri" w:cs="Calibri"/>
          <w:sz w:val="22"/>
          <w:szCs w:val="22"/>
        </w:rPr>
        <w:t>28/2020</w:t>
      </w:r>
    </w:p>
    <w:p w14:paraId="6F7E5636" w14:textId="77777777" w:rsidR="006769B7" w:rsidRPr="00B96740" w:rsidRDefault="006769B7" w:rsidP="004F3ACC">
      <w:pPr>
        <w:tabs>
          <w:tab w:val="left" w:pos="2304"/>
        </w:tabs>
        <w:spacing w:line="240" w:lineRule="atLeast"/>
        <w:ind w:left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Name</w:t>
      </w:r>
      <w:r w:rsidRPr="00B96740">
        <w:rPr>
          <w:rFonts w:ascii="Calibri" w:hAnsi="Calibri" w:cs="Calibri"/>
          <w:sz w:val="22"/>
          <w:szCs w:val="22"/>
        </w:rPr>
        <w:t>:</w:t>
      </w:r>
      <w:r w:rsidR="004F3ACC"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b/>
          <w:sz w:val="24"/>
          <w:szCs w:val="22"/>
        </w:rPr>
        <w:t>Marsha Leigh Richmond</w:t>
      </w:r>
    </w:p>
    <w:p w14:paraId="5CBE44F6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_________________________________________________________________</w:t>
      </w:r>
    </w:p>
    <w:p w14:paraId="0A686836" w14:textId="77777777" w:rsidR="006769B7" w:rsidRPr="00B96740" w:rsidRDefault="006769B7">
      <w:pPr>
        <w:tabs>
          <w:tab w:val="left" w:pos="2304"/>
        </w:tabs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 xml:space="preserve">Office Address:      </w:t>
      </w:r>
      <w:r w:rsidRPr="00B96740">
        <w:rPr>
          <w:rFonts w:ascii="Calibri" w:hAnsi="Calibri" w:cs="Calibri"/>
          <w:b/>
          <w:sz w:val="22"/>
          <w:szCs w:val="22"/>
        </w:rPr>
        <w:tab/>
      </w:r>
      <w:r w:rsidRPr="00B96740">
        <w:rPr>
          <w:rFonts w:ascii="Calibri" w:hAnsi="Calibri" w:cs="Calibri"/>
          <w:b/>
          <w:sz w:val="22"/>
          <w:szCs w:val="22"/>
        </w:rPr>
        <w:tab/>
      </w:r>
      <w:r w:rsidRPr="00B96740">
        <w:rPr>
          <w:rFonts w:ascii="Calibri" w:hAnsi="Calibri" w:cs="Calibri"/>
          <w:b/>
          <w:sz w:val="22"/>
          <w:szCs w:val="22"/>
        </w:rPr>
        <w:tab/>
      </w:r>
      <w:r w:rsidRPr="00B96740">
        <w:rPr>
          <w:rFonts w:ascii="Calibri" w:hAnsi="Calibri" w:cs="Calibri"/>
          <w:b/>
          <w:sz w:val="22"/>
          <w:szCs w:val="22"/>
        </w:rPr>
        <w:tab/>
        <w:t>Home Address:</w:t>
      </w:r>
      <w:r w:rsidRPr="00B96740">
        <w:rPr>
          <w:rFonts w:ascii="Calibri" w:hAnsi="Calibri" w:cs="Calibri"/>
          <w:sz w:val="22"/>
          <w:szCs w:val="22"/>
        </w:rPr>
        <w:t xml:space="preserve"> </w:t>
      </w:r>
    </w:p>
    <w:p w14:paraId="6272A719" w14:textId="77777777" w:rsidR="006769B7" w:rsidRPr="00B96740" w:rsidRDefault="008F1846" w:rsidP="00C24421">
      <w:pPr>
        <w:tabs>
          <w:tab w:val="left" w:pos="432"/>
          <w:tab w:val="left" w:pos="2304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3163</w:t>
      </w:r>
      <w:r w:rsidR="00C24421" w:rsidRPr="00B96740">
        <w:rPr>
          <w:rFonts w:ascii="Calibri" w:hAnsi="Calibri" w:cs="Calibri"/>
          <w:sz w:val="22"/>
          <w:szCs w:val="22"/>
        </w:rPr>
        <w:t xml:space="preserve"> F</w:t>
      </w:r>
      <w:r w:rsidR="00632CF2" w:rsidRPr="00B96740">
        <w:rPr>
          <w:rFonts w:ascii="Calibri" w:hAnsi="Calibri" w:cs="Calibri"/>
          <w:sz w:val="22"/>
          <w:szCs w:val="22"/>
        </w:rPr>
        <w:t>/</w:t>
      </w:r>
      <w:r w:rsidR="00C24421" w:rsidRPr="00B96740">
        <w:rPr>
          <w:rFonts w:ascii="Calibri" w:hAnsi="Calibri" w:cs="Calibri"/>
          <w:sz w:val="22"/>
          <w:szCs w:val="22"/>
        </w:rPr>
        <w:t>AB</w:t>
      </w:r>
      <w:r w:rsidR="00C24421" w:rsidRPr="00B96740">
        <w:rPr>
          <w:rFonts w:ascii="Calibri" w:hAnsi="Calibri" w:cs="Calibri"/>
          <w:sz w:val="22"/>
          <w:szCs w:val="22"/>
        </w:rPr>
        <w:tab/>
      </w:r>
      <w:r w:rsidR="00C24421" w:rsidRPr="00B96740">
        <w:rPr>
          <w:rFonts w:ascii="Calibri" w:hAnsi="Calibri" w:cs="Calibri"/>
          <w:sz w:val="22"/>
          <w:szCs w:val="22"/>
        </w:rPr>
        <w:tab/>
      </w:r>
      <w:r w:rsidR="006769B7" w:rsidRPr="00B96740">
        <w:rPr>
          <w:rFonts w:ascii="Calibri" w:hAnsi="Calibri" w:cs="Calibri"/>
          <w:sz w:val="22"/>
          <w:szCs w:val="22"/>
        </w:rPr>
        <w:tab/>
      </w:r>
      <w:r w:rsidR="006769B7" w:rsidRPr="00B96740">
        <w:rPr>
          <w:rFonts w:ascii="Calibri" w:hAnsi="Calibri" w:cs="Calibri"/>
          <w:sz w:val="22"/>
          <w:szCs w:val="22"/>
        </w:rPr>
        <w:tab/>
      </w:r>
      <w:r w:rsidR="006769B7" w:rsidRPr="00B96740">
        <w:rPr>
          <w:rFonts w:ascii="Calibri" w:hAnsi="Calibri" w:cs="Calibri"/>
          <w:sz w:val="22"/>
          <w:szCs w:val="22"/>
        </w:rPr>
        <w:tab/>
        <w:t>399 Parkview Drive</w:t>
      </w:r>
    </w:p>
    <w:p w14:paraId="63814EDC" w14:textId="77777777" w:rsidR="006769B7" w:rsidRPr="00B96740" w:rsidRDefault="00C24421">
      <w:pPr>
        <w:tabs>
          <w:tab w:val="left" w:pos="432"/>
          <w:tab w:val="left" w:pos="2304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656 West Kirby</w:t>
      </w:r>
      <w:r w:rsidR="006769B7" w:rsidRPr="00B96740">
        <w:rPr>
          <w:rFonts w:ascii="Calibri" w:hAnsi="Calibri" w:cs="Calibri"/>
          <w:sz w:val="22"/>
          <w:szCs w:val="22"/>
        </w:rPr>
        <w:tab/>
      </w:r>
      <w:r w:rsidR="006769B7" w:rsidRPr="00B96740">
        <w:rPr>
          <w:rFonts w:ascii="Calibri" w:hAnsi="Calibri" w:cs="Calibri"/>
          <w:sz w:val="22"/>
          <w:szCs w:val="22"/>
        </w:rPr>
        <w:tab/>
      </w:r>
      <w:r w:rsidR="006769B7" w:rsidRPr="00B96740">
        <w:rPr>
          <w:rFonts w:ascii="Calibri" w:hAnsi="Calibri" w:cs="Calibri"/>
          <w:sz w:val="22"/>
          <w:szCs w:val="22"/>
        </w:rPr>
        <w:tab/>
      </w:r>
      <w:r w:rsidR="006769B7" w:rsidRPr="00B96740">
        <w:rPr>
          <w:rFonts w:ascii="Calibri" w:hAnsi="Calibri" w:cs="Calibri"/>
          <w:sz w:val="22"/>
          <w:szCs w:val="22"/>
        </w:rPr>
        <w:tab/>
        <w:t>Detroit, MI 48214</w:t>
      </w:r>
    </w:p>
    <w:p w14:paraId="72BB3386" w14:textId="77777777" w:rsidR="006769B7" w:rsidRPr="00B96740" w:rsidRDefault="006769B7">
      <w:pPr>
        <w:tabs>
          <w:tab w:val="left" w:pos="43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  <w:lang w:val="fr-FR"/>
        </w:rPr>
      </w:pPr>
      <w:r w:rsidRPr="00B96740">
        <w:rPr>
          <w:rFonts w:ascii="Calibri" w:hAnsi="Calibri" w:cs="Calibri"/>
          <w:sz w:val="22"/>
          <w:szCs w:val="22"/>
          <w:lang w:val="fr-FR"/>
        </w:rPr>
        <w:t>Detroit, MI 48202</w:t>
      </w:r>
    </w:p>
    <w:p w14:paraId="12B48136" w14:textId="77777777" w:rsidR="006769B7" w:rsidRPr="00B96740" w:rsidRDefault="006769B7" w:rsidP="00C31751">
      <w:pPr>
        <w:spacing w:line="240" w:lineRule="atLeast"/>
        <w:ind w:left="720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B96740">
        <w:rPr>
          <w:rFonts w:ascii="Calibri" w:hAnsi="Calibri" w:cs="Calibri"/>
          <w:b/>
          <w:sz w:val="22"/>
          <w:szCs w:val="22"/>
          <w:lang w:val="fr-FR"/>
        </w:rPr>
        <w:t>Telephone</w:t>
      </w:r>
      <w:proofErr w:type="spellEnd"/>
      <w:r w:rsidRPr="00B96740">
        <w:rPr>
          <w:rFonts w:ascii="Calibri" w:hAnsi="Calibri" w:cs="Calibri"/>
          <w:b/>
          <w:sz w:val="22"/>
          <w:szCs w:val="22"/>
          <w:lang w:val="fr-FR"/>
        </w:rPr>
        <w:t>:</w:t>
      </w:r>
      <w:r w:rsidRPr="00B96740">
        <w:rPr>
          <w:rFonts w:ascii="Calibri" w:hAnsi="Calibri" w:cs="Calibri"/>
          <w:sz w:val="22"/>
          <w:szCs w:val="22"/>
          <w:lang w:val="fr-FR"/>
        </w:rPr>
        <w:tab/>
      </w:r>
      <w:r w:rsidR="00632CF2" w:rsidRPr="00B96740">
        <w:rPr>
          <w:rFonts w:ascii="Calibri" w:hAnsi="Calibri" w:cs="Calibri"/>
          <w:sz w:val="22"/>
          <w:szCs w:val="22"/>
          <w:lang w:val="fr-FR"/>
        </w:rPr>
        <w:t>734-277-2421</w:t>
      </w:r>
      <w:r w:rsidRPr="00B96740">
        <w:rPr>
          <w:rFonts w:ascii="Calibri" w:hAnsi="Calibri" w:cs="Calibri"/>
          <w:sz w:val="22"/>
          <w:szCs w:val="22"/>
          <w:lang w:val="fr-FR"/>
        </w:rPr>
        <w:tab/>
      </w:r>
      <w:r w:rsidRPr="00B96740">
        <w:rPr>
          <w:rFonts w:ascii="Calibri" w:hAnsi="Calibri" w:cs="Calibri"/>
          <w:sz w:val="22"/>
          <w:szCs w:val="22"/>
          <w:lang w:val="fr-FR"/>
        </w:rPr>
        <w:tab/>
      </w:r>
      <w:r w:rsidR="00C31751" w:rsidRPr="00B96740">
        <w:rPr>
          <w:rFonts w:ascii="Calibri" w:hAnsi="Calibri" w:cs="Calibri"/>
          <w:sz w:val="22"/>
          <w:szCs w:val="22"/>
          <w:lang w:val="fr-FR"/>
        </w:rPr>
        <w:tab/>
        <w:t>313-</w:t>
      </w:r>
      <w:r w:rsidR="00A96FB5" w:rsidRPr="00B96740">
        <w:rPr>
          <w:rFonts w:ascii="Calibri" w:hAnsi="Calibri" w:cs="Calibri"/>
          <w:sz w:val="22"/>
          <w:szCs w:val="22"/>
          <w:lang w:val="fr-FR"/>
        </w:rPr>
        <w:t>922-4200</w:t>
      </w:r>
    </w:p>
    <w:p w14:paraId="31CDACE4" w14:textId="77777777" w:rsidR="006769B7" w:rsidRPr="00B96740" w:rsidRDefault="006769B7" w:rsidP="00C31751">
      <w:pPr>
        <w:spacing w:line="240" w:lineRule="atLeast"/>
        <w:ind w:left="720"/>
        <w:rPr>
          <w:rFonts w:ascii="Calibri" w:hAnsi="Calibri" w:cs="Calibri"/>
          <w:sz w:val="22"/>
          <w:szCs w:val="22"/>
          <w:lang w:val="fr-FR"/>
        </w:rPr>
      </w:pPr>
      <w:r w:rsidRPr="00B96740">
        <w:rPr>
          <w:rFonts w:ascii="Calibri" w:hAnsi="Calibri" w:cs="Calibri"/>
          <w:b/>
          <w:sz w:val="22"/>
          <w:szCs w:val="22"/>
          <w:lang w:val="fr-FR"/>
        </w:rPr>
        <w:t>Fax:</w:t>
      </w:r>
      <w:r w:rsidR="00C31751" w:rsidRPr="00B96740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632CF2" w:rsidRPr="00B96740">
        <w:rPr>
          <w:rFonts w:ascii="Calibri" w:hAnsi="Calibri" w:cs="Calibri"/>
          <w:b/>
          <w:sz w:val="22"/>
          <w:szCs w:val="22"/>
          <w:lang w:val="fr-FR"/>
        </w:rPr>
        <w:tab/>
      </w:r>
      <w:r w:rsidR="00632CF2" w:rsidRPr="00B96740">
        <w:rPr>
          <w:rFonts w:ascii="Calibri" w:hAnsi="Calibri" w:cs="Calibri"/>
          <w:b/>
          <w:sz w:val="22"/>
          <w:szCs w:val="22"/>
          <w:lang w:val="fr-FR"/>
        </w:rPr>
        <w:tab/>
      </w:r>
      <w:r w:rsidR="00632CF2" w:rsidRPr="00B96740">
        <w:rPr>
          <w:rFonts w:ascii="Calibri" w:hAnsi="Calibri" w:cs="Calibri"/>
          <w:sz w:val="22"/>
          <w:szCs w:val="22"/>
          <w:lang w:val="fr-FR"/>
        </w:rPr>
        <w:t>313-</w:t>
      </w:r>
      <w:r w:rsidR="00C24421" w:rsidRPr="00B96740">
        <w:rPr>
          <w:rFonts w:ascii="Calibri" w:hAnsi="Calibri" w:cs="Calibri"/>
          <w:sz w:val="22"/>
          <w:szCs w:val="22"/>
          <w:lang w:val="fr-FR"/>
        </w:rPr>
        <w:t>577-6987</w:t>
      </w:r>
      <w:r w:rsidR="00C31751" w:rsidRPr="00B96740">
        <w:rPr>
          <w:rFonts w:ascii="Calibri" w:hAnsi="Calibri" w:cs="Calibri"/>
          <w:sz w:val="22"/>
          <w:szCs w:val="22"/>
          <w:lang w:val="fr-FR"/>
        </w:rPr>
        <w:tab/>
      </w:r>
      <w:r w:rsidR="00C31751" w:rsidRPr="00B96740">
        <w:rPr>
          <w:rFonts w:ascii="Calibri" w:hAnsi="Calibri" w:cs="Calibri"/>
          <w:sz w:val="22"/>
          <w:szCs w:val="22"/>
          <w:lang w:val="fr-FR"/>
        </w:rPr>
        <w:tab/>
      </w:r>
      <w:r w:rsidR="00C31751" w:rsidRPr="00B96740">
        <w:rPr>
          <w:rFonts w:ascii="Calibri" w:hAnsi="Calibri" w:cs="Calibri"/>
          <w:sz w:val="22"/>
          <w:szCs w:val="22"/>
          <w:lang w:val="fr-FR"/>
        </w:rPr>
        <w:tab/>
        <w:t>313-</w:t>
      </w:r>
      <w:r w:rsidR="00A96FB5" w:rsidRPr="00B96740">
        <w:rPr>
          <w:rFonts w:ascii="Calibri" w:hAnsi="Calibri" w:cs="Calibri"/>
          <w:sz w:val="22"/>
          <w:szCs w:val="22"/>
          <w:lang w:val="fr-FR"/>
        </w:rPr>
        <w:t>922-4200</w:t>
      </w:r>
      <w:r w:rsidRPr="00B96740">
        <w:rPr>
          <w:rFonts w:ascii="Calibri" w:hAnsi="Calibri" w:cs="Calibri"/>
          <w:sz w:val="22"/>
          <w:szCs w:val="22"/>
          <w:lang w:val="fr-FR"/>
        </w:rPr>
        <w:tab/>
      </w:r>
      <w:r w:rsidRPr="00B96740">
        <w:rPr>
          <w:rFonts w:ascii="Calibri" w:hAnsi="Calibri" w:cs="Calibri"/>
          <w:sz w:val="22"/>
          <w:szCs w:val="22"/>
          <w:lang w:val="fr-FR"/>
        </w:rPr>
        <w:tab/>
      </w:r>
      <w:r w:rsidRPr="00B96740">
        <w:rPr>
          <w:rFonts w:ascii="Calibri" w:hAnsi="Calibri" w:cs="Calibri"/>
          <w:sz w:val="22"/>
          <w:szCs w:val="22"/>
          <w:lang w:val="fr-FR"/>
        </w:rPr>
        <w:tab/>
      </w:r>
      <w:r w:rsidRPr="00B96740">
        <w:rPr>
          <w:rFonts w:ascii="Calibri" w:hAnsi="Calibri" w:cs="Calibri"/>
          <w:sz w:val="22"/>
          <w:szCs w:val="22"/>
          <w:lang w:val="fr-FR"/>
        </w:rPr>
        <w:tab/>
      </w:r>
      <w:r w:rsidRPr="00B96740">
        <w:rPr>
          <w:rFonts w:ascii="Calibri" w:hAnsi="Calibri" w:cs="Calibri"/>
          <w:sz w:val="22"/>
          <w:szCs w:val="22"/>
          <w:lang w:val="fr-FR"/>
        </w:rPr>
        <w:tab/>
      </w:r>
    </w:p>
    <w:p w14:paraId="3A6E6A1D" w14:textId="77777777" w:rsidR="006769B7" w:rsidRPr="00B96740" w:rsidRDefault="006769B7">
      <w:pPr>
        <w:tabs>
          <w:tab w:val="left" w:pos="1152"/>
        </w:tabs>
        <w:spacing w:line="240" w:lineRule="atLeast"/>
        <w:ind w:left="720"/>
        <w:rPr>
          <w:rFonts w:ascii="Calibri" w:hAnsi="Calibri" w:cs="Calibri"/>
          <w:sz w:val="22"/>
          <w:szCs w:val="22"/>
          <w:lang w:val="fr-FR"/>
        </w:rPr>
      </w:pPr>
      <w:r w:rsidRPr="00B96740">
        <w:rPr>
          <w:rFonts w:ascii="Calibri" w:hAnsi="Calibri" w:cs="Calibri"/>
          <w:b/>
          <w:sz w:val="22"/>
          <w:szCs w:val="22"/>
          <w:lang w:val="fr-FR"/>
        </w:rPr>
        <w:t>Email:</w:t>
      </w:r>
      <w:r w:rsidRPr="00B96740">
        <w:rPr>
          <w:rFonts w:ascii="Calibri" w:hAnsi="Calibri" w:cs="Calibri"/>
          <w:b/>
          <w:sz w:val="22"/>
          <w:szCs w:val="22"/>
          <w:lang w:val="fr-FR"/>
        </w:rPr>
        <w:tab/>
        <w:t xml:space="preserve">  </w:t>
      </w:r>
      <w:r w:rsidRPr="00B96740">
        <w:rPr>
          <w:rFonts w:ascii="Calibri" w:hAnsi="Calibri" w:cs="Calibri"/>
          <w:b/>
          <w:sz w:val="22"/>
          <w:szCs w:val="22"/>
          <w:lang w:val="fr-FR"/>
        </w:rPr>
        <w:tab/>
      </w:r>
      <w:hyperlink r:id="rId9" w:history="1">
        <w:r w:rsidR="00C57277" w:rsidRPr="00B96740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marsha.richmond@wayne.edu</w:t>
        </w:r>
      </w:hyperlink>
    </w:p>
    <w:p w14:paraId="38E9B8B9" w14:textId="77777777" w:rsidR="00C57277" w:rsidRPr="00B96740" w:rsidRDefault="006769B7" w:rsidP="00C57277">
      <w:pPr>
        <w:tabs>
          <w:tab w:val="left" w:pos="1152"/>
        </w:tabs>
        <w:spacing w:line="240" w:lineRule="atLeast"/>
        <w:ind w:left="720"/>
        <w:rPr>
          <w:rFonts w:ascii="Calibri" w:hAnsi="Calibri" w:cs="Calibri"/>
          <w:sz w:val="22"/>
          <w:szCs w:val="22"/>
          <w:lang w:val="fr-FR"/>
        </w:rPr>
      </w:pPr>
      <w:r w:rsidRPr="00B96740">
        <w:rPr>
          <w:rFonts w:ascii="Calibri" w:hAnsi="Calibri" w:cs="Calibri"/>
          <w:b/>
          <w:sz w:val="22"/>
          <w:szCs w:val="22"/>
          <w:lang w:val="fr-FR"/>
        </w:rPr>
        <w:t xml:space="preserve">Web page:   </w:t>
      </w:r>
      <w:r w:rsidRPr="00B96740">
        <w:rPr>
          <w:rFonts w:ascii="Calibri" w:hAnsi="Calibri" w:cs="Calibri"/>
          <w:b/>
          <w:sz w:val="22"/>
          <w:szCs w:val="22"/>
          <w:lang w:val="fr-FR"/>
        </w:rPr>
        <w:tab/>
      </w:r>
      <w:hyperlink r:id="rId10" w:history="1">
        <w:r w:rsidR="00ED1136" w:rsidRPr="00B96740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http://www.clas.wayne.edu/richmond</w:t>
        </w:r>
      </w:hyperlink>
    </w:p>
    <w:p w14:paraId="7960510B" w14:textId="77777777" w:rsidR="006769B7" w:rsidRPr="00B96740" w:rsidRDefault="006769B7" w:rsidP="00C57277">
      <w:pPr>
        <w:tabs>
          <w:tab w:val="left" w:pos="1152"/>
        </w:tabs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_________________________________________________________________</w:t>
      </w:r>
    </w:p>
    <w:p w14:paraId="7F1209E7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Faculty Appointment:</w:t>
      </w:r>
    </w:p>
    <w:p w14:paraId="7212ED4F" w14:textId="77777777" w:rsidR="006769B7" w:rsidRPr="00B96740" w:rsidRDefault="006769B7">
      <w:pPr>
        <w:tabs>
          <w:tab w:val="left" w:pos="43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Department of </w:t>
      </w:r>
      <w:r w:rsidR="00C24421" w:rsidRPr="00B96740">
        <w:rPr>
          <w:rFonts w:ascii="Calibri" w:hAnsi="Calibri" w:cs="Calibri"/>
          <w:sz w:val="22"/>
          <w:szCs w:val="22"/>
        </w:rPr>
        <w:t>History</w:t>
      </w:r>
      <w:r w:rsidR="004F3ACC" w:rsidRPr="00B96740">
        <w:rPr>
          <w:rFonts w:ascii="Calibri" w:hAnsi="Calibri" w:cs="Calibri"/>
          <w:sz w:val="22"/>
          <w:szCs w:val="22"/>
        </w:rPr>
        <w:t xml:space="preserve">, </w:t>
      </w:r>
      <w:r w:rsidRPr="00B96740">
        <w:rPr>
          <w:rFonts w:ascii="Calibri" w:hAnsi="Calibri" w:cs="Calibri"/>
          <w:sz w:val="22"/>
          <w:szCs w:val="22"/>
        </w:rPr>
        <w:t>College of Liberal Arts and Sciences</w:t>
      </w:r>
    </w:p>
    <w:p w14:paraId="5B26DC6B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Present Rank and Date</w:t>
      </w:r>
      <w:r w:rsidRPr="00B96740">
        <w:rPr>
          <w:rFonts w:ascii="Calibri" w:hAnsi="Calibri" w:cs="Calibri"/>
          <w:sz w:val="22"/>
          <w:szCs w:val="22"/>
        </w:rPr>
        <w:t>:</w:t>
      </w:r>
    </w:p>
    <w:p w14:paraId="7CE2E449" w14:textId="77777777" w:rsidR="006769B7" w:rsidRPr="00B96740" w:rsidRDefault="006769B7">
      <w:pPr>
        <w:tabs>
          <w:tab w:val="left" w:pos="43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Professor, May 20</w:t>
      </w:r>
      <w:r w:rsidR="00593995" w:rsidRPr="00B96740">
        <w:rPr>
          <w:rFonts w:ascii="Calibri" w:hAnsi="Calibri" w:cs="Calibri"/>
          <w:sz w:val="22"/>
          <w:szCs w:val="22"/>
        </w:rPr>
        <w:t>17</w:t>
      </w:r>
    </w:p>
    <w:p w14:paraId="275CC88C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WSU Appointment History</w:t>
      </w:r>
      <w:r w:rsidRPr="00B96740">
        <w:rPr>
          <w:rFonts w:ascii="Calibri" w:hAnsi="Calibri" w:cs="Calibri"/>
          <w:sz w:val="22"/>
          <w:szCs w:val="22"/>
        </w:rPr>
        <w:t>:</w:t>
      </w:r>
    </w:p>
    <w:p w14:paraId="2D86586F" w14:textId="77777777" w:rsidR="006769B7" w:rsidRPr="00B96740" w:rsidRDefault="006769B7">
      <w:pPr>
        <w:tabs>
          <w:tab w:val="left" w:pos="432"/>
          <w:tab w:val="left" w:pos="115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Year Appointed</w:t>
      </w:r>
      <w:r w:rsidR="00662C4E" w:rsidRPr="00B96740">
        <w:rPr>
          <w:rFonts w:ascii="Calibri" w:hAnsi="Calibri" w:cs="Calibri"/>
          <w:sz w:val="22"/>
          <w:szCs w:val="22"/>
        </w:rPr>
        <w:t xml:space="preserve"> to</w:t>
      </w:r>
      <w:r w:rsidRPr="00B96740">
        <w:rPr>
          <w:rFonts w:ascii="Calibri" w:hAnsi="Calibri" w:cs="Calibri"/>
          <w:sz w:val="22"/>
          <w:szCs w:val="22"/>
        </w:rPr>
        <w:t xml:space="preserve"> Assistant Professor</w:t>
      </w:r>
      <w:r w:rsidR="00662C4E" w:rsidRPr="00B96740">
        <w:rPr>
          <w:rFonts w:ascii="Calibri" w:hAnsi="Calibri" w:cs="Calibri"/>
          <w:sz w:val="22"/>
          <w:szCs w:val="22"/>
        </w:rPr>
        <w:t>: 1994</w:t>
      </w:r>
    </w:p>
    <w:p w14:paraId="15FB6F4C" w14:textId="77777777" w:rsidR="00662C4E" w:rsidRPr="00B96740" w:rsidRDefault="00662C4E">
      <w:pPr>
        <w:tabs>
          <w:tab w:val="left" w:pos="432"/>
          <w:tab w:val="left" w:pos="115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Year Awarded Tenure:  2000</w:t>
      </w:r>
    </w:p>
    <w:p w14:paraId="69E96955" w14:textId="77777777" w:rsidR="006769B7" w:rsidRPr="00B96740" w:rsidRDefault="006769B7">
      <w:pPr>
        <w:tabs>
          <w:tab w:val="left" w:pos="432"/>
          <w:tab w:val="left" w:pos="115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Year Promoted to Associate Professor: 2000</w:t>
      </w:r>
    </w:p>
    <w:p w14:paraId="3A7AE0F5" w14:textId="77777777" w:rsidR="00593995" w:rsidRPr="00B96740" w:rsidRDefault="00593995">
      <w:pPr>
        <w:tabs>
          <w:tab w:val="left" w:pos="432"/>
          <w:tab w:val="left" w:pos="115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Year Promoted to Professor: 2017</w:t>
      </w:r>
    </w:p>
    <w:p w14:paraId="1714F33E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19C45C01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Citizenship:</w:t>
      </w:r>
    </w:p>
    <w:p w14:paraId="1D0A5AF9" w14:textId="77777777" w:rsidR="006769B7" w:rsidRPr="00B96740" w:rsidRDefault="006769B7">
      <w:pPr>
        <w:tabs>
          <w:tab w:val="left" w:pos="43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United States</w:t>
      </w:r>
    </w:p>
    <w:p w14:paraId="3150B64F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006EC2DB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Education:</w:t>
      </w:r>
    </w:p>
    <w:p w14:paraId="3435E9FB" w14:textId="77777777" w:rsidR="006769B7" w:rsidRPr="00B96740" w:rsidRDefault="006769B7">
      <w:pPr>
        <w:tabs>
          <w:tab w:val="left" w:pos="432"/>
          <w:tab w:val="left" w:pos="115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High School:</w:t>
      </w:r>
      <w:r w:rsidRPr="00B96740">
        <w:rPr>
          <w:rFonts w:ascii="Calibri" w:hAnsi="Calibri" w:cs="Calibri"/>
          <w:sz w:val="22"/>
          <w:szCs w:val="22"/>
        </w:rPr>
        <w:tab/>
      </w:r>
      <w:r w:rsidR="00662C4E"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>Muskogee Central High School, Muskogee, OK, 1968</w:t>
      </w:r>
    </w:p>
    <w:p w14:paraId="135E1249" w14:textId="77777777" w:rsidR="006769B7" w:rsidRPr="00B96740" w:rsidRDefault="006769B7">
      <w:pPr>
        <w:tabs>
          <w:tab w:val="left" w:pos="432"/>
          <w:tab w:val="left" w:pos="115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Baccalaureate:</w:t>
      </w:r>
      <w:r w:rsidRPr="00B96740">
        <w:rPr>
          <w:rFonts w:ascii="Calibri" w:hAnsi="Calibri" w:cs="Calibri"/>
          <w:sz w:val="22"/>
          <w:szCs w:val="22"/>
        </w:rPr>
        <w:tab/>
        <w:t>University of Oklahoma, 1972</w:t>
      </w:r>
    </w:p>
    <w:p w14:paraId="1AF0402B" w14:textId="77777777" w:rsidR="006769B7" w:rsidRPr="00B96740" w:rsidRDefault="006769B7">
      <w:pPr>
        <w:tabs>
          <w:tab w:val="left" w:pos="432"/>
          <w:tab w:val="left" w:pos="115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Graduate:</w:t>
      </w: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ab/>
        <w:t>University of Oklahoma, M.A. Program, 1976</w:t>
      </w:r>
    </w:p>
    <w:p w14:paraId="0DDA71F3" w14:textId="77777777" w:rsidR="006769B7" w:rsidRPr="00B96740" w:rsidRDefault="006769B7">
      <w:pPr>
        <w:tabs>
          <w:tab w:val="left" w:pos="432"/>
          <w:tab w:val="left" w:pos="1152"/>
        </w:tabs>
        <w:spacing w:line="240" w:lineRule="atLeast"/>
        <w:ind w:left="72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ab/>
        <w:t>Indiana University-Bloomington, Ph.D., 1986</w:t>
      </w:r>
    </w:p>
    <w:p w14:paraId="10523B94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14:paraId="3DC452C0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Dissertation</w:t>
      </w:r>
    </w:p>
    <w:p w14:paraId="2FA777DD" w14:textId="77777777" w:rsidR="006769B7" w:rsidRPr="00B96740" w:rsidRDefault="006769B7" w:rsidP="001A393D">
      <w:pPr>
        <w:ind w:left="9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"Richard Goldschmidt and Sex Determination:  The Growth of German Genetics, 1910–1935," Indiana University, 1986. (University Microfilms International, #8707816).</w:t>
      </w:r>
    </w:p>
    <w:p w14:paraId="46AE2EDA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14:paraId="23484BAC" w14:textId="77777777" w:rsidR="006769B7" w:rsidRPr="00B96740" w:rsidRDefault="006769B7">
      <w:pPr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Appointments at Other Institutions</w:t>
      </w:r>
      <w:r w:rsidRPr="00B96740">
        <w:rPr>
          <w:rFonts w:ascii="Calibri" w:hAnsi="Calibri" w:cs="Calibri"/>
          <w:sz w:val="22"/>
          <w:szCs w:val="22"/>
        </w:rPr>
        <w:t>:</w:t>
      </w:r>
    </w:p>
    <w:p w14:paraId="278BBD3C" w14:textId="77777777" w:rsidR="006769B7" w:rsidRPr="00B96740" w:rsidRDefault="006769B7" w:rsidP="001A393D">
      <w:pPr>
        <w:tabs>
          <w:tab w:val="left" w:pos="432"/>
          <w:tab w:val="left" w:pos="990"/>
        </w:tabs>
        <w:spacing w:line="240" w:lineRule="atLeast"/>
        <w:ind w:left="9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Editor, </w:t>
      </w:r>
      <w:r w:rsidRPr="00B96740">
        <w:rPr>
          <w:rFonts w:ascii="Calibri" w:hAnsi="Calibri" w:cs="Calibri"/>
          <w:i/>
          <w:sz w:val="22"/>
          <w:szCs w:val="22"/>
        </w:rPr>
        <w:t>Correspondence of Charles Darwin</w:t>
      </w:r>
      <w:r w:rsidRPr="00B96740">
        <w:rPr>
          <w:rFonts w:ascii="Calibri" w:hAnsi="Calibri" w:cs="Calibri"/>
          <w:sz w:val="22"/>
          <w:szCs w:val="22"/>
        </w:rPr>
        <w:t>, American Council of Learned Societies, Cambridge University Library, Cambridge, England, 1987-1993</w:t>
      </w:r>
    </w:p>
    <w:p w14:paraId="36E75FAB" w14:textId="77777777" w:rsidR="006769B7" w:rsidRPr="00B96740" w:rsidRDefault="006769B7">
      <w:pPr>
        <w:spacing w:line="240" w:lineRule="atLeast"/>
        <w:ind w:firstLine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___________________________________________________________</w:t>
      </w:r>
    </w:p>
    <w:p w14:paraId="654DF7CA" w14:textId="77777777" w:rsidR="006769B7" w:rsidRPr="00B96740" w:rsidRDefault="006769B7" w:rsidP="00662C4E">
      <w:pPr>
        <w:spacing w:line="240" w:lineRule="atLeast"/>
        <w:ind w:firstLine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Professional Society Memberships:</w:t>
      </w:r>
    </w:p>
    <w:p w14:paraId="7B27E3F6" w14:textId="77777777" w:rsidR="00662C4E" w:rsidRPr="00B96740" w:rsidRDefault="006769B7">
      <w:pPr>
        <w:tabs>
          <w:tab w:val="left" w:pos="432"/>
        </w:tabs>
        <w:spacing w:line="240" w:lineRule="atLeast"/>
        <w:ind w:left="144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History of Science Society</w:t>
      </w:r>
    </w:p>
    <w:p w14:paraId="44613D91" w14:textId="77777777" w:rsidR="006769B7" w:rsidRPr="00B96740" w:rsidRDefault="006769B7">
      <w:pPr>
        <w:tabs>
          <w:tab w:val="left" w:pos="432"/>
        </w:tabs>
        <w:spacing w:line="240" w:lineRule="atLeast"/>
        <w:ind w:left="144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British Society for the History of Science</w:t>
      </w:r>
    </w:p>
    <w:p w14:paraId="6183BE6A" w14:textId="77777777" w:rsidR="00632CF2" w:rsidRPr="00B96740" w:rsidRDefault="006769B7" w:rsidP="00402F97">
      <w:pPr>
        <w:tabs>
          <w:tab w:val="left" w:pos="432"/>
          <w:tab w:val="left" w:pos="1890"/>
        </w:tabs>
        <w:spacing w:line="240" w:lineRule="atLeast"/>
        <w:ind w:left="144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International Society for the History, Philosophy, and Social Studies of Biology</w:t>
      </w:r>
    </w:p>
    <w:p w14:paraId="162CC113" w14:textId="77777777" w:rsidR="008D48F3" w:rsidRPr="00B96740" w:rsidRDefault="008D48F3" w:rsidP="00632CF2">
      <w:pPr>
        <w:tabs>
          <w:tab w:val="left" w:pos="432"/>
        </w:tabs>
        <w:spacing w:line="240" w:lineRule="atLeast"/>
        <w:ind w:left="144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American Association for the Advancement of Science</w:t>
      </w:r>
    </w:p>
    <w:p w14:paraId="4DF7C434" w14:textId="77777777" w:rsidR="00823AA6" w:rsidRPr="00B96740" w:rsidRDefault="00823AA6">
      <w:pPr>
        <w:suppressAutoHyphens w:val="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br w:type="page"/>
      </w:r>
    </w:p>
    <w:p w14:paraId="352ED19D" w14:textId="77777777" w:rsidR="00823AA6" w:rsidRPr="00B96740" w:rsidRDefault="00823AA6" w:rsidP="00823AA6">
      <w:pPr>
        <w:spacing w:line="240" w:lineRule="atLeast"/>
        <w:ind w:firstLine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lastRenderedPageBreak/>
        <w:t>______________________________________________________________</w:t>
      </w:r>
    </w:p>
    <w:p w14:paraId="602C3BE4" w14:textId="77777777" w:rsidR="006769B7" w:rsidRPr="00B96740" w:rsidRDefault="006769B7">
      <w:pPr>
        <w:spacing w:line="240" w:lineRule="atLeast"/>
        <w:ind w:firstLine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Honors/Awards</w:t>
      </w:r>
      <w:r w:rsidR="00582426" w:rsidRPr="00B96740">
        <w:rPr>
          <w:rFonts w:ascii="Calibri" w:hAnsi="Calibri" w:cs="Calibri"/>
          <w:b/>
          <w:sz w:val="22"/>
          <w:szCs w:val="22"/>
        </w:rPr>
        <w:t>/Grants</w:t>
      </w:r>
      <w:r w:rsidRPr="00B96740">
        <w:rPr>
          <w:rFonts w:ascii="Calibri" w:hAnsi="Calibri" w:cs="Calibri"/>
          <w:b/>
          <w:sz w:val="22"/>
          <w:szCs w:val="22"/>
        </w:rPr>
        <w:t>:</w:t>
      </w:r>
    </w:p>
    <w:p w14:paraId="1C027B16" w14:textId="77777777" w:rsidR="001F1004" w:rsidRPr="00B96740" w:rsidRDefault="001F1004" w:rsidP="001F1004">
      <w:pPr>
        <w:tabs>
          <w:tab w:val="left" w:pos="1170"/>
        </w:tabs>
        <w:spacing w:line="240" w:lineRule="atLeast"/>
        <w:ind w:left="1440" w:hanging="450"/>
        <w:rPr>
          <w:rFonts w:ascii="Calibri" w:hAnsi="Calibri" w:cs="Calibri"/>
          <w:i/>
          <w:sz w:val="22"/>
          <w:szCs w:val="22"/>
        </w:rPr>
      </w:pPr>
      <w:r w:rsidRPr="00B96740">
        <w:rPr>
          <w:rFonts w:ascii="Calibri" w:hAnsi="Calibri" w:cs="Calibri"/>
          <w:b/>
          <w:i/>
          <w:sz w:val="22"/>
          <w:szCs w:val="22"/>
        </w:rPr>
        <w:t>External</w:t>
      </w:r>
      <w:r w:rsidRPr="00B96740">
        <w:rPr>
          <w:rFonts w:ascii="Calibri" w:hAnsi="Calibri" w:cs="Calibri"/>
          <w:i/>
          <w:sz w:val="22"/>
          <w:szCs w:val="22"/>
        </w:rPr>
        <w:t>:</w:t>
      </w:r>
    </w:p>
    <w:p w14:paraId="2638CBFE" w14:textId="77777777" w:rsidR="00582426" w:rsidRPr="00B96740" w:rsidRDefault="00980AA4" w:rsidP="00582426">
      <w:pPr>
        <w:tabs>
          <w:tab w:val="left" w:pos="117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="00582426" w:rsidRPr="00B96740">
        <w:rPr>
          <w:rFonts w:ascii="Calibri" w:hAnsi="Calibri" w:cs="Calibri"/>
          <w:sz w:val="22"/>
          <w:szCs w:val="22"/>
        </w:rPr>
        <w:t>NSF grant 1845977, “International Conference Travel: Unity and Disunity in Science: International; 14-17 September 2018, London, England,” August 2018, $24,174.</w:t>
      </w:r>
    </w:p>
    <w:p w14:paraId="6BF6904F" w14:textId="1B3951A9" w:rsidR="000E030D" w:rsidRPr="00B96740" w:rsidRDefault="00582426">
      <w:pPr>
        <w:tabs>
          <w:tab w:val="left" w:pos="117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="003414D6" w:rsidRPr="00B96740">
        <w:rPr>
          <w:rFonts w:ascii="Calibri" w:hAnsi="Calibri" w:cs="Calibri"/>
          <w:sz w:val="22"/>
          <w:szCs w:val="22"/>
        </w:rPr>
        <w:t>Margaret W. Rossiter History of Women in Science</w:t>
      </w:r>
      <w:r w:rsidR="000E030D" w:rsidRPr="00B96740">
        <w:rPr>
          <w:rFonts w:ascii="Calibri" w:hAnsi="Calibri" w:cs="Calibri"/>
          <w:sz w:val="22"/>
          <w:szCs w:val="22"/>
        </w:rPr>
        <w:t xml:space="preserve"> Prize</w:t>
      </w:r>
      <w:r w:rsidR="003414D6" w:rsidRPr="00B96740">
        <w:rPr>
          <w:rFonts w:ascii="Calibri" w:hAnsi="Calibri" w:cs="Calibri"/>
          <w:sz w:val="22"/>
          <w:szCs w:val="22"/>
        </w:rPr>
        <w:t xml:space="preserve">, </w:t>
      </w:r>
      <w:r w:rsidR="001F3DA0" w:rsidRPr="00B96740">
        <w:rPr>
          <w:rFonts w:ascii="Calibri" w:hAnsi="Calibri" w:cs="Calibri"/>
          <w:sz w:val="22"/>
          <w:szCs w:val="22"/>
        </w:rPr>
        <w:t xml:space="preserve">Best article: “The Domestication of Heredity: The Familial Organization of Geneticists at Cambridge University, 1895-1910,” </w:t>
      </w:r>
      <w:r w:rsidR="003414D6" w:rsidRPr="00B96740">
        <w:rPr>
          <w:rFonts w:ascii="Calibri" w:hAnsi="Calibri" w:cs="Calibri"/>
          <w:sz w:val="22"/>
          <w:szCs w:val="22"/>
        </w:rPr>
        <w:t>History of Science Societ</w:t>
      </w:r>
      <w:r w:rsidR="000E030D" w:rsidRPr="00B96740">
        <w:rPr>
          <w:rFonts w:ascii="Calibri" w:hAnsi="Calibri" w:cs="Calibri"/>
          <w:sz w:val="22"/>
          <w:szCs w:val="22"/>
        </w:rPr>
        <w:t>y, 2010</w:t>
      </w:r>
      <w:r w:rsidR="00813FE6">
        <w:rPr>
          <w:rFonts w:ascii="Calibri" w:hAnsi="Calibri" w:cs="Calibri"/>
          <w:sz w:val="22"/>
          <w:szCs w:val="22"/>
        </w:rPr>
        <w:t>, $1000</w:t>
      </w:r>
      <w:r w:rsidR="000E030D" w:rsidRPr="00B96740">
        <w:rPr>
          <w:rFonts w:ascii="Calibri" w:hAnsi="Calibri" w:cs="Calibri"/>
          <w:sz w:val="22"/>
          <w:szCs w:val="22"/>
        </w:rPr>
        <w:t>.</w:t>
      </w:r>
    </w:p>
    <w:p w14:paraId="6D0B1A03" w14:textId="6E66DE80" w:rsidR="00AD21C6" w:rsidRPr="00B96740" w:rsidRDefault="003414D6">
      <w:pPr>
        <w:tabs>
          <w:tab w:val="left" w:pos="117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="00AD21C6" w:rsidRPr="00B96740">
        <w:rPr>
          <w:rFonts w:ascii="Calibri" w:hAnsi="Calibri" w:cs="Calibri"/>
          <w:sz w:val="22"/>
          <w:szCs w:val="22"/>
        </w:rPr>
        <w:t>Member of the Charles Darwin Correspondence Project Management Board, 2017-2022</w:t>
      </w:r>
      <w:r w:rsidR="00813FE6">
        <w:rPr>
          <w:rFonts w:ascii="Calibri" w:hAnsi="Calibri" w:cs="Calibri"/>
          <w:sz w:val="22"/>
          <w:szCs w:val="22"/>
        </w:rPr>
        <w:t>.</w:t>
      </w:r>
    </w:p>
    <w:p w14:paraId="5DF1D3E8" w14:textId="77777777" w:rsidR="00E90578" w:rsidRPr="00B96740" w:rsidRDefault="00AD21C6">
      <w:pPr>
        <w:tabs>
          <w:tab w:val="left" w:pos="117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="00E90578" w:rsidRPr="00B96740">
        <w:rPr>
          <w:rFonts w:ascii="Calibri" w:hAnsi="Calibri" w:cs="Calibri"/>
          <w:sz w:val="22"/>
          <w:szCs w:val="22"/>
        </w:rPr>
        <w:t>Foreign collaborator, Group of History and Theory of Biology (</w:t>
      </w:r>
      <w:proofErr w:type="spellStart"/>
      <w:r w:rsidR="00E90578" w:rsidRPr="00B96740">
        <w:rPr>
          <w:rFonts w:ascii="Calibri" w:hAnsi="Calibri" w:cs="Calibri"/>
          <w:sz w:val="22"/>
          <w:szCs w:val="22"/>
        </w:rPr>
        <w:t>Grupo</w:t>
      </w:r>
      <w:proofErr w:type="spellEnd"/>
      <w:r w:rsidR="00E90578" w:rsidRPr="00B96740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E90578" w:rsidRPr="00B96740">
        <w:rPr>
          <w:rFonts w:ascii="Calibri" w:hAnsi="Calibri" w:cs="Calibri"/>
          <w:sz w:val="22"/>
          <w:szCs w:val="22"/>
        </w:rPr>
        <w:t>História</w:t>
      </w:r>
      <w:proofErr w:type="spellEnd"/>
      <w:r w:rsidR="00E90578" w:rsidRPr="00B96740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="00E90578" w:rsidRPr="00B96740">
        <w:rPr>
          <w:rFonts w:ascii="Calibri" w:hAnsi="Calibri" w:cs="Calibri"/>
          <w:sz w:val="22"/>
          <w:szCs w:val="22"/>
        </w:rPr>
        <w:t>Teoria</w:t>
      </w:r>
      <w:proofErr w:type="spellEnd"/>
      <w:r w:rsidR="00E90578" w:rsidRPr="00B96740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E90578" w:rsidRPr="00B96740">
        <w:rPr>
          <w:rFonts w:ascii="Calibri" w:hAnsi="Calibri" w:cs="Calibri"/>
          <w:sz w:val="22"/>
          <w:szCs w:val="22"/>
        </w:rPr>
        <w:t>Biologia</w:t>
      </w:r>
      <w:proofErr w:type="spellEnd"/>
      <w:r w:rsidR="00E90578" w:rsidRPr="00B96740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="00E90578" w:rsidRPr="00B96740">
        <w:rPr>
          <w:rFonts w:ascii="Calibri" w:hAnsi="Calibri" w:cs="Calibri"/>
          <w:sz w:val="22"/>
          <w:szCs w:val="22"/>
        </w:rPr>
        <w:t>CNPq</w:t>
      </w:r>
      <w:proofErr w:type="spellEnd"/>
      <w:r w:rsidR="00E90578" w:rsidRPr="00B96740">
        <w:rPr>
          <w:rFonts w:ascii="Calibri" w:hAnsi="Calibri" w:cs="Calibri"/>
          <w:sz w:val="22"/>
          <w:szCs w:val="22"/>
        </w:rPr>
        <w:t xml:space="preserve"> (National Council for Scientific and Technological Development), Brazil, 2016-.</w:t>
      </w:r>
    </w:p>
    <w:p w14:paraId="215B5E00" w14:textId="316788A1" w:rsidR="00115C33" w:rsidRDefault="00E90578">
      <w:pPr>
        <w:tabs>
          <w:tab w:val="left" w:pos="117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="00115C33" w:rsidRPr="00B96740">
        <w:rPr>
          <w:rFonts w:ascii="Calibri" w:hAnsi="Calibri" w:cs="Calibri"/>
          <w:sz w:val="22"/>
          <w:szCs w:val="22"/>
        </w:rPr>
        <w:t>Visiting Scholar</w:t>
      </w:r>
      <w:r w:rsidR="00115C33" w:rsidRPr="00B96740">
        <w:rPr>
          <w:rFonts w:ascii="Calibri" w:hAnsi="Calibri" w:cs="Calibri"/>
          <w:b/>
          <w:sz w:val="22"/>
          <w:szCs w:val="22"/>
        </w:rPr>
        <w:t xml:space="preserve">, </w:t>
      </w:r>
      <w:r w:rsidR="004F3ACC" w:rsidRPr="00B96740">
        <w:rPr>
          <w:rFonts w:ascii="Calibri" w:hAnsi="Calibri" w:cs="Calibri"/>
          <w:sz w:val="22"/>
          <w:szCs w:val="22"/>
        </w:rPr>
        <w:t>Vri</w:t>
      </w:r>
      <w:r w:rsidR="00115C33" w:rsidRPr="00B96740">
        <w:rPr>
          <w:rFonts w:ascii="Calibri" w:hAnsi="Calibri" w:cs="Calibri"/>
          <w:sz w:val="22"/>
          <w:szCs w:val="22"/>
        </w:rPr>
        <w:t>je</w:t>
      </w:r>
      <w:r w:rsidR="00115C33" w:rsidRPr="00B96740">
        <w:rPr>
          <w:rFonts w:ascii="Calibri" w:hAnsi="Calibri" w:cs="Calibri"/>
          <w:b/>
          <w:sz w:val="22"/>
          <w:szCs w:val="22"/>
        </w:rPr>
        <w:t xml:space="preserve"> </w:t>
      </w:r>
      <w:r w:rsidR="00115C33" w:rsidRPr="00B96740">
        <w:rPr>
          <w:rFonts w:ascii="Calibri" w:hAnsi="Calibri" w:cs="Calibri"/>
          <w:sz w:val="22"/>
          <w:szCs w:val="22"/>
        </w:rPr>
        <w:t xml:space="preserve">University, Amsterdam, </w:t>
      </w:r>
      <w:proofErr w:type="gramStart"/>
      <w:r w:rsidR="00115C33" w:rsidRPr="00B96740">
        <w:rPr>
          <w:rFonts w:ascii="Calibri" w:hAnsi="Calibri" w:cs="Calibri"/>
          <w:sz w:val="22"/>
          <w:szCs w:val="22"/>
        </w:rPr>
        <w:t>The</w:t>
      </w:r>
      <w:proofErr w:type="gramEnd"/>
      <w:r w:rsidR="00115C33" w:rsidRPr="00B96740">
        <w:rPr>
          <w:rFonts w:ascii="Calibri" w:hAnsi="Calibri" w:cs="Calibri"/>
          <w:sz w:val="22"/>
          <w:szCs w:val="22"/>
        </w:rPr>
        <w:t xml:space="preserve"> Netherlands, March-April 2009</w:t>
      </w:r>
      <w:r w:rsidR="00813FE6">
        <w:rPr>
          <w:rFonts w:ascii="Calibri" w:hAnsi="Calibri" w:cs="Calibri"/>
          <w:sz w:val="22"/>
          <w:szCs w:val="22"/>
        </w:rPr>
        <w:t>.</w:t>
      </w:r>
    </w:p>
    <w:p w14:paraId="1A64EA54" w14:textId="06AB5EE6" w:rsidR="001353B7" w:rsidRDefault="001353B7">
      <w:pPr>
        <w:tabs>
          <w:tab w:val="left" w:pos="117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NSF Scholar’s Award </w:t>
      </w:r>
      <w:r w:rsidRPr="001353B7">
        <w:rPr>
          <w:rFonts w:ascii="Calibri" w:hAnsi="Calibri" w:cs="Calibri"/>
          <w:sz w:val="22"/>
          <w:szCs w:val="22"/>
        </w:rPr>
        <w:t>0620308</w:t>
      </w:r>
      <w:r>
        <w:rPr>
          <w:rFonts w:ascii="Calibri" w:hAnsi="Calibri" w:cs="Calibri"/>
          <w:sz w:val="22"/>
          <w:szCs w:val="22"/>
        </w:rPr>
        <w:t xml:space="preserve">, </w:t>
      </w:r>
      <w:r w:rsidRPr="001353B7">
        <w:rPr>
          <w:rFonts w:ascii="Calibri" w:hAnsi="Calibri" w:cs="Calibri"/>
          <w:sz w:val="22"/>
          <w:szCs w:val="22"/>
        </w:rPr>
        <w:t>SES - Science &amp; Technology Studies</w:t>
      </w:r>
      <w:r>
        <w:rPr>
          <w:rFonts w:ascii="Calibri" w:hAnsi="Calibri" w:cs="Calibri"/>
          <w:sz w:val="22"/>
          <w:szCs w:val="22"/>
        </w:rPr>
        <w:t>, “Women in the Early History of Genetics,” 2007-2010, $</w:t>
      </w:r>
      <w:r w:rsidR="00813FE6" w:rsidRPr="00813FE6">
        <w:rPr>
          <w:rFonts w:ascii="Calibri" w:hAnsi="Calibri" w:cs="Calibri"/>
          <w:sz w:val="22"/>
          <w:szCs w:val="22"/>
        </w:rPr>
        <w:t>136,065</w:t>
      </w:r>
      <w:r w:rsidR="00813FE6">
        <w:rPr>
          <w:rFonts w:ascii="Calibri" w:hAnsi="Calibri" w:cs="Calibri"/>
          <w:sz w:val="22"/>
          <w:szCs w:val="22"/>
        </w:rPr>
        <w:t>.</w:t>
      </w:r>
    </w:p>
    <w:p w14:paraId="58350321" w14:textId="4BBBC2DE" w:rsidR="00B7269B" w:rsidRDefault="00B7269B" w:rsidP="00B7269B">
      <w:pPr>
        <w:tabs>
          <w:tab w:val="left" w:pos="1170"/>
        </w:tabs>
        <w:spacing w:line="240" w:lineRule="atLeast"/>
        <w:ind w:left="1440" w:hanging="45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External</w:t>
      </w:r>
      <w:r w:rsidRPr="00B96740">
        <w:rPr>
          <w:rFonts w:ascii="Calibri" w:hAnsi="Calibri" w:cs="Calibri"/>
          <w:b/>
          <w:i/>
          <w:sz w:val="22"/>
          <w:szCs w:val="22"/>
        </w:rPr>
        <w:t xml:space="preserve"> applications pending:</w:t>
      </w:r>
    </w:p>
    <w:p w14:paraId="7D2FA479" w14:textId="64B5F0A2" w:rsidR="00B7269B" w:rsidRPr="00B7269B" w:rsidRDefault="00B7269B" w:rsidP="00B7269B">
      <w:pPr>
        <w:tabs>
          <w:tab w:val="left" w:pos="1170"/>
        </w:tabs>
        <w:spacing w:line="240" w:lineRule="atLeast"/>
        <w:ind w:left="144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NSF grant 19-610, </w:t>
      </w:r>
      <w:r w:rsidRPr="00B7269B">
        <w:rPr>
          <w:rFonts w:ascii="Calibri" w:hAnsi="Calibri" w:cs="Calibri"/>
          <w:sz w:val="22"/>
          <w:szCs w:val="22"/>
        </w:rPr>
        <w:t>SES - Science &amp; Technology Studies</w:t>
      </w:r>
      <w:r w:rsidR="00481FF6" w:rsidRPr="00481FF6">
        <w:t xml:space="preserve"> </w:t>
      </w:r>
      <w:r w:rsidR="00481FF6" w:rsidRPr="00481FF6">
        <w:rPr>
          <w:rFonts w:ascii="Calibri" w:hAnsi="Calibri" w:cs="Calibri"/>
          <w:sz w:val="22"/>
          <w:szCs w:val="22"/>
        </w:rPr>
        <w:t>2020411</w:t>
      </w:r>
      <w:r w:rsidR="005E5BF7">
        <w:rPr>
          <w:rFonts w:ascii="Calibri" w:hAnsi="Calibri" w:cs="Calibri"/>
          <w:sz w:val="22"/>
          <w:szCs w:val="22"/>
        </w:rPr>
        <w:t>, “</w:t>
      </w:r>
      <w:r w:rsidR="005E5BF7" w:rsidRPr="005E5BF7">
        <w:rPr>
          <w:rFonts w:ascii="Calibri" w:hAnsi="Calibri" w:cs="Calibri"/>
          <w:sz w:val="22"/>
          <w:szCs w:val="22"/>
        </w:rPr>
        <w:t>Sentinel of Science: Theo Colborn and the Discovery of Environmental Endocrine Disruptors</w:t>
      </w:r>
      <w:r w:rsidR="005E5BF7">
        <w:rPr>
          <w:rFonts w:ascii="Calibri" w:hAnsi="Calibri" w:cs="Calibri"/>
          <w:sz w:val="22"/>
          <w:szCs w:val="22"/>
        </w:rPr>
        <w:t>,” 24 months, $269,953. Submitted 3 February 2020.</w:t>
      </w:r>
    </w:p>
    <w:p w14:paraId="4931DCFF" w14:textId="77777777" w:rsidR="001F1004" w:rsidRPr="00B96740" w:rsidRDefault="001F1004" w:rsidP="001F1004">
      <w:pPr>
        <w:tabs>
          <w:tab w:val="left" w:pos="1170"/>
        </w:tabs>
        <w:spacing w:line="240" w:lineRule="atLeast"/>
        <w:ind w:left="1440" w:hanging="450"/>
        <w:rPr>
          <w:rFonts w:ascii="Calibri" w:hAnsi="Calibri" w:cs="Calibri"/>
          <w:b/>
          <w:i/>
          <w:sz w:val="22"/>
          <w:szCs w:val="22"/>
        </w:rPr>
      </w:pPr>
      <w:r w:rsidRPr="00B96740">
        <w:rPr>
          <w:rFonts w:ascii="Calibri" w:hAnsi="Calibri" w:cs="Calibri"/>
          <w:b/>
          <w:i/>
          <w:sz w:val="22"/>
          <w:szCs w:val="22"/>
        </w:rPr>
        <w:t>Internal:</w:t>
      </w:r>
    </w:p>
    <w:p w14:paraId="09EEC885" w14:textId="35BFF4C9" w:rsidR="005E5BF7" w:rsidRDefault="00FD1E5E" w:rsidP="00FD1E5E">
      <w:pPr>
        <w:tabs>
          <w:tab w:val="left" w:pos="117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="005E5BF7">
        <w:rPr>
          <w:rFonts w:ascii="Calibri" w:hAnsi="Calibri" w:cs="Calibri"/>
          <w:sz w:val="22"/>
          <w:szCs w:val="22"/>
        </w:rPr>
        <w:t>UROP mentor, student:  Rob McCauley, 2019-2020, $750</w:t>
      </w:r>
      <w:r w:rsidR="00813FE6">
        <w:rPr>
          <w:rFonts w:ascii="Calibri" w:hAnsi="Calibri" w:cs="Calibri"/>
          <w:sz w:val="22"/>
          <w:szCs w:val="22"/>
        </w:rPr>
        <w:t>.</w:t>
      </w:r>
    </w:p>
    <w:p w14:paraId="2D00AE1D" w14:textId="1876E3D0" w:rsidR="00B7269B" w:rsidRDefault="005E5BF7" w:rsidP="00FD1E5E">
      <w:pPr>
        <w:tabs>
          <w:tab w:val="left" w:pos="117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7269B" w:rsidRPr="00B7269B">
        <w:rPr>
          <w:rFonts w:ascii="Calibri" w:hAnsi="Calibri" w:cs="Calibri"/>
          <w:sz w:val="22"/>
          <w:szCs w:val="22"/>
        </w:rPr>
        <w:t xml:space="preserve">Office of the Vice President for Research, Arts &amp; Humanities Research Fellowship, </w:t>
      </w:r>
      <w:r w:rsidR="00B7269B">
        <w:rPr>
          <w:rFonts w:ascii="Calibri" w:hAnsi="Calibri" w:cs="Calibri"/>
          <w:sz w:val="22"/>
          <w:szCs w:val="22"/>
        </w:rPr>
        <w:t>June 2019, $</w:t>
      </w:r>
      <w:r>
        <w:rPr>
          <w:rFonts w:ascii="Calibri" w:hAnsi="Calibri" w:cs="Calibri"/>
          <w:sz w:val="22"/>
          <w:szCs w:val="22"/>
        </w:rPr>
        <w:t>19,398.</w:t>
      </w:r>
    </w:p>
    <w:p w14:paraId="18F808EB" w14:textId="6328B8AE" w:rsidR="00FD1E5E" w:rsidRPr="00B96740" w:rsidRDefault="00B7269B" w:rsidP="00FD1E5E">
      <w:pPr>
        <w:tabs>
          <w:tab w:val="left" w:pos="117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D1E5E" w:rsidRPr="00B96740">
        <w:rPr>
          <w:rFonts w:ascii="Calibri" w:hAnsi="Calibri" w:cs="Calibri"/>
          <w:sz w:val="22"/>
          <w:szCs w:val="22"/>
        </w:rPr>
        <w:t>Marilyn Williamson Endowed Distinguished Faculty Fellowship, Humanities Center, 2018-2019</w:t>
      </w:r>
      <w:r w:rsidR="005E5BF7">
        <w:rPr>
          <w:rFonts w:ascii="Calibri" w:hAnsi="Calibri" w:cs="Calibri"/>
          <w:sz w:val="22"/>
          <w:szCs w:val="22"/>
        </w:rPr>
        <w:t>, $19,291.</w:t>
      </w:r>
    </w:p>
    <w:p w14:paraId="7E7AD085" w14:textId="6730064A" w:rsidR="006755AB" w:rsidRPr="00B96740" w:rsidRDefault="00FD1E5E" w:rsidP="00FD1E5E">
      <w:pPr>
        <w:tabs>
          <w:tab w:val="left" w:pos="1170"/>
        </w:tabs>
        <w:spacing w:line="240" w:lineRule="atLeast"/>
        <w:ind w:left="1440" w:hanging="450"/>
        <w:rPr>
          <w:rFonts w:ascii="Calibri" w:hAnsi="Calibri" w:cs="Calibri"/>
          <w:sz w:val="22"/>
          <w:szCs w:val="22"/>
          <w:lang w:eastAsia="en-US"/>
        </w:rPr>
      </w:pPr>
      <w:r w:rsidRPr="00B96740">
        <w:rPr>
          <w:rFonts w:ascii="Calibri" w:hAnsi="Calibri" w:cs="Calibri"/>
          <w:sz w:val="22"/>
          <w:szCs w:val="22"/>
        </w:rPr>
        <w:tab/>
        <w:t>Graduate Research Assistant award, Graduate School, 2018-2019</w:t>
      </w:r>
      <w:r w:rsidR="005E5BF7">
        <w:rPr>
          <w:rFonts w:ascii="Calibri" w:hAnsi="Calibri" w:cs="Calibri"/>
          <w:sz w:val="22"/>
          <w:szCs w:val="22"/>
        </w:rPr>
        <w:t>, $23,119.</w:t>
      </w:r>
    </w:p>
    <w:p w14:paraId="489E8483" w14:textId="23D3F41E" w:rsidR="00E90578" w:rsidRPr="00B96740" w:rsidRDefault="00E90578" w:rsidP="00E90578">
      <w:pPr>
        <w:suppressAutoHyphens w:val="0"/>
        <w:autoSpaceDE w:val="0"/>
        <w:autoSpaceDN w:val="0"/>
        <w:adjustRightInd w:val="0"/>
        <w:ind w:left="1440" w:hanging="270"/>
        <w:rPr>
          <w:rFonts w:ascii="Calibri" w:hAnsi="Calibri" w:cs="Calibri"/>
          <w:sz w:val="22"/>
          <w:szCs w:val="22"/>
          <w:lang w:eastAsia="en-US"/>
        </w:rPr>
      </w:pPr>
      <w:r w:rsidRPr="00B96740">
        <w:rPr>
          <w:rFonts w:ascii="Calibri" w:hAnsi="Calibri" w:cs="Calibri"/>
          <w:sz w:val="22"/>
          <w:szCs w:val="22"/>
          <w:lang w:eastAsia="en-US"/>
        </w:rPr>
        <w:t>Faculty Fellow Award, Humanities Center, 2013-2014</w:t>
      </w:r>
      <w:r w:rsidR="005E5BF7">
        <w:rPr>
          <w:rFonts w:ascii="Calibri" w:hAnsi="Calibri" w:cs="Calibri"/>
          <w:sz w:val="22"/>
          <w:szCs w:val="22"/>
          <w:lang w:eastAsia="en-US"/>
        </w:rPr>
        <w:t>.</w:t>
      </w:r>
    </w:p>
    <w:p w14:paraId="044E7BB9" w14:textId="7EA6E348" w:rsidR="00E90578" w:rsidRPr="00B96740" w:rsidRDefault="00E90578" w:rsidP="00E90578">
      <w:pPr>
        <w:suppressAutoHyphens w:val="0"/>
        <w:autoSpaceDE w:val="0"/>
        <w:autoSpaceDN w:val="0"/>
        <w:adjustRightInd w:val="0"/>
        <w:ind w:left="1440" w:hanging="270"/>
        <w:rPr>
          <w:rFonts w:ascii="Calibri" w:hAnsi="Calibri" w:cs="Calibri"/>
          <w:sz w:val="22"/>
          <w:szCs w:val="22"/>
          <w:lang w:eastAsia="en-US"/>
        </w:rPr>
      </w:pPr>
      <w:r w:rsidRPr="00B96740">
        <w:rPr>
          <w:rFonts w:ascii="Calibri" w:hAnsi="Calibri" w:cs="Calibri"/>
          <w:sz w:val="22"/>
          <w:szCs w:val="22"/>
          <w:lang w:eastAsia="en-US"/>
        </w:rPr>
        <w:t>Faculty Mentor Award, Wayne State Undergraduate Research Award, 2011</w:t>
      </w:r>
      <w:r w:rsidR="005E5BF7">
        <w:rPr>
          <w:rFonts w:ascii="Calibri" w:hAnsi="Calibri" w:cs="Calibri"/>
          <w:sz w:val="22"/>
          <w:szCs w:val="22"/>
          <w:lang w:eastAsia="en-US"/>
        </w:rPr>
        <w:t>.</w:t>
      </w:r>
    </w:p>
    <w:p w14:paraId="51ED0B6C" w14:textId="5852C564" w:rsidR="00E90578" w:rsidRPr="00B96740" w:rsidRDefault="00E90578" w:rsidP="00E90578">
      <w:pPr>
        <w:suppressAutoHyphens w:val="0"/>
        <w:autoSpaceDE w:val="0"/>
        <w:autoSpaceDN w:val="0"/>
        <w:adjustRightInd w:val="0"/>
        <w:ind w:left="1440" w:hanging="270"/>
        <w:rPr>
          <w:rFonts w:ascii="Calibri" w:hAnsi="Calibri" w:cs="Calibri"/>
          <w:sz w:val="22"/>
          <w:szCs w:val="22"/>
          <w:lang w:eastAsia="en-US"/>
        </w:rPr>
      </w:pPr>
      <w:r w:rsidRPr="00B96740">
        <w:rPr>
          <w:rFonts w:ascii="Calibri" w:hAnsi="Calibri" w:cs="Calibri"/>
          <w:sz w:val="22"/>
          <w:szCs w:val="22"/>
          <w:lang w:eastAsia="en-US"/>
        </w:rPr>
        <w:t>Faculty Fellow Award, Humanities Center, 2010-2011</w:t>
      </w:r>
      <w:r w:rsidR="005E5BF7">
        <w:rPr>
          <w:rFonts w:ascii="Calibri" w:hAnsi="Calibri" w:cs="Calibri"/>
          <w:sz w:val="22"/>
          <w:szCs w:val="22"/>
          <w:lang w:eastAsia="en-US"/>
        </w:rPr>
        <w:t>.</w:t>
      </w:r>
    </w:p>
    <w:p w14:paraId="0DDC1650" w14:textId="140FA9EF" w:rsidR="00E90578" w:rsidRPr="00B96740" w:rsidRDefault="00E90578" w:rsidP="00E90578">
      <w:pPr>
        <w:suppressAutoHyphens w:val="0"/>
        <w:autoSpaceDE w:val="0"/>
        <w:autoSpaceDN w:val="0"/>
        <w:adjustRightInd w:val="0"/>
        <w:ind w:left="1440" w:hanging="270"/>
        <w:rPr>
          <w:rFonts w:ascii="Calibri" w:hAnsi="Calibri" w:cs="Calibri"/>
          <w:sz w:val="22"/>
          <w:szCs w:val="22"/>
          <w:lang w:eastAsia="en-US"/>
        </w:rPr>
      </w:pPr>
      <w:r w:rsidRPr="00B96740">
        <w:rPr>
          <w:rFonts w:ascii="Calibri" w:hAnsi="Calibri" w:cs="Calibri"/>
          <w:sz w:val="22"/>
          <w:szCs w:val="22"/>
          <w:lang w:eastAsia="en-US"/>
        </w:rPr>
        <w:t>Resident Scholar</w:t>
      </w:r>
      <w:r w:rsidRPr="00B96740">
        <w:rPr>
          <w:rFonts w:ascii="Calibri,Bold" w:hAnsi="Calibri,Bold" w:cs="Calibri,Bold"/>
          <w:b/>
          <w:bCs/>
          <w:sz w:val="22"/>
          <w:szCs w:val="22"/>
          <w:lang w:eastAsia="en-US"/>
        </w:rPr>
        <w:t xml:space="preserve">, </w:t>
      </w:r>
      <w:r w:rsidRPr="00B96740">
        <w:rPr>
          <w:rFonts w:ascii="Calibri" w:hAnsi="Calibri" w:cs="Calibri"/>
          <w:sz w:val="22"/>
          <w:szCs w:val="22"/>
          <w:lang w:eastAsia="en-US"/>
        </w:rPr>
        <w:t xml:space="preserve">Humanities Center, </w:t>
      </w:r>
      <w:r w:rsidR="00980AA4" w:rsidRPr="00B96740">
        <w:rPr>
          <w:rFonts w:ascii="Calibri" w:hAnsi="Calibri" w:cs="Calibri"/>
          <w:sz w:val="22"/>
          <w:szCs w:val="22"/>
          <w:lang w:eastAsia="en-US"/>
        </w:rPr>
        <w:t xml:space="preserve">2018-2019; </w:t>
      </w:r>
      <w:r w:rsidRPr="00B96740">
        <w:rPr>
          <w:rFonts w:ascii="Calibri" w:hAnsi="Calibri" w:cs="Calibri"/>
          <w:sz w:val="22"/>
          <w:szCs w:val="22"/>
          <w:lang w:eastAsia="en-US"/>
        </w:rPr>
        <w:t>2008-2009</w:t>
      </w:r>
      <w:r w:rsidR="005E5BF7">
        <w:rPr>
          <w:rFonts w:ascii="Calibri" w:hAnsi="Calibri" w:cs="Calibri"/>
          <w:sz w:val="22"/>
          <w:szCs w:val="22"/>
          <w:lang w:eastAsia="en-US"/>
        </w:rPr>
        <w:t>.</w:t>
      </w:r>
    </w:p>
    <w:p w14:paraId="4F50BA00" w14:textId="1E8B4827" w:rsidR="00E90578" w:rsidRPr="00B96740" w:rsidRDefault="00E90578" w:rsidP="00E90578">
      <w:pPr>
        <w:suppressAutoHyphens w:val="0"/>
        <w:autoSpaceDE w:val="0"/>
        <w:autoSpaceDN w:val="0"/>
        <w:adjustRightInd w:val="0"/>
        <w:ind w:left="1440" w:hanging="270"/>
        <w:rPr>
          <w:rFonts w:ascii="Calibri" w:hAnsi="Calibri" w:cs="Calibri"/>
          <w:sz w:val="22"/>
          <w:szCs w:val="22"/>
          <w:lang w:eastAsia="en-US"/>
        </w:rPr>
      </w:pPr>
      <w:r w:rsidRPr="00B96740">
        <w:rPr>
          <w:rFonts w:ascii="Calibri" w:hAnsi="Calibri" w:cs="Calibri"/>
          <w:sz w:val="22"/>
          <w:szCs w:val="22"/>
          <w:lang w:eastAsia="en-US"/>
        </w:rPr>
        <w:t>Teaching Award, College of Liberal Arts and Sciences, May 2006</w:t>
      </w:r>
      <w:r w:rsidR="005E5BF7">
        <w:rPr>
          <w:rFonts w:ascii="Calibri" w:hAnsi="Calibri" w:cs="Calibri"/>
          <w:sz w:val="22"/>
          <w:szCs w:val="22"/>
          <w:lang w:eastAsia="en-US"/>
        </w:rPr>
        <w:t>.</w:t>
      </w:r>
    </w:p>
    <w:p w14:paraId="66FC8204" w14:textId="15CB01A9" w:rsidR="00E90578" w:rsidRPr="00B96740" w:rsidRDefault="00E90578" w:rsidP="00E90578">
      <w:pPr>
        <w:tabs>
          <w:tab w:val="left" w:pos="1170"/>
        </w:tabs>
        <w:spacing w:line="240" w:lineRule="atLeast"/>
        <w:rPr>
          <w:rFonts w:ascii="Calibri" w:hAnsi="Calibri" w:cs="Calibri"/>
          <w:sz w:val="22"/>
          <w:szCs w:val="22"/>
          <w:lang w:eastAsia="en-US"/>
        </w:rPr>
      </w:pPr>
      <w:r w:rsidRPr="00B96740">
        <w:rPr>
          <w:rFonts w:ascii="Calibri" w:hAnsi="Calibri" w:cs="Calibri"/>
          <w:sz w:val="22"/>
          <w:szCs w:val="22"/>
          <w:lang w:eastAsia="en-US"/>
        </w:rPr>
        <w:tab/>
        <w:t>Teaching Award, College of Lifelong Learning, May 1999</w:t>
      </w:r>
      <w:r w:rsidR="005E5BF7">
        <w:rPr>
          <w:rFonts w:ascii="Calibri" w:hAnsi="Calibri" w:cs="Calibri"/>
          <w:sz w:val="22"/>
          <w:szCs w:val="22"/>
          <w:lang w:eastAsia="en-US"/>
        </w:rPr>
        <w:t>.</w:t>
      </w:r>
    </w:p>
    <w:p w14:paraId="53CD0AD2" w14:textId="0ACF3CCD" w:rsidR="006769B7" w:rsidRPr="00B96740" w:rsidRDefault="006769B7" w:rsidP="00813FE6">
      <w:pPr>
        <w:tabs>
          <w:tab w:val="left" w:pos="720"/>
        </w:tabs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</w:t>
      </w:r>
    </w:p>
    <w:p w14:paraId="7C24ED15" w14:textId="77777777" w:rsidR="006769B7" w:rsidRPr="00B96740" w:rsidRDefault="006769B7">
      <w:pPr>
        <w:spacing w:line="240" w:lineRule="atLeast"/>
        <w:ind w:firstLine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Biographical Citations:</w:t>
      </w:r>
    </w:p>
    <w:p w14:paraId="2FA833D1" w14:textId="77777777" w:rsidR="006769B7" w:rsidRPr="00B96740" w:rsidRDefault="006769B7">
      <w:pPr>
        <w:tabs>
          <w:tab w:val="left" w:pos="432"/>
        </w:tabs>
        <w:spacing w:line="240" w:lineRule="atLeast"/>
        <w:ind w:left="1440" w:hanging="270"/>
        <w:rPr>
          <w:rFonts w:ascii="Calibri" w:hAnsi="Calibri" w:cs="Calibri"/>
          <w:i/>
          <w:sz w:val="22"/>
          <w:szCs w:val="22"/>
        </w:rPr>
      </w:pPr>
      <w:proofErr w:type="spellStart"/>
      <w:r w:rsidRPr="00B96740">
        <w:rPr>
          <w:rFonts w:ascii="Calibri" w:hAnsi="Calibri" w:cs="Calibri"/>
          <w:i/>
          <w:sz w:val="22"/>
          <w:szCs w:val="22"/>
        </w:rPr>
        <w:t>Who'sWho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 in America</w:t>
      </w:r>
      <w:r w:rsidRPr="00B9674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Who'sWho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 in the Midwest, United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Who’sWho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Who’sWho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 of American Women</w:t>
      </w:r>
    </w:p>
    <w:p w14:paraId="62D8B60F" w14:textId="77777777" w:rsidR="006769B7" w:rsidRPr="00B96740" w:rsidRDefault="006769B7">
      <w:pPr>
        <w:spacing w:line="240" w:lineRule="atLeast"/>
        <w:ind w:firstLine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2ECD5530" w14:textId="77777777" w:rsidR="006769B7" w:rsidRPr="00B96740" w:rsidRDefault="006769B7">
      <w:pPr>
        <w:spacing w:line="240" w:lineRule="atLeast"/>
        <w:ind w:firstLine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 xml:space="preserve">I.  </w:t>
      </w:r>
      <w:r w:rsidR="00365432" w:rsidRPr="00B96740">
        <w:rPr>
          <w:rFonts w:ascii="Calibri" w:hAnsi="Calibri" w:cs="Calibri"/>
          <w:b/>
          <w:sz w:val="22"/>
          <w:szCs w:val="22"/>
        </w:rPr>
        <w:t>TEACHING</w:t>
      </w:r>
    </w:p>
    <w:p w14:paraId="1649CFF5" w14:textId="66305158" w:rsidR="006769B7" w:rsidRPr="00B96740" w:rsidRDefault="006769B7">
      <w:pPr>
        <w:tabs>
          <w:tab w:val="left" w:pos="432"/>
          <w:tab w:val="left" w:pos="864"/>
          <w:tab w:val="left" w:pos="1152"/>
        </w:tabs>
        <w:spacing w:line="240" w:lineRule="atLeast"/>
        <w:ind w:left="1440" w:hanging="45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A.  Years at Wayne State University</w:t>
      </w:r>
      <w:r w:rsidR="00E90578" w:rsidRPr="00B96740">
        <w:rPr>
          <w:rFonts w:ascii="Calibri" w:hAnsi="Calibri" w:cs="Calibri"/>
          <w:b/>
          <w:sz w:val="22"/>
          <w:szCs w:val="22"/>
        </w:rPr>
        <w:t>:</w:t>
      </w:r>
      <w:r w:rsidR="00E90578" w:rsidRPr="00B96740">
        <w:rPr>
          <w:rFonts w:ascii="Calibri" w:hAnsi="Calibri" w:cs="Calibri"/>
          <w:b/>
          <w:sz w:val="22"/>
          <w:szCs w:val="22"/>
        </w:rPr>
        <w:tab/>
        <w:t>2</w:t>
      </w:r>
      <w:r w:rsidR="00813FE6">
        <w:rPr>
          <w:rFonts w:ascii="Calibri" w:hAnsi="Calibri" w:cs="Calibri"/>
          <w:b/>
          <w:sz w:val="22"/>
          <w:szCs w:val="22"/>
        </w:rPr>
        <w:t>6</w:t>
      </w:r>
    </w:p>
    <w:p w14:paraId="28BBA25A" w14:textId="77777777" w:rsidR="006769B7" w:rsidRPr="00B96740" w:rsidRDefault="006769B7">
      <w:pPr>
        <w:tabs>
          <w:tab w:val="left" w:pos="432"/>
          <w:tab w:val="left" w:pos="864"/>
          <w:tab w:val="left" w:pos="1152"/>
        </w:tabs>
        <w:spacing w:line="240" w:lineRule="atLeast"/>
        <w:ind w:left="1440" w:hanging="45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B.  Years at other colleges/universities:   0</w:t>
      </w:r>
    </w:p>
    <w:p w14:paraId="415020F3" w14:textId="77777777" w:rsidR="006769B7" w:rsidRPr="00B96740" w:rsidRDefault="006769B7">
      <w:pPr>
        <w:tabs>
          <w:tab w:val="left" w:pos="432"/>
          <w:tab w:val="left" w:pos="864"/>
        </w:tabs>
        <w:spacing w:line="240" w:lineRule="atLeast"/>
        <w:ind w:left="1440" w:hanging="45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C.  Courses taught at Wayne State in last five years:</w:t>
      </w:r>
    </w:p>
    <w:p w14:paraId="3A0CE458" w14:textId="77777777" w:rsidR="006769B7" w:rsidRPr="00B96740" w:rsidRDefault="006769B7">
      <w:pPr>
        <w:tabs>
          <w:tab w:val="left" w:pos="864"/>
        </w:tabs>
        <w:spacing w:line="240" w:lineRule="atLeast"/>
        <w:ind w:left="144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 xml:space="preserve">  Undergraduate</w:t>
      </w:r>
      <w:r w:rsidRPr="00B96740">
        <w:rPr>
          <w:rFonts w:ascii="Calibri" w:hAnsi="Calibri" w:cs="Calibri"/>
          <w:sz w:val="22"/>
          <w:szCs w:val="22"/>
        </w:rPr>
        <w:t>:</w:t>
      </w:r>
    </w:p>
    <w:p w14:paraId="1BA0C42F" w14:textId="77777777" w:rsidR="008D48F3" w:rsidRPr="00B96740" w:rsidRDefault="008D48F3" w:rsidP="008D48F3">
      <w:pPr>
        <w:tabs>
          <w:tab w:val="left" w:pos="1530"/>
        </w:tabs>
        <w:spacing w:line="240" w:lineRule="atLeast"/>
        <w:ind w:left="153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HIS 2240:  </w:t>
      </w:r>
      <w:r w:rsidR="00E90578" w:rsidRPr="00B96740">
        <w:rPr>
          <w:rFonts w:ascii="Calibri" w:hAnsi="Calibri" w:cs="Calibri"/>
          <w:sz w:val="22"/>
          <w:szCs w:val="22"/>
        </w:rPr>
        <w:tab/>
      </w:r>
      <w:r w:rsidR="00E90578"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>History of Michigan</w:t>
      </w:r>
    </w:p>
    <w:p w14:paraId="01930C1B" w14:textId="77777777" w:rsidR="008F54D1" w:rsidRPr="00B96740" w:rsidRDefault="008F54D1" w:rsidP="008D48F3">
      <w:pPr>
        <w:tabs>
          <w:tab w:val="left" w:pos="1530"/>
        </w:tabs>
        <w:spacing w:line="240" w:lineRule="atLeast"/>
        <w:ind w:left="153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HIS 3000:</w:t>
      </w: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ab/>
        <w:t>Historian’s Craft: Darwin and the Darwinian Revolution</w:t>
      </w:r>
    </w:p>
    <w:p w14:paraId="014410CC" w14:textId="77777777" w:rsidR="00D333EE" w:rsidRPr="00B96740" w:rsidRDefault="008D48F3">
      <w:pPr>
        <w:tabs>
          <w:tab w:val="left" w:pos="1530"/>
        </w:tabs>
        <w:spacing w:line="240" w:lineRule="atLeast"/>
        <w:ind w:left="153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HIS 3440</w:t>
      </w:r>
      <w:r w:rsidR="00E90578" w:rsidRPr="00B96740">
        <w:rPr>
          <w:rFonts w:ascii="Calibri" w:hAnsi="Calibri" w:cs="Calibri"/>
          <w:sz w:val="22"/>
          <w:szCs w:val="22"/>
        </w:rPr>
        <w:t>/HON 4280</w:t>
      </w:r>
      <w:r w:rsidR="00D333EE" w:rsidRPr="00B96740">
        <w:rPr>
          <w:rFonts w:ascii="Calibri" w:hAnsi="Calibri" w:cs="Calibri"/>
          <w:sz w:val="22"/>
          <w:szCs w:val="22"/>
        </w:rPr>
        <w:t xml:space="preserve">: </w:t>
      </w:r>
      <w:r w:rsidR="00E90578" w:rsidRPr="00B96740">
        <w:rPr>
          <w:rFonts w:ascii="Calibri" w:hAnsi="Calibri" w:cs="Calibri"/>
          <w:sz w:val="22"/>
          <w:szCs w:val="22"/>
        </w:rPr>
        <w:tab/>
      </w:r>
      <w:r w:rsidR="00D333EE" w:rsidRPr="00B96740">
        <w:rPr>
          <w:rFonts w:ascii="Calibri" w:hAnsi="Calibri" w:cs="Calibri"/>
          <w:sz w:val="22"/>
          <w:szCs w:val="22"/>
        </w:rPr>
        <w:t>American Medicine in the 20</w:t>
      </w:r>
      <w:r w:rsidR="00D333EE" w:rsidRPr="00B96740">
        <w:rPr>
          <w:rFonts w:ascii="Calibri" w:hAnsi="Calibri" w:cs="Calibri"/>
          <w:sz w:val="22"/>
          <w:szCs w:val="22"/>
          <w:vertAlign w:val="superscript"/>
        </w:rPr>
        <w:t>th</w:t>
      </w:r>
      <w:r w:rsidR="00D333EE" w:rsidRPr="00B96740">
        <w:rPr>
          <w:rFonts w:ascii="Calibri" w:hAnsi="Calibri" w:cs="Calibri"/>
          <w:sz w:val="22"/>
          <w:szCs w:val="22"/>
        </w:rPr>
        <w:t xml:space="preserve"> Century</w:t>
      </w:r>
    </w:p>
    <w:p w14:paraId="2B45234D" w14:textId="0B852F90" w:rsidR="001F3DA0" w:rsidRDefault="00632CF2" w:rsidP="001F3DA0">
      <w:pPr>
        <w:tabs>
          <w:tab w:val="left" w:pos="1530"/>
        </w:tabs>
        <w:spacing w:line="240" w:lineRule="atLeast"/>
        <w:ind w:left="153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HIS 3998:  </w:t>
      </w:r>
      <w:r w:rsidR="00E90578" w:rsidRPr="00B96740">
        <w:rPr>
          <w:rFonts w:ascii="Calibri" w:hAnsi="Calibri" w:cs="Calibri"/>
          <w:sz w:val="22"/>
          <w:szCs w:val="22"/>
        </w:rPr>
        <w:tab/>
      </w:r>
      <w:r w:rsidR="00E90578" w:rsidRPr="00B96740">
        <w:rPr>
          <w:rFonts w:ascii="Calibri" w:hAnsi="Calibri" w:cs="Calibri"/>
          <w:sz w:val="22"/>
          <w:szCs w:val="22"/>
        </w:rPr>
        <w:tab/>
        <w:t>Agriculture and Food</w:t>
      </w:r>
      <w:r w:rsidR="005F6FD2" w:rsidRPr="00B96740">
        <w:rPr>
          <w:rFonts w:ascii="Calibri" w:hAnsi="Calibri" w:cs="Calibri"/>
          <w:sz w:val="22"/>
          <w:szCs w:val="22"/>
        </w:rPr>
        <w:t xml:space="preserve"> in American History</w:t>
      </w:r>
    </w:p>
    <w:p w14:paraId="0F7E67C1" w14:textId="0259BAB2" w:rsidR="00813FE6" w:rsidRPr="00B96740" w:rsidRDefault="00813FE6" w:rsidP="001F3DA0">
      <w:pPr>
        <w:tabs>
          <w:tab w:val="left" w:pos="1530"/>
        </w:tabs>
        <w:spacing w:line="240" w:lineRule="atLeast"/>
        <w:ind w:left="15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HIS 5240: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Perspectives in Michigan History</w:t>
      </w:r>
    </w:p>
    <w:p w14:paraId="16680100" w14:textId="77777777" w:rsidR="00E90578" w:rsidRPr="00B96740" w:rsidRDefault="008D48F3" w:rsidP="00E90578">
      <w:pPr>
        <w:tabs>
          <w:tab w:val="left" w:pos="1530"/>
        </w:tabs>
        <w:spacing w:line="240" w:lineRule="atLeast"/>
        <w:ind w:left="153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HIS 5425</w:t>
      </w:r>
      <w:r w:rsidR="00E90578" w:rsidRPr="00B96740">
        <w:rPr>
          <w:rFonts w:ascii="Calibri" w:hAnsi="Calibri" w:cs="Calibri"/>
          <w:sz w:val="22"/>
          <w:szCs w:val="22"/>
        </w:rPr>
        <w:t>/ HON 4280</w:t>
      </w:r>
      <w:r w:rsidRPr="00B96740">
        <w:rPr>
          <w:rFonts w:ascii="Calibri" w:hAnsi="Calibri" w:cs="Calibri"/>
          <w:sz w:val="22"/>
          <w:szCs w:val="22"/>
        </w:rPr>
        <w:t xml:space="preserve">:  </w:t>
      </w:r>
      <w:r w:rsidR="00E90578"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>American Environmental History</w:t>
      </w:r>
    </w:p>
    <w:p w14:paraId="2EFB14C9" w14:textId="77777777" w:rsidR="00E90578" w:rsidRPr="00B96740" w:rsidRDefault="00E90578" w:rsidP="00E90578">
      <w:pPr>
        <w:tabs>
          <w:tab w:val="left" w:pos="1530"/>
        </w:tabs>
        <w:spacing w:line="240" w:lineRule="atLeast"/>
        <w:ind w:left="153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HIS 5996:</w:t>
      </w: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ab/>
        <w:t>History Capstone for Majors</w:t>
      </w:r>
    </w:p>
    <w:p w14:paraId="7159328E" w14:textId="1092B6AC" w:rsidR="006769B7" w:rsidRPr="00B96740" w:rsidRDefault="006769B7" w:rsidP="00576E29">
      <w:pPr>
        <w:spacing w:line="240" w:lineRule="atLeast"/>
        <w:ind w:left="720" w:firstLine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lastRenderedPageBreak/>
        <w:t>Graduate</w:t>
      </w:r>
      <w:r w:rsidRPr="00B96740">
        <w:rPr>
          <w:rFonts w:ascii="Calibri" w:hAnsi="Calibri" w:cs="Calibri"/>
          <w:sz w:val="22"/>
          <w:szCs w:val="22"/>
        </w:rPr>
        <w:t>:</w:t>
      </w:r>
    </w:p>
    <w:p w14:paraId="05F55761" w14:textId="77777777" w:rsidR="00972D82" w:rsidRPr="00B96740" w:rsidRDefault="00D333EE" w:rsidP="00A92482">
      <w:pPr>
        <w:tabs>
          <w:tab w:val="left" w:pos="1296"/>
          <w:tab w:val="left" w:pos="1530"/>
        </w:tabs>
        <w:spacing w:line="240" w:lineRule="atLeast"/>
        <w:ind w:left="1440" w:firstLine="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HIS </w:t>
      </w:r>
      <w:r w:rsidR="008D48F3" w:rsidRPr="00B96740">
        <w:rPr>
          <w:rFonts w:ascii="Calibri" w:hAnsi="Calibri" w:cs="Calibri"/>
          <w:sz w:val="22"/>
          <w:szCs w:val="22"/>
        </w:rPr>
        <w:t>7425</w:t>
      </w:r>
      <w:r w:rsidRPr="00B96740">
        <w:rPr>
          <w:rFonts w:ascii="Calibri" w:hAnsi="Calibri" w:cs="Calibri"/>
          <w:sz w:val="22"/>
          <w:szCs w:val="22"/>
        </w:rPr>
        <w:t xml:space="preserve">:  </w:t>
      </w:r>
      <w:r w:rsidR="00E90578" w:rsidRPr="00B96740">
        <w:rPr>
          <w:rFonts w:ascii="Calibri" w:hAnsi="Calibri" w:cs="Calibri"/>
          <w:sz w:val="22"/>
          <w:szCs w:val="22"/>
        </w:rPr>
        <w:tab/>
      </w:r>
      <w:r w:rsidR="00E90578" w:rsidRPr="00B96740">
        <w:rPr>
          <w:rFonts w:ascii="Calibri" w:hAnsi="Calibri" w:cs="Calibri"/>
          <w:sz w:val="22"/>
          <w:szCs w:val="22"/>
        </w:rPr>
        <w:tab/>
      </w:r>
      <w:r w:rsidR="00972D82" w:rsidRPr="00B96740">
        <w:rPr>
          <w:rFonts w:ascii="Calibri" w:hAnsi="Calibri" w:cs="Calibri"/>
          <w:sz w:val="22"/>
          <w:szCs w:val="22"/>
        </w:rPr>
        <w:t>American Environmental History</w:t>
      </w:r>
    </w:p>
    <w:p w14:paraId="3025E1C1" w14:textId="77777777" w:rsidR="00D333EE" w:rsidRPr="00B96740" w:rsidRDefault="00972D82" w:rsidP="00A92482">
      <w:pPr>
        <w:tabs>
          <w:tab w:val="left" w:pos="1296"/>
          <w:tab w:val="left" w:pos="1530"/>
        </w:tabs>
        <w:spacing w:line="240" w:lineRule="atLeast"/>
        <w:ind w:left="1440" w:firstLine="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HIS 6</w:t>
      </w:r>
      <w:r w:rsidR="008D48F3" w:rsidRPr="00B96740">
        <w:rPr>
          <w:rFonts w:ascii="Calibri" w:hAnsi="Calibri" w:cs="Calibri"/>
          <w:sz w:val="22"/>
          <w:szCs w:val="22"/>
        </w:rPr>
        <w:t>44</w:t>
      </w:r>
      <w:r w:rsidRPr="00B96740">
        <w:rPr>
          <w:rFonts w:ascii="Calibri" w:hAnsi="Calibri" w:cs="Calibri"/>
          <w:sz w:val="22"/>
          <w:szCs w:val="22"/>
        </w:rPr>
        <w:t xml:space="preserve">0:  </w:t>
      </w:r>
      <w:r w:rsidR="00E90578" w:rsidRPr="00B96740">
        <w:rPr>
          <w:rFonts w:ascii="Calibri" w:hAnsi="Calibri" w:cs="Calibri"/>
          <w:sz w:val="22"/>
          <w:szCs w:val="22"/>
        </w:rPr>
        <w:tab/>
      </w:r>
      <w:r w:rsidR="00E90578" w:rsidRPr="00B96740">
        <w:rPr>
          <w:rFonts w:ascii="Calibri" w:hAnsi="Calibri" w:cs="Calibri"/>
          <w:sz w:val="22"/>
          <w:szCs w:val="22"/>
        </w:rPr>
        <w:tab/>
      </w:r>
      <w:r w:rsidR="00D333EE" w:rsidRPr="00B96740">
        <w:rPr>
          <w:rFonts w:ascii="Calibri" w:hAnsi="Calibri" w:cs="Calibri"/>
          <w:sz w:val="22"/>
          <w:szCs w:val="22"/>
        </w:rPr>
        <w:t>American Medicine in the Twentieth Century</w:t>
      </w:r>
    </w:p>
    <w:p w14:paraId="385287D3" w14:textId="77777777" w:rsidR="00632CF2" w:rsidRPr="00B96740" w:rsidRDefault="00365432" w:rsidP="00365432">
      <w:pPr>
        <w:tabs>
          <w:tab w:val="left" w:pos="1080"/>
        </w:tabs>
        <w:spacing w:line="240" w:lineRule="atLeast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ab/>
        <w:t>D.  Essays/Theses/Dissertations D</w:t>
      </w:r>
      <w:r w:rsidR="00632CF2" w:rsidRPr="00B96740">
        <w:rPr>
          <w:rFonts w:ascii="Calibri" w:hAnsi="Calibri" w:cs="Calibri"/>
          <w:b/>
          <w:sz w:val="22"/>
          <w:szCs w:val="22"/>
        </w:rPr>
        <w:t>irected:</w:t>
      </w:r>
    </w:p>
    <w:p w14:paraId="513173E8" w14:textId="77777777" w:rsidR="00AC3A4D" w:rsidRPr="00B96740" w:rsidRDefault="00AC3A4D" w:rsidP="00FA65E9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  <w:u w:val="single"/>
        </w:rPr>
      </w:pPr>
      <w:r w:rsidRPr="00B96740">
        <w:rPr>
          <w:rFonts w:ascii="Calibri" w:hAnsi="Calibri" w:cs="Calibri"/>
          <w:sz w:val="22"/>
          <w:szCs w:val="22"/>
          <w:u w:val="single"/>
        </w:rPr>
        <w:t>Honors Theses, Honors College</w:t>
      </w:r>
    </w:p>
    <w:p w14:paraId="1F353FBF" w14:textId="46260BCF" w:rsidR="00813FE6" w:rsidRDefault="00813FE6" w:rsidP="00FA65E9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Muhammad </w:t>
      </w:r>
      <w:r w:rsidR="0075035D" w:rsidRPr="0075035D">
        <w:rPr>
          <w:rFonts w:ascii="Calibri" w:hAnsi="Calibri" w:cs="Calibri"/>
          <w:sz w:val="22"/>
          <w:szCs w:val="22"/>
        </w:rPr>
        <w:t>Ahmed</w:t>
      </w:r>
      <w:r w:rsidR="0075035D">
        <w:rPr>
          <w:rFonts w:ascii="Calibri" w:hAnsi="Calibri" w:cs="Calibri"/>
          <w:sz w:val="22"/>
          <w:szCs w:val="22"/>
        </w:rPr>
        <w:t>, “The History of Medicare” (May 2020).</w:t>
      </w:r>
    </w:p>
    <w:p w14:paraId="3C9FD4F9" w14:textId="47B1E439" w:rsidR="0075035D" w:rsidRDefault="0075035D" w:rsidP="00FA65E9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75035D">
        <w:rPr>
          <w:rFonts w:ascii="Calibri" w:hAnsi="Calibri" w:cs="Calibri"/>
          <w:sz w:val="22"/>
          <w:szCs w:val="22"/>
        </w:rPr>
        <w:t>Emily Arutyunova</w:t>
      </w:r>
      <w:r>
        <w:rPr>
          <w:rFonts w:ascii="Calibri" w:hAnsi="Calibri" w:cs="Calibri"/>
          <w:sz w:val="22"/>
          <w:szCs w:val="22"/>
        </w:rPr>
        <w:t>, “Women in Medicine” (May 2020).</w:t>
      </w:r>
    </w:p>
    <w:p w14:paraId="71386558" w14:textId="56589411" w:rsidR="00AC3A4D" w:rsidRPr="00B96740" w:rsidRDefault="00AC3A4D" w:rsidP="00FA65E9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Hannah Kieta, </w:t>
      </w:r>
      <w:r w:rsidR="00980AA4" w:rsidRPr="00B96740">
        <w:rPr>
          <w:rFonts w:ascii="Calibri" w:hAnsi="Calibri" w:cs="Calibri"/>
          <w:sz w:val="22"/>
          <w:szCs w:val="22"/>
        </w:rPr>
        <w:t>“A Comparison of the Development of the Salt Industries in Michigan and Ontario” (May 2018)</w:t>
      </w:r>
    </w:p>
    <w:p w14:paraId="1B94C78C" w14:textId="3C4499BA" w:rsidR="00AC3A4D" w:rsidRPr="00B96740" w:rsidRDefault="00980AA4" w:rsidP="00FA65E9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Raheel Khan, “Avicenna and His Impact on Medieval European Medicine” (May 2018)</w:t>
      </w:r>
    </w:p>
    <w:p w14:paraId="35B812F6" w14:textId="77777777" w:rsidR="00980AA4" w:rsidRPr="00B96740" w:rsidRDefault="00980AA4" w:rsidP="00980AA4">
      <w:pPr>
        <w:tabs>
          <w:tab w:val="left" w:pos="1080"/>
        </w:tabs>
        <w:spacing w:line="240" w:lineRule="atLeast"/>
        <w:ind w:firstLine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D.  Essays/Theses/Dissertations Directed (cont.):</w:t>
      </w:r>
    </w:p>
    <w:p w14:paraId="71BC3DAF" w14:textId="77777777" w:rsidR="00980AA4" w:rsidRPr="00B96740" w:rsidRDefault="00980AA4" w:rsidP="00FA65E9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  <w:u w:val="single"/>
        </w:rPr>
      </w:pPr>
      <w:r w:rsidRPr="00B96740">
        <w:rPr>
          <w:rFonts w:ascii="Calibri" w:hAnsi="Calibri" w:cs="Calibri"/>
          <w:sz w:val="22"/>
          <w:szCs w:val="22"/>
          <w:u w:val="single"/>
        </w:rPr>
        <w:t>Master’s Theses</w:t>
      </w:r>
    </w:p>
    <w:p w14:paraId="7B4BB442" w14:textId="77777777" w:rsidR="0075035D" w:rsidRPr="00B96740" w:rsidRDefault="0075035D" w:rsidP="0075035D">
      <w:pPr>
        <w:tabs>
          <w:tab w:val="left" w:pos="1440"/>
        </w:tabs>
        <w:ind w:left="1710" w:hanging="2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Alexandra Sarkozy, “</w:t>
      </w:r>
      <w:r w:rsidRPr="0075035D">
        <w:rPr>
          <w:rFonts w:ascii="Calibri" w:hAnsi="Calibri" w:cs="Calibri"/>
          <w:sz w:val="22"/>
          <w:szCs w:val="22"/>
        </w:rPr>
        <w:t>Histories of the Future of Libraries: Technology Narratives</w:t>
      </w:r>
      <w:r w:rsidRPr="0075035D">
        <w:t xml:space="preserve"> </w:t>
      </w:r>
      <w:r w:rsidRPr="0075035D">
        <w:rPr>
          <w:rFonts w:ascii="Calibri" w:hAnsi="Calibri" w:cs="Calibri"/>
          <w:sz w:val="22"/>
          <w:szCs w:val="22"/>
        </w:rPr>
        <w:t>and the Neoliberal University</w:t>
      </w:r>
      <w:r w:rsidRPr="00B96740">
        <w:rPr>
          <w:rFonts w:ascii="Calibri" w:hAnsi="Calibri" w:cs="Calibri"/>
          <w:sz w:val="22"/>
          <w:szCs w:val="22"/>
        </w:rPr>
        <w:t xml:space="preserve">” (expected </w:t>
      </w:r>
      <w:r>
        <w:rPr>
          <w:rFonts w:ascii="Calibri" w:hAnsi="Calibri" w:cs="Calibri"/>
          <w:sz w:val="22"/>
          <w:szCs w:val="22"/>
        </w:rPr>
        <w:t xml:space="preserve">December </w:t>
      </w:r>
      <w:r w:rsidRPr="00B96740">
        <w:rPr>
          <w:rFonts w:ascii="Calibri" w:hAnsi="Calibri" w:cs="Calibri"/>
          <w:sz w:val="22"/>
          <w:szCs w:val="22"/>
        </w:rPr>
        <w:t>2020)</w:t>
      </w:r>
      <w:r>
        <w:rPr>
          <w:rFonts w:ascii="Calibri" w:hAnsi="Calibri" w:cs="Calibri"/>
          <w:sz w:val="22"/>
          <w:szCs w:val="22"/>
        </w:rPr>
        <w:t>.</w:t>
      </w:r>
    </w:p>
    <w:p w14:paraId="5D974601" w14:textId="032161B7" w:rsidR="008F54D1" w:rsidRPr="00B96740" w:rsidRDefault="008F54D1" w:rsidP="00FA65E9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Alexandra Penn, ““The Best Kept Secret in Medicine: Laura Mabel Davis, </w:t>
      </w:r>
      <w:proofErr w:type="gramStart"/>
      <w:r w:rsidRPr="00B96740">
        <w:rPr>
          <w:rFonts w:ascii="Calibri" w:hAnsi="Calibri" w:cs="Calibri"/>
          <w:sz w:val="22"/>
          <w:szCs w:val="22"/>
        </w:rPr>
        <w:t>A</w:t>
      </w:r>
      <w:proofErr w:type="gramEnd"/>
      <w:r w:rsidRPr="00B96740">
        <w:rPr>
          <w:rFonts w:ascii="Calibri" w:hAnsi="Calibri" w:cs="Calibri"/>
          <w:sz w:val="22"/>
          <w:szCs w:val="22"/>
        </w:rPr>
        <w:t xml:space="preserve"> Nurse Anesthetist”</w:t>
      </w:r>
      <w:r w:rsidR="0075035D">
        <w:rPr>
          <w:rFonts w:ascii="Calibri" w:hAnsi="Calibri" w:cs="Calibri"/>
          <w:sz w:val="22"/>
          <w:szCs w:val="22"/>
        </w:rPr>
        <w:t xml:space="preserve"> (May 2019).</w:t>
      </w:r>
    </w:p>
    <w:p w14:paraId="0F656FB4" w14:textId="77777777" w:rsidR="00FA65E9" w:rsidRPr="00B96740" w:rsidRDefault="00FA65E9" w:rsidP="00FA65E9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Michael Jo</w:t>
      </w:r>
      <w:r w:rsidR="00980AA4" w:rsidRPr="00B96740">
        <w:rPr>
          <w:rFonts w:ascii="Calibri" w:hAnsi="Calibri" w:cs="Calibri"/>
          <w:sz w:val="22"/>
          <w:szCs w:val="22"/>
        </w:rPr>
        <w:t>h</w:t>
      </w:r>
      <w:r w:rsidRPr="00B96740">
        <w:rPr>
          <w:rFonts w:ascii="Calibri" w:hAnsi="Calibri" w:cs="Calibri"/>
          <w:sz w:val="22"/>
          <w:szCs w:val="22"/>
        </w:rPr>
        <w:t xml:space="preserve">n Lake, </w:t>
      </w:r>
      <w:bookmarkStart w:id="1" w:name="_Hlk507772985"/>
      <w:r w:rsidR="009D575A" w:rsidRPr="00B96740">
        <w:rPr>
          <w:rFonts w:ascii="Calibri" w:hAnsi="Calibri" w:cs="Calibri"/>
          <w:sz w:val="22"/>
          <w:szCs w:val="22"/>
        </w:rPr>
        <w:t>“Being American: The George Wallace Way”</w:t>
      </w:r>
      <w:r w:rsidRPr="00B96740">
        <w:rPr>
          <w:rFonts w:ascii="Calibri" w:hAnsi="Calibri" w:cs="Calibri"/>
          <w:sz w:val="22"/>
          <w:szCs w:val="22"/>
        </w:rPr>
        <w:t xml:space="preserve"> (</w:t>
      </w:r>
      <w:r w:rsidR="00980AA4" w:rsidRPr="00B96740">
        <w:rPr>
          <w:rFonts w:ascii="Calibri" w:hAnsi="Calibri" w:cs="Calibri"/>
          <w:sz w:val="22"/>
          <w:szCs w:val="22"/>
        </w:rPr>
        <w:t xml:space="preserve">May </w:t>
      </w:r>
      <w:r w:rsidRPr="00B96740">
        <w:rPr>
          <w:rFonts w:ascii="Calibri" w:hAnsi="Calibri" w:cs="Calibri"/>
          <w:sz w:val="22"/>
          <w:szCs w:val="22"/>
        </w:rPr>
        <w:t>2017)</w:t>
      </w:r>
      <w:bookmarkEnd w:id="1"/>
    </w:p>
    <w:p w14:paraId="2920BD84" w14:textId="77777777" w:rsidR="00402F97" w:rsidRPr="00B96740" w:rsidRDefault="00402F97" w:rsidP="00FA65E9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Richard Marcil, </w:t>
      </w:r>
      <w:r w:rsidR="00365432" w:rsidRPr="00B96740">
        <w:rPr>
          <w:rFonts w:ascii="Calibri" w:hAnsi="Calibri" w:cs="Calibri"/>
          <w:sz w:val="22"/>
          <w:szCs w:val="22"/>
        </w:rPr>
        <w:t xml:space="preserve">MA, </w:t>
      </w:r>
      <w:r w:rsidRPr="00B96740">
        <w:rPr>
          <w:rFonts w:ascii="Calibri" w:hAnsi="Calibri" w:cs="Calibri"/>
          <w:sz w:val="22"/>
          <w:szCs w:val="22"/>
        </w:rPr>
        <w:t xml:space="preserve">“Women in the History of Early Ecology,” </w:t>
      </w:r>
      <w:r w:rsidR="00E90578" w:rsidRPr="00B96740">
        <w:rPr>
          <w:rFonts w:ascii="Calibri" w:hAnsi="Calibri" w:cs="Calibri"/>
          <w:sz w:val="22"/>
          <w:szCs w:val="22"/>
        </w:rPr>
        <w:t>2015</w:t>
      </w:r>
    </w:p>
    <w:p w14:paraId="681346AB" w14:textId="77777777" w:rsidR="008910A5" w:rsidRPr="00B96740" w:rsidRDefault="008910A5" w:rsidP="00D333EE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Barb </w:t>
      </w:r>
      <w:proofErr w:type="spellStart"/>
      <w:r w:rsidRPr="00B96740">
        <w:rPr>
          <w:rFonts w:ascii="Calibri" w:hAnsi="Calibri" w:cs="Calibri"/>
          <w:sz w:val="22"/>
          <w:szCs w:val="22"/>
        </w:rPr>
        <w:t>Flis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, </w:t>
      </w:r>
      <w:r w:rsidR="00365432" w:rsidRPr="00B96740">
        <w:rPr>
          <w:rFonts w:ascii="Calibri" w:hAnsi="Calibri" w:cs="Calibri"/>
          <w:sz w:val="22"/>
          <w:szCs w:val="22"/>
        </w:rPr>
        <w:t xml:space="preserve">MA, </w:t>
      </w:r>
      <w:r w:rsidRPr="00B96740">
        <w:rPr>
          <w:rFonts w:ascii="Calibri" w:hAnsi="Calibri" w:cs="Calibri"/>
          <w:sz w:val="22"/>
          <w:szCs w:val="22"/>
        </w:rPr>
        <w:t xml:space="preserve">“A Manifesto for Parents: Getting Sex Education out of the Closet,” </w:t>
      </w:r>
      <w:r w:rsidR="00E90578" w:rsidRPr="00B96740">
        <w:rPr>
          <w:rFonts w:ascii="Calibri" w:hAnsi="Calibri" w:cs="Calibri"/>
          <w:sz w:val="22"/>
          <w:szCs w:val="22"/>
        </w:rPr>
        <w:t>2012</w:t>
      </w:r>
    </w:p>
    <w:p w14:paraId="468B0688" w14:textId="77777777" w:rsidR="00C46101" w:rsidRPr="00B96740" w:rsidRDefault="00C46101" w:rsidP="00D333EE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Jonathan Shafer, </w:t>
      </w:r>
      <w:r w:rsidR="00365432" w:rsidRPr="00B96740">
        <w:rPr>
          <w:rFonts w:ascii="Calibri" w:hAnsi="Calibri" w:cs="Calibri"/>
          <w:sz w:val="22"/>
          <w:szCs w:val="22"/>
        </w:rPr>
        <w:t xml:space="preserve">MA, </w:t>
      </w:r>
      <w:r w:rsidRPr="00B96740">
        <w:rPr>
          <w:rFonts w:ascii="Calibri" w:hAnsi="Calibri" w:cs="Calibri"/>
          <w:sz w:val="22"/>
          <w:szCs w:val="22"/>
        </w:rPr>
        <w:t xml:space="preserve">“Redefinition of Nature in the American West, 1890-1930,” </w:t>
      </w:r>
      <w:r w:rsidR="00E90578" w:rsidRPr="00B96740">
        <w:rPr>
          <w:rFonts w:ascii="Calibri" w:hAnsi="Calibri" w:cs="Calibri"/>
          <w:sz w:val="22"/>
          <w:szCs w:val="22"/>
        </w:rPr>
        <w:t>2011</w:t>
      </w:r>
    </w:p>
    <w:p w14:paraId="5E866546" w14:textId="77777777" w:rsidR="00365432" w:rsidRPr="00B96740" w:rsidRDefault="00365432" w:rsidP="00365432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Erica </w:t>
      </w:r>
      <w:proofErr w:type="spellStart"/>
      <w:r w:rsidRPr="00B96740">
        <w:rPr>
          <w:rFonts w:ascii="Calibri" w:hAnsi="Calibri" w:cs="Calibri"/>
          <w:sz w:val="22"/>
          <w:szCs w:val="22"/>
        </w:rPr>
        <w:t>Giorda</w:t>
      </w:r>
      <w:proofErr w:type="spellEnd"/>
      <w:r w:rsidRPr="00B96740">
        <w:rPr>
          <w:rFonts w:ascii="Calibri" w:hAnsi="Calibri" w:cs="Calibri"/>
          <w:sz w:val="22"/>
          <w:szCs w:val="22"/>
        </w:rPr>
        <w:t>, “Greening Motown: The Environmental Movement in Detroit in Post-Industrial Detroit,” 2010</w:t>
      </w:r>
    </w:p>
    <w:p w14:paraId="64E80E69" w14:textId="77777777" w:rsidR="00365432" w:rsidRPr="00B96740" w:rsidRDefault="00365432" w:rsidP="00365432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George Dorset, </w:t>
      </w:r>
      <w:r w:rsidR="00F74718" w:rsidRPr="00B96740">
        <w:rPr>
          <w:rFonts w:ascii="Calibri" w:hAnsi="Calibri" w:cs="Calibri"/>
          <w:sz w:val="22"/>
          <w:szCs w:val="22"/>
        </w:rPr>
        <w:t xml:space="preserve">MA, </w:t>
      </w:r>
      <w:r w:rsidRPr="00B96740">
        <w:rPr>
          <w:rFonts w:ascii="Calibri" w:hAnsi="Calibri" w:cs="Calibri"/>
          <w:sz w:val="22"/>
          <w:szCs w:val="22"/>
        </w:rPr>
        <w:t>“The American Workplace and the Complexity Encountered from Multiple Generations at Work Creating a New Challenge of Business Diversity,” 2008</w:t>
      </w:r>
    </w:p>
    <w:p w14:paraId="357DC622" w14:textId="77777777" w:rsidR="00365432" w:rsidRPr="00B96740" w:rsidRDefault="00365432" w:rsidP="00365432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Jean </w:t>
      </w:r>
      <w:proofErr w:type="spellStart"/>
      <w:r w:rsidRPr="00B96740">
        <w:rPr>
          <w:rFonts w:ascii="Calibri" w:hAnsi="Calibri" w:cs="Calibri"/>
          <w:sz w:val="22"/>
          <w:szCs w:val="22"/>
        </w:rPr>
        <w:t>Vortkamp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, </w:t>
      </w:r>
      <w:r w:rsidR="00F74718" w:rsidRPr="00B96740">
        <w:rPr>
          <w:rFonts w:ascii="Calibri" w:hAnsi="Calibri" w:cs="Calibri"/>
          <w:sz w:val="22"/>
          <w:szCs w:val="22"/>
        </w:rPr>
        <w:t xml:space="preserve">MA, </w:t>
      </w:r>
      <w:r w:rsidRPr="00B96740">
        <w:rPr>
          <w:rFonts w:ascii="Calibri" w:hAnsi="Calibri" w:cs="Calibri"/>
          <w:sz w:val="22"/>
          <w:szCs w:val="22"/>
        </w:rPr>
        <w:t xml:space="preserve">"For the Love of Elephants: </w:t>
      </w:r>
      <w:proofErr w:type="spellStart"/>
      <w:r w:rsidRPr="00B96740">
        <w:rPr>
          <w:rFonts w:ascii="Calibri" w:hAnsi="Calibri" w:cs="Calibri"/>
          <w:sz w:val="22"/>
          <w:szCs w:val="22"/>
        </w:rPr>
        <w:t>Mahoutship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and Elephant Conservation in Thailand," 2006</w:t>
      </w:r>
    </w:p>
    <w:p w14:paraId="3526E716" w14:textId="77777777" w:rsidR="00365432" w:rsidRPr="00B96740" w:rsidRDefault="00365432" w:rsidP="00365432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Kathleen Greene, </w:t>
      </w:r>
      <w:r w:rsidR="001D7D32" w:rsidRPr="00B96740">
        <w:rPr>
          <w:rFonts w:ascii="Calibri" w:hAnsi="Calibri" w:cs="Calibri"/>
          <w:sz w:val="22"/>
          <w:szCs w:val="22"/>
        </w:rPr>
        <w:t xml:space="preserve">MA, </w:t>
      </w:r>
      <w:r w:rsidRPr="00B96740">
        <w:rPr>
          <w:rFonts w:ascii="Calibri" w:hAnsi="Calibri" w:cs="Calibri"/>
          <w:sz w:val="22"/>
          <w:szCs w:val="22"/>
        </w:rPr>
        <w:t>“Network Theory in Vascular Laboratories,” 2005</w:t>
      </w:r>
    </w:p>
    <w:p w14:paraId="307BFD93" w14:textId="77777777" w:rsidR="00365432" w:rsidRPr="00B96740" w:rsidRDefault="00365432" w:rsidP="00365432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Julia Carlsen, </w:t>
      </w:r>
      <w:r w:rsidR="00F74718" w:rsidRPr="00B96740">
        <w:rPr>
          <w:rFonts w:ascii="Calibri" w:hAnsi="Calibri" w:cs="Calibri"/>
          <w:sz w:val="22"/>
          <w:szCs w:val="22"/>
        </w:rPr>
        <w:t xml:space="preserve">MA, </w:t>
      </w:r>
      <w:r w:rsidRPr="00B96740">
        <w:rPr>
          <w:rFonts w:ascii="Calibri" w:hAnsi="Calibri" w:cs="Calibri"/>
          <w:sz w:val="22"/>
          <w:szCs w:val="22"/>
        </w:rPr>
        <w:t>“Lung Cancer Screening: Why Is It Not Being Done?” 2005</w:t>
      </w:r>
    </w:p>
    <w:p w14:paraId="1FBBCE4A" w14:textId="77777777" w:rsidR="00365432" w:rsidRPr="00B96740" w:rsidRDefault="00365432" w:rsidP="00365432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Katrina L. Anderson, </w:t>
      </w:r>
      <w:r w:rsidR="00F74718" w:rsidRPr="00B96740">
        <w:rPr>
          <w:rFonts w:ascii="Calibri" w:hAnsi="Calibri" w:cs="Calibri"/>
          <w:sz w:val="22"/>
          <w:szCs w:val="22"/>
        </w:rPr>
        <w:t xml:space="preserve">MA, </w:t>
      </w:r>
      <w:r w:rsidRPr="00B96740">
        <w:rPr>
          <w:rFonts w:ascii="Calibri" w:hAnsi="Calibri" w:cs="Calibri"/>
          <w:sz w:val="22"/>
          <w:szCs w:val="22"/>
        </w:rPr>
        <w:t>“White Coats and Black Folks: Exploring Discrimination in Physician-Patient Relationships,” 2005</w:t>
      </w:r>
    </w:p>
    <w:p w14:paraId="02E5B737" w14:textId="77777777" w:rsidR="00365432" w:rsidRPr="00B96740" w:rsidRDefault="00365432" w:rsidP="00365432">
      <w:pPr>
        <w:tabs>
          <w:tab w:val="left" w:pos="1440"/>
        </w:tabs>
        <w:ind w:left="1710" w:hanging="270"/>
        <w:rPr>
          <w:rFonts w:ascii="Calibri" w:hAnsi="Calibri" w:cs="Calibri"/>
          <w:sz w:val="22"/>
          <w:szCs w:val="22"/>
        </w:rPr>
      </w:pPr>
      <w:proofErr w:type="spellStart"/>
      <w:r w:rsidRPr="00B96740">
        <w:rPr>
          <w:rFonts w:ascii="Calibri" w:hAnsi="Calibri" w:cs="Calibri"/>
          <w:sz w:val="22"/>
          <w:szCs w:val="22"/>
        </w:rPr>
        <w:t>Asimur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Rahman, </w:t>
      </w:r>
      <w:r w:rsidR="00F74718" w:rsidRPr="00B96740">
        <w:rPr>
          <w:rFonts w:ascii="Calibri" w:hAnsi="Calibri" w:cs="Calibri"/>
          <w:sz w:val="22"/>
          <w:szCs w:val="22"/>
        </w:rPr>
        <w:t xml:space="preserve">MA, </w:t>
      </w:r>
      <w:r w:rsidRPr="00B96740">
        <w:rPr>
          <w:rFonts w:ascii="Calibri" w:hAnsi="Calibri" w:cs="Calibri"/>
          <w:sz w:val="22"/>
          <w:szCs w:val="22"/>
        </w:rPr>
        <w:t>“Natural Selection Dictates the Pattern of the Evolutionary Developmental Mechanism, As Seen With the Aid of Computer Modeling,” 2003</w:t>
      </w:r>
    </w:p>
    <w:p w14:paraId="41B273A6" w14:textId="77777777" w:rsidR="00632CF2" w:rsidRPr="00B96740" w:rsidRDefault="00365432" w:rsidP="00365432">
      <w:pPr>
        <w:tabs>
          <w:tab w:val="left" w:pos="1080"/>
          <w:tab w:val="left" w:pos="1440"/>
        </w:tabs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b/>
          <w:sz w:val="22"/>
          <w:szCs w:val="22"/>
        </w:rPr>
        <w:t xml:space="preserve">E.  Essays/Theses/Dissertation Committees </w:t>
      </w:r>
    </w:p>
    <w:p w14:paraId="760B89C3" w14:textId="77777777" w:rsidR="00632CF2" w:rsidRPr="00B96740" w:rsidRDefault="00632CF2" w:rsidP="00632CF2">
      <w:pPr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Angelina Meadows Kreger,</w:t>
      </w:r>
      <w:r w:rsidR="00365432" w:rsidRPr="00B96740">
        <w:rPr>
          <w:rFonts w:ascii="Calibri" w:hAnsi="Calibri" w:cs="Calibri"/>
          <w:sz w:val="22"/>
          <w:szCs w:val="22"/>
        </w:rPr>
        <w:t xml:space="preserve"> MA,</w:t>
      </w:r>
      <w:r w:rsidRPr="00B96740">
        <w:rPr>
          <w:rFonts w:ascii="Calibri" w:hAnsi="Calibri" w:cs="Calibri"/>
          <w:sz w:val="22"/>
          <w:szCs w:val="22"/>
        </w:rPr>
        <w:t xml:space="preserve"> “PBB: Five Years of Frustration, Devastation, and Death</w:t>
      </w:r>
      <w:r w:rsidR="00E90578" w:rsidRPr="00B96740">
        <w:rPr>
          <w:rFonts w:ascii="Calibri" w:hAnsi="Calibri" w:cs="Calibri"/>
          <w:sz w:val="22"/>
          <w:szCs w:val="22"/>
        </w:rPr>
        <w:t>,</w:t>
      </w:r>
      <w:r w:rsidRPr="00B96740">
        <w:rPr>
          <w:rFonts w:ascii="Calibri" w:hAnsi="Calibri" w:cs="Calibri"/>
          <w:sz w:val="22"/>
          <w:szCs w:val="22"/>
        </w:rPr>
        <w:t xml:space="preserve">” </w:t>
      </w:r>
      <w:r w:rsidR="00E90578" w:rsidRPr="00B96740">
        <w:rPr>
          <w:rFonts w:ascii="Calibri" w:hAnsi="Calibri" w:cs="Calibri"/>
          <w:sz w:val="22"/>
          <w:szCs w:val="22"/>
        </w:rPr>
        <w:t>2012</w:t>
      </w:r>
    </w:p>
    <w:p w14:paraId="33B0E23F" w14:textId="77777777" w:rsidR="00632CF2" w:rsidRPr="00B96740" w:rsidRDefault="00632CF2" w:rsidP="00632CF2">
      <w:pPr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Josiah Rector, </w:t>
      </w:r>
      <w:r w:rsidR="00365432" w:rsidRPr="00B96740">
        <w:rPr>
          <w:rFonts w:ascii="Calibri" w:hAnsi="Calibri" w:cs="Calibri"/>
          <w:sz w:val="22"/>
          <w:szCs w:val="22"/>
        </w:rPr>
        <w:t xml:space="preserve">MA, </w:t>
      </w:r>
      <w:r w:rsidR="00E40D45" w:rsidRPr="00B96740">
        <w:rPr>
          <w:rFonts w:ascii="Calibri" w:hAnsi="Calibri" w:cs="Calibri"/>
          <w:sz w:val="22"/>
          <w:szCs w:val="22"/>
        </w:rPr>
        <w:t>“</w:t>
      </w:r>
      <w:r w:rsidR="00D64883" w:rsidRPr="00B96740">
        <w:rPr>
          <w:rFonts w:ascii="Calibri" w:hAnsi="Calibri" w:cs="Calibri"/>
          <w:sz w:val="22"/>
          <w:szCs w:val="22"/>
        </w:rPr>
        <w:t>Environmental Justice at Work:  The War on Cancer in the United Auto Workers, 1970-1992</w:t>
      </w:r>
      <w:r w:rsidR="00E90578" w:rsidRPr="00B96740">
        <w:rPr>
          <w:rFonts w:ascii="Calibri" w:hAnsi="Calibri" w:cs="Calibri"/>
          <w:sz w:val="22"/>
          <w:szCs w:val="22"/>
        </w:rPr>
        <w:t>,</w:t>
      </w:r>
      <w:r w:rsidR="00B15DE2" w:rsidRPr="00B96740">
        <w:rPr>
          <w:rFonts w:ascii="Calibri" w:hAnsi="Calibri" w:cs="Calibri"/>
          <w:sz w:val="22"/>
          <w:szCs w:val="22"/>
        </w:rPr>
        <w:t>”</w:t>
      </w:r>
      <w:r w:rsidR="00FB70B7" w:rsidRPr="00B96740">
        <w:rPr>
          <w:rFonts w:ascii="Calibri" w:hAnsi="Calibri" w:cs="Calibri"/>
          <w:sz w:val="22"/>
          <w:szCs w:val="22"/>
        </w:rPr>
        <w:t xml:space="preserve"> </w:t>
      </w:r>
      <w:r w:rsidR="00E90578" w:rsidRPr="00B96740">
        <w:rPr>
          <w:rFonts w:ascii="Calibri" w:hAnsi="Calibri" w:cs="Calibri"/>
          <w:sz w:val="22"/>
          <w:szCs w:val="22"/>
        </w:rPr>
        <w:t>2012</w:t>
      </w:r>
    </w:p>
    <w:p w14:paraId="23E44DA6" w14:textId="79DB3B52" w:rsidR="00365432" w:rsidRPr="00B96740" w:rsidRDefault="00365432" w:rsidP="00365432">
      <w:pPr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Josiah Rector, </w:t>
      </w:r>
      <w:r w:rsidR="00256733">
        <w:rPr>
          <w:rFonts w:ascii="Calibri" w:hAnsi="Calibri" w:cs="Calibri"/>
          <w:sz w:val="22"/>
          <w:szCs w:val="22"/>
        </w:rPr>
        <w:t>PhD</w:t>
      </w:r>
      <w:r w:rsidRPr="00B96740">
        <w:rPr>
          <w:rFonts w:ascii="Calibri" w:hAnsi="Calibri" w:cs="Calibri"/>
          <w:sz w:val="22"/>
          <w:szCs w:val="22"/>
        </w:rPr>
        <w:t>, “Bodies on the Line: Social Movements, the State, and the Politics of Pollution in Detroit, 1910-2010,” 2016</w:t>
      </w:r>
    </w:p>
    <w:p w14:paraId="0883AD14" w14:textId="70283C5A" w:rsidR="00365432" w:rsidRPr="00B96740" w:rsidRDefault="00365432" w:rsidP="00365432">
      <w:pPr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Joelle Del Rose, </w:t>
      </w:r>
      <w:r w:rsidR="00256733">
        <w:rPr>
          <w:rFonts w:ascii="Calibri" w:hAnsi="Calibri" w:cs="Calibri"/>
          <w:sz w:val="22"/>
          <w:szCs w:val="22"/>
        </w:rPr>
        <w:t>PhD,</w:t>
      </w:r>
      <w:r w:rsidR="00256733" w:rsidRPr="00B96740">
        <w:rPr>
          <w:rFonts w:ascii="Calibri" w:hAnsi="Calibri" w:cs="Calibri"/>
          <w:sz w:val="22"/>
          <w:szCs w:val="22"/>
        </w:rPr>
        <w:t xml:space="preserve"> </w:t>
      </w:r>
      <w:r w:rsidRPr="00B96740">
        <w:rPr>
          <w:rFonts w:ascii="Calibri" w:hAnsi="Calibri" w:cs="Calibri"/>
          <w:sz w:val="22"/>
          <w:szCs w:val="22"/>
        </w:rPr>
        <w:t xml:space="preserve">“Recasting Luxury: Status, Sexuality, and Space in the Eighteenth-Century British Urban Milieu” </w:t>
      </w:r>
      <w:r w:rsidR="00CB19A9" w:rsidRPr="00B96740">
        <w:rPr>
          <w:rFonts w:ascii="Calibri" w:hAnsi="Calibri" w:cs="Calibri"/>
          <w:sz w:val="22"/>
          <w:szCs w:val="22"/>
        </w:rPr>
        <w:t>2017.</w:t>
      </w:r>
    </w:p>
    <w:p w14:paraId="3E938E97" w14:textId="41EA95DE" w:rsidR="00365432" w:rsidRDefault="00365432" w:rsidP="00365432">
      <w:pPr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Kirkland Ellens, PhD, [Environmental History of Airports], in progress</w:t>
      </w:r>
    </w:p>
    <w:p w14:paraId="7AEBF794" w14:textId="45BE9CF7" w:rsidR="00256733" w:rsidRPr="00B96740" w:rsidRDefault="00256733" w:rsidP="00365432">
      <w:p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Branden </w:t>
      </w:r>
      <w:proofErr w:type="spellStart"/>
      <w:r>
        <w:rPr>
          <w:rFonts w:ascii="Calibri" w:hAnsi="Calibri" w:cs="Calibri"/>
          <w:sz w:val="22"/>
          <w:szCs w:val="22"/>
        </w:rPr>
        <w:t>McEuen</w:t>
      </w:r>
      <w:proofErr w:type="spellEnd"/>
      <w:r>
        <w:rPr>
          <w:rFonts w:ascii="Calibri" w:hAnsi="Calibri" w:cs="Calibri"/>
          <w:sz w:val="22"/>
          <w:szCs w:val="22"/>
        </w:rPr>
        <w:t>, PhD, [Eugenics in Michigan], in progress</w:t>
      </w:r>
    </w:p>
    <w:p w14:paraId="3DD204C8" w14:textId="77777777" w:rsidR="006769B7" w:rsidRPr="00B96740" w:rsidRDefault="006769B7">
      <w:pPr>
        <w:spacing w:line="240" w:lineRule="atLeast"/>
        <w:ind w:left="1440" w:hanging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3D0E42E6" w14:textId="77777777" w:rsidR="006769B7" w:rsidRPr="00B96740" w:rsidRDefault="006769B7" w:rsidP="00C30521">
      <w:pPr>
        <w:spacing w:line="240" w:lineRule="atLeast"/>
        <w:ind w:left="1440" w:hanging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 xml:space="preserve">II.  </w:t>
      </w:r>
      <w:r w:rsidR="00365432" w:rsidRPr="00B96740">
        <w:rPr>
          <w:rFonts w:ascii="Calibri" w:hAnsi="Calibri" w:cs="Calibri"/>
          <w:b/>
          <w:sz w:val="22"/>
          <w:szCs w:val="22"/>
        </w:rPr>
        <w:t>RESEARCH</w:t>
      </w:r>
    </w:p>
    <w:p w14:paraId="67294E04" w14:textId="77777777" w:rsidR="006769B7" w:rsidRPr="00B96740" w:rsidRDefault="006769B7">
      <w:pPr>
        <w:tabs>
          <w:tab w:val="left" w:pos="720"/>
          <w:tab w:val="left" w:pos="1008"/>
        </w:tabs>
        <w:spacing w:line="240" w:lineRule="atLeast"/>
        <w:ind w:left="1440" w:hanging="2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A.  Research in progress:</w:t>
      </w:r>
    </w:p>
    <w:p w14:paraId="1EE5CA5A" w14:textId="72677F11" w:rsidR="00722A38" w:rsidRPr="00B96740" w:rsidRDefault="003D3F6E" w:rsidP="00722A38">
      <w:pPr>
        <w:tabs>
          <w:tab w:val="left" w:pos="1008"/>
          <w:tab w:val="left" w:pos="1440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bookmarkStart w:id="2" w:name="_Hlk30857477"/>
      <w:r w:rsidRPr="00B96740">
        <w:rPr>
          <w:rFonts w:ascii="Calibri" w:hAnsi="Calibri" w:cs="Calibri"/>
          <w:i/>
          <w:sz w:val="22"/>
          <w:szCs w:val="22"/>
        </w:rPr>
        <w:t>Genes and Gender: Women in the Emergence of Genetics, 1900-1940</w:t>
      </w:r>
      <w:r w:rsidR="006769B7" w:rsidRPr="00B96740">
        <w:rPr>
          <w:rFonts w:ascii="Calibri" w:hAnsi="Calibri" w:cs="Calibri"/>
          <w:iCs/>
          <w:sz w:val="22"/>
          <w:szCs w:val="22"/>
        </w:rPr>
        <w:t>, with Ida Stamhu</w:t>
      </w:r>
      <w:r w:rsidR="00770804" w:rsidRPr="00B96740">
        <w:rPr>
          <w:rFonts w:ascii="Calibri" w:hAnsi="Calibri" w:cs="Calibri"/>
          <w:iCs/>
          <w:sz w:val="22"/>
          <w:szCs w:val="22"/>
        </w:rPr>
        <w:t>is (Vrije University, Amsterdam</w:t>
      </w:r>
      <w:r w:rsidR="006769B7" w:rsidRPr="00B96740">
        <w:rPr>
          <w:rFonts w:ascii="Calibri" w:hAnsi="Calibri" w:cs="Calibri"/>
          <w:iCs/>
          <w:sz w:val="22"/>
          <w:szCs w:val="22"/>
        </w:rPr>
        <w:t>).</w:t>
      </w:r>
      <w:r w:rsidR="00722A38" w:rsidRPr="00B96740">
        <w:rPr>
          <w:rFonts w:ascii="Calibri" w:hAnsi="Calibri" w:cs="Calibri"/>
          <w:iCs/>
          <w:sz w:val="22"/>
          <w:szCs w:val="22"/>
        </w:rPr>
        <w:t xml:space="preserve"> </w:t>
      </w:r>
      <w:r w:rsidR="00722A38" w:rsidRPr="00B96740">
        <w:rPr>
          <w:rFonts w:ascii="Calibri" w:hAnsi="Calibri" w:cs="Calibri"/>
          <w:sz w:val="22"/>
          <w:szCs w:val="22"/>
        </w:rPr>
        <w:t xml:space="preserve">Book </w:t>
      </w:r>
      <w:r w:rsidR="00770804" w:rsidRPr="00B96740">
        <w:rPr>
          <w:rFonts w:ascii="Calibri" w:hAnsi="Calibri" w:cs="Calibri"/>
          <w:sz w:val="22"/>
          <w:szCs w:val="22"/>
        </w:rPr>
        <w:t>manuscript</w:t>
      </w:r>
      <w:r w:rsidR="00C1032D" w:rsidRPr="00B96740">
        <w:rPr>
          <w:rFonts w:ascii="Calibri" w:hAnsi="Calibri" w:cs="Calibri"/>
          <w:sz w:val="22"/>
          <w:szCs w:val="22"/>
        </w:rPr>
        <w:t xml:space="preserve"> in progress</w:t>
      </w:r>
      <w:r w:rsidR="00365432" w:rsidRPr="00B96740">
        <w:rPr>
          <w:rFonts w:ascii="Calibri" w:hAnsi="Calibri" w:cs="Calibri"/>
          <w:sz w:val="22"/>
          <w:szCs w:val="22"/>
        </w:rPr>
        <w:t>;</w:t>
      </w:r>
      <w:r w:rsidR="00C1032D" w:rsidRPr="00B96740">
        <w:rPr>
          <w:rFonts w:ascii="Calibri" w:hAnsi="Calibri" w:cs="Calibri"/>
          <w:sz w:val="22"/>
          <w:szCs w:val="22"/>
        </w:rPr>
        <w:t xml:space="preserve"> </w:t>
      </w:r>
      <w:r w:rsidR="00070908" w:rsidRPr="00B96740">
        <w:rPr>
          <w:rFonts w:ascii="Calibri" w:hAnsi="Calibri" w:cs="Calibri"/>
          <w:sz w:val="22"/>
          <w:szCs w:val="22"/>
        </w:rPr>
        <w:t>expected submission to Harva</w:t>
      </w:r>
      <w:r w:rsidR="00FD1E5E" w:rsidRPr="00B96740">
        <w:rPr>
          <w:rFonts w:ascii="Calibri" w:hAnsi="Calibri" w:cs="Calibri"/>
          <w:sz w:val="22"/>
          <w:szCs w:val="22"/>
        </w:rPr>
        <w:t xml:space="preserve">rd University Press in </w:t>
      </w:r>
      <w:r w:rsidR="003A4D37">
        <w:rPr>
          <w:rFonts w:ascii="Calibri" w:hAnsi="Calibri" w:cs="Calibri"/>
          <w:sz w:val="22"/>
          <w:szCs w:val="22"/>
        </w:rPr>
        <w:t>Winter</w:t>
      </w:r>
      <w:r w:rsidR="00FD1E5E" w:rsidRPr="00B96740">
        <w:rPr>
          <w:rFonts w:ascii="Calibri" w:hAnsi="Calibri" w:cs="Calibri"/>
          <w:sz w:val="22"/>
          <w:szCs w:val="22"/>
        </w:rPr>
        <w:t xml:space="preserve"> 20</w:t>
      </w:r>
      <w:r w:rsidR="003A4D37">
        <w:rPr>
          <w:rFonts w:ascii="Calibri" w:hAnsi="Calibri" w:cs="Calibri"/>
          <w:sz w:val="22"/>
          <w:szCs w:val="22"/>
        </w:rPr>
        <w:t>20</w:t>
      </w:r>
      <w:r w:rsidR="00722A38" w:rsidRPr="00B96740">
        <w:rPr>
          <w:rFonts w:ascii="Calibri" w:hAnsi="Calibri" w:cs="Calibri"/>
          <w:sz w:val="22"/>
          <w:szCs w:val="22"/>
        </w:rPr>
        <w:t>.</w:t>
      </w:r>
    </w:p>
    <w:bookmarkEnd w:id="2"/>
    <w:p w14:paraId="709093AB" w14:textId="3611897A" w:rsidR="00FD1E5E" w:rsidRPr="00B96740" w:rsidRDefault="00FD1E5E" w:rsidP="00722A38">
      <w:pPr>
        <w:tabs>
          <w:tab w:val="left" w:pos="1008"/>
          <w:tab w:val="left" w:pos="1440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lastRenderedPageBreak/>
        <w:t>Sentinel of Science:  Theo Colborn and the Discovery of Environmental Endocrine Disruption</w:t>
      </w:r>
      <w:r w:rsidR="0075035D">
        <w:rPr>
          <w:rFonts w:ascii="Calibri" w:hAnsi="Calibri" w:cs="Calibri"/>
          <w:sz w:val="22"/>
          <w:szCs w:val="22"/>
        </w:rPr>
        <w:t xml:space="preserve">.  (Book project underway; 2 grants received and 1 </w:t>
      </w:r>
      <w:r w:rsidRPr="00B96740">
        <w:rPr>
          <w:rFonts w:ascii="Calibri" w:hAnsi="Calibri" w:cs="Calibri"/>
          <w:sz w:val="22"/>
          <w:szCs w:val="22"/>
        </w:rPr>
        <w:t>application pending.</w:t>
      </w:r>
      <w:r w:rsidR="0075035D">
        <w:rPr>
          <w:rFonts w:ascii="Calibri" w:hAnsi="Calibri" w:cs="Calibri"/>
          <w:sz w:val="22"/>
          <w:szCs w:val="22"/>
        </w:rPr>
        <w:t>)</w:t>
      </w:r>
    </w:p>
    <w:p w14:paraId="757DF111" w14:textId="77777777" w:rsidR="006769B7" w:rsidRPr="00B96740" w:rsidRDefault="00B15DE2">
      <w:pPr>
        <w:spacing w:line="240" w:lineRule="atLeast"/>
        <w:ind w:left="72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</w:t>
      </w:r>
      <w:r w:rsidR="006769B7" w:rsidRPr="00B96740">
        <w:rPr>
          <w:rFonts w:ascii="Calibri" w:hAnsi="Calibri" w:cs="Calibri"/>
          <w:sz w:val="22"/>
          <w:szCs w:val="22"/>
        </w:rPr>
        <w:t>_____</w:t>
      </w:r>
    </w:p>
    <w:p w14:paraId="7B961361" w14:textId="77777777" w:rsidR="006769B7" w:rsidRPr="00B96740" w:rsidRDefault="006769B7" w:rsidP="00C30521">
      <w:pPr>
        <w:spacing w:line="240" w:lineRule="atLeast"/>
        <w:ind w:left="1440" w:hanging="72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 xml:space="preserve">III.  </w:t>
      </w:r>
      <w:r w:rsidR="00365432" w:rsidRPr="00B96740">
        <w:rPr>
          <w:rFonts w:ascii="Calibri" w:hAnsi="Calibri" w:cs="Calibri"/>
          <w:b/>
          <w:sz w:val="22"/>
          <w:szCs w:val="22"/>
        </w:rPr>
        <w:t>PUBLICATION</w:t>
      </w:r>
    </w:p>
    <w:p w14:paraId="47727A55" w14:textId="77777777" w:rsidR="00FB5A1B" w:rsidRPr="00B96740" w:rsidRDefault="00FB5A1B" w:rsidP="00FB5A1B">
      <w:pPr>
        <w:tabs>
          <w:tab w:val="left" w:pos="720"/>
          <w:tab w:val="left" w:pos="1008"/>
        </w:tabs>
        <w:spacing w:line="240" w:lineRule="atLeast"/>
        <w:ind w:left="1440" w:hanging="270"/>
        <w:rPr>
          <w:rFonts w:ascii="Calibri" w:hAnsi="Calibri" w:cs="Calibri"/>
          <w:b/>
          <w:bCs/>
          <w:sz w:val="22"/>
          <w:szCs w:val="22"/>
        </w:rPr>
      </w:pPr>
      <w:r w:rsidRPr="00B96740">
        <w:rPr>
          <w:rFonts w:ascii="Calibri" w:hAnsi="Calibri" w:cs="Calibri"/>
          <w:b/>
          <w:bCs/>
          <w:sz w:val="22"/>
          <w:szCs w:val="22"/>
        </w:rPr>
        <w:t>A. Chapters published</w:t>
      </w:r>
    </w:p>
    <w:p w14:paraId="0DCBDFBB" w14:textId="77777777" w:rsidR="00FB5A1B" w:rsidRPr="00B96740" w:rsidRDefault="00FB5A1B" w:rsidP="00FB5A1B">
      <w:pPr>
        <w:tabs>
          <w:tab w:val="left" w:pos="720"/>
          <w:tab w:val="left" w:pos="1008"/>
        </w:tabs>
        <w:spacing w:line="240" w:lineRule="atLeast"/>
        <w:ind w:left="1440"/>
        <w:rPr>
          <w:rFonts w:ascii="Calibri" w:hAnsi="Calibri" w:cs="Calibri"/>
          <w:b/>
          <w:bCs/>
          <w:sz w:val="22"/>
          <w:szCs w:val="22"/>
        </w:rPr>
      </w:pPr>
      <w:r w:rsidRPr="00B96740">
        <w:rPr>
          <w:rFonts w:ascii="Calibri" w:hAnsi="Calibri" w:cs="Calibri"/>
          <w:b/>
          <w:bCs/>
          <w:sz w:val="22"/>
          <w:szCs w:val="22"/>
        </w:rPr>
        <w:t>1. Authored</w:t>
      </w:r>
    </w:p>
    <w:p w14:paraId="64AAC0CF" w14:textId="5526F66C" w:rsidR="00547807" w:rsidRDefault="00547807" w:rsidP="00547807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547807">
        <w:rPr>
          <w:rFonts w:ascii="Calibri" w:hAnsi="Calibri" w:cs="Calibri"/>
          <w:sz w:val="22"/>
          <w:szCs w:val="22"/>
        </w:rPr>
        <w:t xml:space="preserve">“Women in the Historiography of Biology,” in </w:t>
      </w:r>
      <w:r w:rsidRPr="00547807">
        <w:rPr>
          <w:rFonts w:ascii="Calibri" w:hAnsi="Calibri" w:cs="Calibri"/>
          <w:i/>
          <w:sz w:val="22"/>
          <w:szCs w:val="22"/>
        </w:rPr>
        <w:t>H</w:t>
      </w:r>
      <w:r>
        <w:rPr>
          <w:rFonts w:ascii="Calibri" w:hAnsi="Calibri" w:cs="Calibri"/>
          <w:i/>
          <w:sz w:val="22"/>
          <w:szCs w:val="22"/>
        </w:rPr>
        <w:t>andbook of the H</w:t>
      </w:r>
      <w:r w:rsidRPr="00547807">
        <w:rPr>
          <w:rFonts w:ascii="Calibri" w:hAnsi="Calibri" w:cs="Calibri"/>
          <w:i/>
          <w:sz w:val="22"/>
          <w:szCs w:val="22"/>
        </w:rPr>
        <w:t xml:space="preserve">istoriography </w:t>
      </w:r>
      <w:r>
        <w:rPr>
          <w:rFonts w:ascii="Calibri" w:hAnsi="Calibri" w:cs="Calibri"/>
          <w:i/>
          <w:sz w:val="22"/>
          <w:szCs w:val="22"/>
        </w:rPr>
        <w:t>of</w:t>
      </w:r>
      <w:r w:rsidRPr="00547807">
        <w:rPr>
          <w:rFonts w:ascii="Calibri" w:hAnsi="Calibri" w:cs="Calibri"/>
          <w:i/>
          <w:sz w:val="22"/>
          <w:szCs w:val="22"/>
        </w:rPr>
        <w:t xml:space="preserve"> Biology</w:t>
      </w:r>
      <w:r w:rsidRPr="00547807">
        <w:rPr>
          <w:rFonts w:ascii="Calibri" w:hAnsi="Calibri" w:cs="Calibri"/>
          <w:sz w:val="22"/>
          <w:szCs w:val="22"/>
        </w:rPr>
        <w:t>, eds. Michael Dietrich, Mark Borrello, and Oren Harman.</w:t>
      </w:r>
      <w:r>
        <w:rPr>
          <w:rFonts w:ascii="Calibri" w:hAnsi="Calibri" w:cs="Calibri"/>
          <w:sz w:val="22"/>
          <w:szCs w:val="22"/>
        </w:rPr>
        <w:t xml:space="preserve"> </w:t>
      </w:r>
      <w:r w:rsidRPr="00547807">
        <w:rPr>
          <w:rFonts w:ascii="Calibri" w:hAnsi="Calibri" w:cs="Calibri"/>
          <w:sz w:val="22"/>
          <w:szCs w:val="22"/>
        </w:rPr>
        <w:t>Historiographies of Science, vol 1. (New Yor</w:t>
      </w:r>
      <w:r>
        <w:rPr>
          <w:rFonts w:ascii="Calibri" w:hAnsi="Calibri" w:cs="Calibri"/>
          <w:sz w:val="22"/>
          <w:szCs w:val="22"/>
        </w:rPr>
        <w:t xml:space="preserve">k:  Springer, Cham, 2018).  DOI:  </w:t>
      </w:r>
      <w:r w:rsidRPr="00547807">
        <w:rPr>
          <w:rFonts w:ascii="Calibri" w:hAnsi="Calibri" w:cs="Calibri"/>
          <w:sz w:val="22"/>
          <w:szCs w:val="22"/>
        </w:rPr>
        <w:t>https://doi.org/10.1007/978–3–319–74456–8_17–1</w:t>
      </w:r>
    </w:p>
    <w:p w14:paraId="3E047A77" w14:textId="761A1A48" w:rsidR="00B31813" w:rsidRPr="00B96740" w:rsidRDefault="00FB5A1B" w:rsidP="00547807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“Charles Darwin and the Barnacles,” in </w:t>
      </w:r>
      <w:proofErr w:type="gramStart"/>
      <w:r w:rsidRPr="00B96740">
        <w:rPr>
          <w:rFonts w:ascii="Calibri" w:hAnsi="Calibri" w:cs="Calibri"/>
          <w:i/>
          <w:iCs/>
          <w:sz w:val="22"/>
          <w:szCs w:val="22"/>
        </w:rPr>
        <w:t>The</w:t>
      </w:r>
      <w:proofErr w:type="gramEnd"/>
      <w:r w:rsidRPr="00B96740">
        <w:rPr>
          <w:rFonts w:ascii="Calibri" w:hAnsi="Calibri" w:cs="Calibri"/>
          <w:i/>
          <w:iCs/>
          <w:sz w:val="22"/>
          <w:szCs w:val="22"/>
        </w:rPr>
        <w:t xml:space="preserve"> Cambridge Encyclopedia of Darwin and Evolutionary Thought</w:t>
      </w:r>
      <w:r w:rsidRPr="00B96740">
        <w:rPr>
          <w:rFonts w:ascii="Calibri" w:hAnsi="Calibri" w:cs="Calibri"/>
          <w:sz w:val="22"/>
          <w:szCs w:val="22"/>
        </w:rPr>
        <w:t>, ed. Michael Ruse</w:t>
      </w:r>
      <w:r w:rsidR="0055376F">
        <w:rPr>
          <w:rFonts w:ascii="Calibri" w:hAnsi="Calibri" w:cs="Calibri"/>
          <w:sz w:val="22"/>
          <w:szCs w:val="22"/>
        </w:rPr>
        <w:t xml:space="preserve">. Ch. 7, </w:t>
      </w:r>
      <w:r w:rsidR="0055376F" w:rsidRPr="0055376F">
        <w:rPr>
          <w:rFonts w:ascii="Calibri" w:hAnsi="Calibri" w:cs="Calibri"/>
          <w:sz w:val="22"/>
          <w:szCs w:val="22"/>
        </w:rPr>
        <w:t>80-87</w:t>
      </w:r>
      <w:r w:rsidRPr="00B96740">
        <w:rPr>
          <w:rFonts w:ascii="Calibri" w:hAnsi="Calibri" w:cs="Calibri"/>
          <w:sz w:val="22"/>
          <w:szCs w:val="22"/>
        </w:rPr>
        <w:t xml:space="preserve"> (Cambridge: Cambridge University Press, 2013).</w:t>
      </w:r>
    </w:p>
    <w:p w14:paraId="060A60A4" w14:textId="73ECF5BD" w:rsidR="00FB5A1B" w:rsidRPr="00B96740" w:rsidRDefault="00FB5A1B" w:rsidP="00B31813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“A Model Collaborative Couple in Genetics: Anna Rachel Whiting and Phineas Westcott Whiting’s Study of Sex Determination in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Habrobracon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,” in </w:t>
      </w:r>
      <w:r w:rsidRPr="00B96740">
        <w:rPr>
          <w:rFonts w:ascii="Calibri" w:hAnsi="Calibri" w:cs="Calibri"/>
          <w:i/>
          <w:iCs/>
          <w:sz w:val="22"/>
          <w:szCs w:val="22"/>
        </w:rPr>
        <w:t>For Better or For Worse: Collaborative Couples in the Sciences</w:t>
      </w:r>
      <w:r w:rsidRPr="00B96740">
        <w:rPr>
          <w:rFonts w:ascii="Calibri" w:hAnsi="Calibri" w:cs="Calibri"/>
          <w:sz w:val="22"/>
          <w:szCs w:val="22"/>
        </w:rPr>
        <w:t xml:space="preserve">. Ed. Annette </w:t>
      </w:r>
      <w:proofErr w:type="spellStart"/>
      <w:r w:rsidRPr="00B96740">
        <w:rPr>
          <w:rFonts w:ascii="Calibri" w:hAnsi="Calibri" w:cs="Calibri"/>
          <w:sz w:val="22"/>
          <w:szCs w:val="22"/>
        </w:rPr>
        <w:t>Lykknes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, Donald Opitz, and Brigitte Van </w:t>
      </w:r>
      <w:proofErr w:type="spellStart"/>
      <w:r w:rsidRPr="00B96740">
        <w:rPr>
          <w:rFonts w:ascii="Calibri" w:hAnsi="Calibri" w:cs="Calibri"/>
          <w:sz w:val="22"/>
          <w:szCs w:val="22"/>
        </w:rPr>
        <w:t>Tiggelen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(Basel: </w:t>
      </w:r>
      <w:proofErr w:type="spellStart"/>
      <w:r w:rsidRPr="00B96740">
        <w:rPr>
          <w:rFonts w:ascii="Calibri" w:hAnsi="Calibri" w:cs="Calibri"/>
          <w:sz w:val="22"/>
          <w:szCs w:val="22"/>
        </w:rPr>
        <w:t>Birkhäuser</w:t>
      </w:r>
      <w:proofErr w:type="spellEnd"/>
      <w:r w:rsidRPr="00B96740">
        <w:rPr>
          <w:rFonts w:ascii="Calibri" w:hAnsi="Calibri" w:cs="Calibri"/>
          <w:sz w:val="22"/>
          <w:szCs w:val="22"/>
        </w:rPr>
        <w:t>/Springer, 2012), pp. 149-169.</w:t>
      </w:r>
    </w:p>
    <w:p w14:paraId="572A2A93" w14:textId="77777777" w:rsidR="00FB5A1B" w:rsidRPr="00B96740" w:rsidRDefault="00FB5A1B" w:rsidP="00FB5A1B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“Women in Mutation Studies: The Role of Gender in the Methods, Practices, and Results of</w:t>
      </w:r>
    </w:p>
    <w:p w14:paraId="07B02FAF" w14:textId="77777777" w:rsidR="00FB5A1B" w:rsidRPr="00B96740" w:rsidRDefault="00FB5A1B" w:rsidP="00FB5A1B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Early Twentieth-Century Genetics,” in </w:t>
      </w:r>
      <w:r w:rsidRPr="00B96740">
        <w:rPr>
          <w:rFonts w:ascii="Calibri" w:hAnsi="Calibri" w:cs="Calibri"/>
          <w:i/>
          <w:iCs/>
          <w:sz w:val="22"/>
          <w:szCs w:val="22"/>
        </w:rPr>
        <w:t>Making Mutations: Objects, Practices, Contexts</w:t>
      </w:r>
      <w:r w:rsidRPr="00B96740">
        <w:rPr>
          <w:rFonts w:ascii="Calibri" w:hAnsi="Calibri" w:cs="Calibri"/>
          <w:sz w:val="22"/>
          <w:szCs w:val="22"/>
        </w:rPr>
        <w:t>, ed. Louis Campos and Alexander von Schwerin. Preprint #393, (Berlin: Max-Planck-</w:t>
      </w:r>
      <w:proofErr w:type="spellStart"/>
      <w:r w:rsidRPr="00B96740">
        <w:rPr>
          <w:rFonts w:ascii="Calibri" w:hAnsi="Calibri" w:cs="Calibri"/>
          <w:sz w:val="22"/>
          <w:szCs w:val="22"/>
        </w:rPr>
        <w:t>Institut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für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Wissenschaftsgeschichte</w:t>
      </w:r>
      <w:proofErr w:type="spellEnd"/>
      <w:r w:rsidRPr="00B96740">
        <w:rPr>
          <w:rFonts w:ascii="Calibri" w:hAnsi="Calibri" w:cs="Calibri"/>
          <w:sz w:val="22"/>
          <w:szCs w:val="22"/>
        </w:rPr>
        <w:t>, 2010), pp. 11-48.</w:t>
      </w:r>
    </w:p>
    <w:p w14:paraId="0D21FDBB" w14:textId="77777777" w:rsidR="00FB5A1B" w:rsidRPr="00B96740" w:rsidRDefault="00FB5A1B" w:rsidP="00FD1E5E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“William Bateson’s Pre-Mendelian Research Program in `Heredity and Development,’” in </w:t>
      </w:r>
      <w:r w:rsidRPr="00B96740">
        <w:rPr>
          <w:rFonts w:ascii="Calibri" w:hAnsi="Calibri" w:cs="Calibri"/>
          <w:i/>
          <w:iCs/>
          <w:sz w:val="22"/>
          <w:szCs w:val="22"/>
        </w:rPr>
        <w:t>A Cultural History of Heredity IV: Heredity in the Century of the Gene</w:t>
      </w:r>
      <w:r w:rsidRPr="00B96740">
        <w:rPr>
          <w:rFonts w:ascii="Calibri" w:hAnsi="Calibri" w:cs="Calibri"/>
          <w:sz w:val="22"/>
          <w:szCs w:val="22"/>
        </w:rPr>
        <w:t>. Ed. Staffan Müller-</w:t>
      </w:r>
      <w:proofErr w:type="spellStart"/>
      <w:r w:rsidRPr="00B96740">
        <w:rPr>
          <w:rFonts w:ascii="Calibri" w:hAnsi="Calibri" w:cs="Calibri"/>
          <w:sz w:val="22"/>
          <w:szCs w:val="22"/>
        </w:rPr>
        <w:t>Wille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and Hans-</w:t>
      </w:r>
      <w:proofErr w:type="spellStart"/>
      <w:r w:rsidRPr="00B96740">
        <w:rPr>
          <w:rFonts w:ascii="Calibri" w:hAnsi="Calibri" w:cs="Calibri"/>
          <w:sz w:val="22"/>
          <w:szCs w:val="22"/>
        </w:rPr>
        <w:t>Jörg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Rheinberger</w:t>
      </w:r>
      <w:proofErr w:type="spellEnd"/>
      <w:r w:rsidRPr="00B96740">
        <w:rPr>
          <w:rFonts w:ascii="Calibri" w:hAnsi="Calibri" w:cs="Calibri"/>
          <w:sz w:val="22"/>
          <w:szCs w:val="22"/>
        </w:rPr>
        <w:t>. Preprint #343 (Berlin: Max Planck Institute for the History of Science, 2008), pp. 214-242.</w:t>
      </w:r>
    </w:p>
    <w:p w14:paraId="6C0FA867" w14:textId="77777777" w:rsidR="00BD318D" w:rsidRPr="00B96740" w:rsidRDefault="00FB5A1B" w:rsidP="00823AA6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“The Cell as the Basis for Heredity, Development, and Evolution: Richard Goldschmidt’s Program of Physiological Genetics,” in </w:t>
      </w:r>
      <w:r w:rsidRPr="00B96740">
        <w:rPr>
          <w:rFonts w:ascii="Calibri" w:hAnsi="Calibri" w:cs="Calibri"/>
          <w:i/>
          <w:iCs/>
          <w:sz w:val="22"/>
          <w:szCs w:val="22"/>
        </w:rPr>
        <w:t>From Embryology to Evo-Devo: A History of Evolutionary Development</w:t>
      </w:r>
      <w:r w:rsidRPr="00B96740">
        <w:rPr>
          <w:rFonts w:ascii="Calibri" w:hAnsi="Calibri" w:cs="Calibri"/>
          <w:sz w:val="22"/>
          <w:szCs w:val="22"/>
        </w:rPr>
        <w:t>. Ed. Jane Maienschein and Manfred D. Laubichler (Cambridge, Mass.: MIT Press, 2007).</w:t>
      </w:r>
    </w:p>
    <w:p w14:paraId="2FBC5D79" w14:textId="77777777" w:rsidR="00FB5A1B" w:rsidRPr="00B96740" w:rsidRDefault="00FB5A1B" w:rsidP="00FB5A1B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"`A Lab of One's Own': The Balfour Biological Laboratory for Women at Cambridge University, 1884-1914," in </w:t>
      </w:r>
      <w:r w:rsidRPr="00B96740">
        <w:rPr>
          <w:rFonts w:ascii="Calibri" w:hAnsi="Calibri" w:cs="Calibri"/>
          <w:i/>
          <w:iCs/>
          <w:sz w:val="22"/>
          <w:szCs w:val="22"/>
        </w:rPr>
        <w:t>History of Women in the Sciences: An Isis Reader</w:t>
      </w:r>
      <w:r w:rsidRPr="00B96740">
        <w:rPr>
          <w:rFonts w:ascii="Calibri" w:hAnsi="Calibri" w:cs="Calibri"/>
          <w:sz w:val="22"/>
          <w:szCs w:val="22"/>
        </w:rPr>
        <w:t xml:space="preserve">, ed. Sally Gregory Kohlstedt (Chicago: University of Chicago Press, 1999); rpt. in </w:t>
      </w:r>
      <w:r w:rsidRPr="00B96740">
        <w:rPr>
          <w:rFonts w:ascii="Calibri" w:hAnsi="Calibri" w:cs="Calibri"/>
          <w:i/>
          <w:iCs/>
          <w:sz w:val="22"/>
          <w:szCs w:val="22"/>
        </w:rPr>
        <w:t>Gendered Spaces in the Physical Sciences: History and Architecture of the Laboratory</w:t>
      </w:r>
      <w:r w:rsidRPr="00B96740">
        <w:rPr>
          <w:rFonts w:ascii="Calibri" w:hAnsi="Calibri" w:cs="Calibri"/>
          <w:sz w:val="22"/>
          <w:szCs w:val="22"/>
        </w:rPr>
        <w:t>, ed. Maria Rentetzi (Heraklion, Greece: Crete University Press/Foundation for Research and Technology, 2008).</w:t>
      </w:r>
    </w:p>
    <w:p w14:paraId="685AADB7" w14:textId="5DDCADD5" w:rsidR="00FB5A1B" w:rsidRPr="00B96740" w:rsidRDefault="00FB5A1B" w:rsidP="00FB5A1B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"Darwin's Study of the Cirripedia," in </w:t>
      </w:r>
      <w:r w:rsidRPr="00B96740">
        <w:rPr>
          <w:rFonts w:ascii="Calibri" w:hAnsi="Calibri" w:cs="Calibri"/>
          <w:i/>
          <w:iCs/>
          <w:sz w:val="22"/>
          <w:szCs w:val="22"/>
        </w:rPr>
        <w:t>The Correspondence of Charles Darwin</w:t>
      </w:r>
      <w:r w:rsidRPr="00B96740">
        <w:rPr>
          <w:rFonts w:ascii="Calibri" w:hAnsi="Calibri" w:cs="Calibri"/>
          <w:sz w:val="22"/>
          <w:szCs w:val="22"/>
        </w:rPr>
        <w:t>, vol. 4</w:t>
      </w:r>
      <w:r w:rsidR="00E42B46">
        <w:rPr>
          <w:rFonts w:ascii="Calibri" w:hAnsi="Calibri" w:cs="Calibri"/>
          <w:sz w:val="22"/>
          <w:szCs w:val="22"/>
        </w:rPr>
        <w:t xml:space="preserve">, </w:t>
      </w:r>
      <w:r w:rsidRPr="00B96740">
        <w:rPr>
          <w:rFonts w:ascii="Calibri" w:hAnsi="Calibri" w:cs="Calibri"/>
          <w:sz w:val="22"/>
          <w:szCs w:val="22"/>
        </w:rPr>
        <w:t>Appendix II, pp. 388-409.</w:t>
      </w:r>
      <w:r w:rsidR="00E42B46">
        <w:rPr>
          <w:rFonts w:ascii="Calibri" w:hAnsi="Calibri" w:cs="Calibri"/>
          <w:sz w:val="22"/>
          <w:szCs w:val="22"/>
        </w:rPr>
        <w:t xml:space="preserve"> Cambridge, UK:  Cambridge University Press, 1989).</w:t>
      </w:r>
    </w:p>
    <w:p w14:paraId="79C73F9C" w14:textId="77777777" w:rsidR="00FB5A1B" w:rsidRPr="00B96740" w:rsidRDefault="00FB5A1B" w:rsidP="00FB5A1B">
      <w:pPr>
        <w:tabs>
          <w:tab w:val="left" w:pos="720"/>
          <w:tab w:val="left" w:pos="1008"/>
        </w:tabs>
        <w:spacing w:line="240" w:lineRule="atLeast"/>
        <w:ind w:left="1440"/>
        <w:rPr>
          <w:rFonts w:ascii="Calibri" w:hAnsi="Calibri" w:cs="Calibri"/>
          <w:b/>
          <w:bCs/>
          <w:sz w:val="22"/>
          <w:szCs w:val="22"/>
        </w:rPr>
      </w:pPr>
      <w:r w:rsidRPr="00B96740">
        <w:rPr>
          <w:rFonts w:ascii="Calibri" w:hAnsi="Calibri" w:cs="Calibri"/>
          <w:b/>
          <w:bCs/>
          <w:sz w:val="22"/>
          <w:szCs w:val="22"/>
        </w:rPr>
        <w:t>2. Co-Authored</w:t>
      </w:r>
    </w:p>
    <w:p w14:paraId="6BE046B8" w14:textId="77777777" w:rsidR="000D1424" w:rsidRPr="00B96740" w:rsidRDefault="000D1424" w:rsidP="000543FC">
      <w:pPr>
        <w:pStyle w:val="Textmain"/>
        <w:ind w:left="1710" w:hanging="270"/>
        <w:jc w:val="left"/>
        <w:rPr>
          <w:rFonts w:ascii="Calibri" w:hAnsi="Calibri" w:cs="Calibri"/>
          <w:szCs w:val="22"/>
        </w:rPr>
      </w:pPr>
      <w:r w:rsidRPr="00B96740">
        <w:rPr>
          <w:rFonts w:ascii="Calibri" w:hAnsi="Calibri" w:cs="Calibri"/>
          <w:szCs w:val="22"/>
        </w:rPr>
        <w:t xml:space="preserve">With Staffan Müller-Wille, “Revisiting the Origins of Genetics,” in </w:t>
      </w:r>
      <w:r w:rsidRPr="00B96740">
        <w:rPr>
          <w:rFonts w:ascii="Calibri" w:hAnsi="Calibri" w:cs="Calibri"/>
          <w:i/>
          <w:szCs w:val="22"/>
        </w:rPr>
        <w:t>Heredity Explored</w:t>
      </w:r>
      <w:r w:rsidRPr="00B96740">
        <w:rPr>
          <w:rFonts w:ascii="Calibri" w:hAnsi="Calibri" w:cs="Calibri"/>
          <w:szCs w:val="22"/>
        </w:rPr>
        <w:t>, ed. Staffan Müller-Wille and Christina Brandt (Cambridge, Mass.: MIT Press, 2016), pp. 367-394.</w:t>
      </w:r>
    </w:p>
    <w:p w14:paraId="1605F536" w14:textId="593D3385" w:rsidR="000D1424" w:rsidRPr="00B96740" w:rsidRDefault="000D1424" w:rsidP="000543FC">
      <w:pPr>
        <w:pStyle w:val="Textmain"/>
        <w:ind w:left="1710" w:hanging="270"/>
        <w:jc w:val="left"/>
        <w:rPr>
          <w:rFonts w:ascii="Calibri" w:hAnsi="Calibri" w:cs="Calibri"/>
          <w:szCs w:val="22"/>
        </w:rPr>
      </w:pPr>
      <w:r w:rsidRPr="00B96740">
        <w:rPr>
          <w:rFonts w:ascii="Calibri" w:hAnsi="Calibri" w:cs="Calibri"/>
          <w:szCs w:val="22"/>
        </w:rPr>
        <w:t xml:space="preserve">With Ida Stamhuis, “Opportunities for Women in Early Genetics – An International Perspective,” in </w:t>
      </w:r>
      <w:r w:rsidRPr="00B96740">
        <w:rPr>
          <w:rFonts w:ascii="Calibri" w:hAnsi="Calibri" w:cs="Calibri"/>
          <w:bCs/>
          <w:i/>
          <w:szCs w:val="22"/>
        </w:rPr>
        <w:t xml:space="preserve">Elisabeth </w:t>
      </w:r>
      <w:proofErr w:type="spellStart"/>
      <w:r w:rsidRPr="00B96740">
        <w:rPr>
          <w:rFonts w:ascii="Calibri" w:hAnsi="Calibri" w:cs="Calibri"/>
          <w:bCs/>
          <w:i/>
          <w:szCs w:val="22"/>
        </w:rPr>
        <w:t>Schiemann</w:t>
      </w:r>
      <w:proofErr w:type="spellEnd"/>
      <w:r w:rsidRPr="00B96740">
        <w:rPr>
          <w:rFonts w:ascii="Calibri" w:hAnsi="Calibri" w:cs="Calibri"/>
          <w:bCs/>
          <w:i/>
          <w:szCs w:val="22"/>
        </w:rPr>
        <w:t xml:space="preserve"> (1881</w:t>
      </w:r>
      <w:r w:rsidRPr="00B96740">
        <w:rPr>
          <w:rFonts w:ascii="Calibri" w:hAnsi="Calibri" w:cs="Calibri"/>
          <w:bCs/>
          <w:i/>
          <w:szCs w:val="22"/>
        </w:rPr>
        <w:sym w:font="Symbol" w:char="F02D"/>
      </w:r>
      <w:r w:rsidRPr="00B96740">
        <w:rPr>
          <w:rFonts w:ascii="Calibri" w:hAnsi="Calibri" w:cs="Calibri"/>
          <w:bCs/>
          <w:i/>
          <w:szCs w:val="22"/>
        </w:rPr>
        <w:t xml:space="preserve">1972): </w:t>
      </w:r>
      <w:proofErr w:type="spellStart"/>
      <w:r w:rsidRPr="00B96740">
        <w:rPr>
          <w:rFonts w:ascii="Calibri" w:hAnsi="Calibri" w:cs="Calibri"/>
          <w:bCs/>
          <w:i/>
          <w:szCs w:val="22"/>
        </w:rPr>
        <w:t>Vom</w:t>
      </w:r>
      <w:proofErr w:type="spellEnd"/>
      <w:r w:rsidRPr="00B96740">
        <w:rPr>
          <w:rFonts w:ascii="Calibri" w:hAnsi="Calibri" w:cs="Calibri"/>
          <w:bCs/>
          <w:i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bCs/>
          <w:i/>
          <w:iCs/>
          <w:szCs w:val="22"/>
        </w:rPr>
        <w:t>Auf</w:t>
      </w:r>
      <w:r w:rsidRPr="00B96740">
        <w:rPr>
          <w:rFonts w:ascii="Calibri" w:hAnsi="Calibri" w:cs="Calibri"/>
          <w:bCs/>
          <w:i/>
          <w:szCs w:val="22"/>
        </w:rPr>
        <w:t>Bruch</w:t>
      </w:r>
      <w:proofErr w:type="spellEnd"/>
      <w:r w:rsidRPr="00B96740">
        <w:rPr>
          <w:rFonts w:ascii="Calibri" w:hAnsi="Calibri" w:cs="Calibri"/>
          <w:bCs/>
          <w:i/>
          <w:szCs w:val="22"/>
        </w:rPr>
        <w:t xml:space="preserve"> der </w:t>
      </w:r>
      <w:proofErr w:type="spellStart"/>
      <w:r w:rsidRPr="00B96740">
        <w:rPr>
          <w:rFonts w:ascii="Calibri" w:hAnsi="Calibri" w:cs="Calibri"/>
          <w:bCs/>
          <w:i/>
          <w:szCs w:val="22"/>
        </w:rPr>
        <w:t>Genetik</w:t>
      </w:r>
      <w:proofErr w:type="spellEnd"/>
      <w:r w:rsidRPr="00B96740">
        <w:rPr>
          <w:rFonts w:ascii="Calibri" w:hAnsi="Calibri" w:cs="Calibri"/>
          <w:bCs/>
          <w:i/>
          <w:szCs w:val="22"/>
        </w:rPr>
        <w:t xml:space="preserve"> und der Frauen in den </w:t>
      </w:r>
      <w:proofErr w:type="spellStart"/>
      <w:r w:rsidRPr="00B96740">
        <w:rPr>
          <w:rFonts w:ascii="Calibri" w:hAnsi="Calibri" w:cs="Calibri"/>
          <w:bCs/>
          <w:i/>
          <w:iCs/>
          <w:szCs w:val="22"/>
        </w:rPr>
        <w:t>Um</w:t>
      </w:r>
      <w:r w:rsidRPr="00B96740">
        <w:rPr>
          <w:rFonts w:ascii="Calibri" w:hAnsi="Calibri" w:cs="Calibri"/>
          <w:bCs/>
          <w:i/>
          <w:szCs w:val="22"/>
        </w:rPr>
        <w:t>Brüchen</w:t>
      </w:r>
      <w:proofErr w:type="spellEnd"/>
      <w:r w:rsidRPr="00B96740">
        <w:rPr>
          <w:rFonts w:ascii="Calibri" w:hAnsi="Calibri" w:cs="Calibri"/>
          <w:bCs/>
          <w:i/>
          <w:szCs w:val="22"/>
        </w:rPr>
        <w:t xml:space="preserve"> des 20. </w:t>
      </w:r>
      <w:proofErr w:type="spellStart"/>
      <w:r w:rsidRPr="00B96740">
        <w:rPr>
          <w:rFonts w:ascii="Calibri" w:hAnsi="Calibri" w:cs="Calibri"/>
          <w:bCs/>
          <w:i/>
          <w:szCs w:val="22"/>
        </w:rPr>
        <w:t>Jahrhunderts</w:t>
      </w:r>
      <w:proofErr w:type="spellEnd"/>
      <w:r w:rsidRPr="00B96740">
        <w:rPr>
          <w:rFonts w:ascii="Calibri" w:hAnsi="Calibri" w:cs="Calibri"/>
          <w:bCs/>
          <w:i/>
          <w:szCs w:val="22"/>
        </w:rPr>
        <w:t xml:space="preserve">, </w:t>
      </w:r>
      <w:r w:rsidRPr="00B96740">
        <w:rPr>
          <w:rFonts w:ascii="Calibri" w:hAnsi="Calibri" w:cs="Calibri"/>
          <w:bCs/>
          <w:szCs w:val="22"/>
        </w:rPr>
        <w:t xml:space="preserve">ed. Reiner </w:t>
      </w:r>
      <w:proofErr w:type="spellStart"/>
      <w:r w:rsidRPr="00B96740">
        <w:rPr>
          <w:rFonts w:ascii="Calibri" w:hAnsi="Calibri" w:cs="Calibri"/>
          <w:bCs/>
          <w:szCs w:val="22"/>
        </w:rPr>
        <w:t>Nűrnberg</w:t>
      </w:r>
      <w:proofErr w:type="spellEnd"/>
      <w:r w:rsidRPr="00B96740">
        <w:rPr>
          <w:rFonts w:ascii="Calibri" w:hAnsi="Calibri" w:cs="Calibri"/>
          <w:bCs/>
          <w:szCs w:val="22"/>
        </w:rPr>
        <w:t xml:space="preserve">, </w:t>
      </w:r>
      <w:proofErr w:type="spellStart"/>
      <w:r w:rsidRPr="00B96740">
        <w:rPr>
          <w:rFonts w:ascii="Calibri" w:hAnsi="Calibri" w:cs="Calibri"/>
          <w:bCs/>
          <w:szCs w:val="22"/>
        </w:rPr>
        <w:t>Ekkehard</w:t>
      </w:r>
      <w:proofErr w:type="spellEnd"/>
      <w:r w:rsidRPr="00B96740">
        <w:rPr>
          <w:rFonts w:ascii="Calibri" w:hAnsi="Calibri" w:cs="Calibri"/>
          <w:bCs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bCs/>
          <w:szCs w:val="22"/>
        </w:rPr>
        <w:t>Höxtermann</w:t>
      </w:r>
      <w:proofErr w:type="spellEnd"/>
      <w:r w:rsidRPr="00B96740">
        <w:rPr>
          <w:rFonts w:ascii="Calibri" w:hAnsi="Calibri" w:cs="Calibri"/>
          <w:bCs/>
          <w:szCs w:val="22"/>
        </w:rPr>
        <w:t>, and Martina Voigt (</w:t>
      </w:r>
      <w:proofErr w:type="spellStart"/>
      <w:r w:rsidRPr="00B96740">
        <w:rPr>
          <w:rFonts w:ascii="Calibri" w:hAnsi="Calibri" w:cs="Calibri"/>
          <w:bCs/>
          <w:szCs w:val="22"/>
        </w:rPr>
        <w:t>Rangsdorf</w:t>
      </w:r>
      <w:proofErr w:type="spellEnd"/>
      <w:r w:rsidR="00D631F1">
        <w:rPr>
          <w:rFonts w:ascii="Calibri" w:hAnsi="Calibri" w:cs="Calibri"/>
          <w:bCs/>
          <w:szCs w:val="22"/>
        </w:rPr>
        <w:t>, Germany</w:t>
      </w:r>
      <w:r w:rsidRPr="00B96740">
        <w:rPr>
          <w:rFonts w:ascii="Calibri" w:hAnsi="Calibri" w:cs="Calibri"/>
          <w:bCs/>
          <w:szCs w:val="22"/>
        </w:rPr>
        <w:t xml:space="preserve">:  </w:t>
      </w:r>
      <w:proofErr w:type="spellStart"/>
      <w:r w:rsidRPr="00B96740">
        <w:rPr>
          <w:rFonts w:ascii="Calibri" w:hAnsi="Calibri" w:cs="Calibri"/>
          <w:szCs w:val="22"/>
        </w:rPr>
        <w:t>Basilisken-Presse</w:t>
      </w:r>
      <w:proofErr w:type="spellEnd"/>
      <w:r w:rsidRPr="00B96740">
        <w:rPr>
          <w:rFonts w:ascii="Calibri" w:hAnsi="Calibri" w:cs="Calibri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Cs w:val="22"/>
        </w:rPr>
        <w:t>im</w:t>
      </w:r>
      <w:proofErr w:type="spellEnd"/>
      <w:r w:rsidRPr="00B96740">
        <w:rPr>
          <w:rFonts w:ascii="Calibri" w:hAnsi="Calibri" w:cs="Calibri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Cs w:val="22"/>
        </w:rPr>
        <w:t>Verlag</w:t>
      </w:r>
      <w:proofErr w:type="spellEnd"/>
      <w:r w:rsidRPr="00B96740">
        <w:rPr>
          <w:rFonts w:ascii="Calibri" w:hAnsi="Calibri" w:cs="Calibri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Cs w:val="22"/>
        </w:rPr>
        <w:t>Natur</w:t>
      </w:r>
      <w:proofErr w:type="spellEnd"/>
      <w:r w:rsidRPr="00B96740">
        <w:rPr>
          <w:rFonts w:ascii="Calibri" w:hAnsi="Calibri" w:cs="Calibri"/>
          <w:szCs w:val="22"/>
        </w:rPr>
        <w:t xml:space="preserve"> &amp; Text, 2014), pp. 3-33.</w:t>
      </w:r>
    </w:p>
    <w:p w14:paraId="472D8AB0" w14:textId="77777777" w:rsidR="000D1424" w:rsidRPr="00B96740" w:rsidRDefault="000D1424" w:rsidP="000D1424">
      <w:pPr>
        <w:spacing w:line="240" w:lineRule="atLeast"/>
        <w:ind w:left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 xml:space="preserve">B.  Editorships of Books </w:t>
      </w:r>
    </w:p>
    <w:p w14:paraId="392E6166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ab/>
      </w:r>
      <w:r w:rsidRPr="00B96740">
        <w:rPr>
          <w:rFonts w:ascii="Calibri" w:hAnsi="Calibri" w:cs="Calibri"/>
          <w:sz w:val="22"/>
          <w:szCs w:val="22"/>
        </w:rPr>
        <w:t xml:space="preserve"> With Thomas Junker. </w:t>
      </w:r>
      <w:r w:rsidRPr="00B96740">
        <w:rPr>
          <w:rFonts w:ascii="Calibri" w:hAnsi="Calibri" w:cs="Calibri"/>
          <w:i/>
          <w:sz w:val="22"/>
          <w:szCs w:val="22"/>
        </w:rPr>
        <w:t>Charles Darwin's Correspondence with German Naturalists.  A Calendar with Summaries, Biographical Register and Bibliographical Appendix</w:t>
      </w:r>
      <w:r w:rsidRPr="00B96740">
        <w:rPr>
          <w:rFonts w:ascii="Calibri" w:hAnsi="Calibri" w:cs="Calibri"/>
          <w:sz w:val="22"/>
          <w:szCs w:val="22"/>
        </w:rPr>
        <w:t xml:space="preserve"> (Marburg an der </w:t>
      </w:r>
      <w:proofErr w:type="spellStart"/>
      <w:r w:rsidRPr="00B96740">
        <w:rPr>
          <w:rFonts w:ascii="Calibri" w:hAnsi="Calibri" w:cs="Calibri"/>
          <w:sz w:val="22"/>
          <w:szCs w:val="22"/>
        </w:rPr>
        <w:t>Lahn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:  </w:t>
      </w:r>
      <w:proofErr w:type="spellStart"/>
      <w:r w:rsidRPr="00B96740">
        <w:rPr>
          <w:rFonts w:ascii="Calibri" w:hAnsi="Calibri" w:cs="Calibri"/>
          <w:sz w:val="22"/>
          <w:szCs w:val="22"/>
        </w:rPr>
        <w:t>Basilisken-Presse</w:t>
      </w:r>
      <w:proofErr w:type="spellEnd"/>
      <w:r w:rsidRPr="00B96740">
        <w:rPr>
          <w:rFonts w:ascii="Calibri" w:hAnsi="Calibri" w:cs="Calibri"/>
          <w:sz w:val="22"/>
          <w:szCs w:val="22"/>
        </w:rPr>
        <w:t>, 1996).</w:t>
      </w:r>
    </w:p>
    <w:p w14:paraId="435B4944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lastRenderedPageBreak/>
        <w:tab/>
        <w:t xml:space="preserve">With Janet Browne, Anne Secord, Frederick Burkhardt, Duncan Porter, and Sydney Smith. </w:t>
      </w:r>
      <w:r w:rsidRPr="00B96740">
        <w:rPr>
          <w:rFonts w:ascii="Calibri" w:hAnsi="Calibri" w:cs="Calibri"/>
          <w:i/>
          <w:sz w:val="22"/>
          <w:szCs w:val="22"/>
        </w:rPr>
        <w:t>The Correspondence of Charles Darwin</w:t>
      </w:r>
      <w:r w:rsidRPr="00B96740">
        <w:rPr>
          <w:rFonts w:ascii="Calibri" w:hAnsi="Calibri" w:cs="Calibri"/>
          <w:sz w:val="22"/>
          <w:szCs w:val="22"/>
        </w:rPr>
        <w:t>, vols. 3-9 (Cambridge: Cambridge University Press, 1988-1994).</w:t>
      </w:r>
    </w:p>
    <w:p w14:paraId="20168CEC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  <w:t xml:space="preserve">Supervising Editor for “Zoology,” </w:t>
      </w:r>
      <w:r w:rsidRPr="00B96740">
        <w:rPr>
          <w:rFonts w:ascii="Calibri" w:hAnsi="Calibri" w:cs="Calibri"/>
          <w:i/>
          <w:sz w:val="22"/>
          <w:szCs w:val="22"/>
        </w:rPr>
        <w:t>Dictionary of Nineteenth-Century British Scientists</w:t>
      </w:r>
      <w:r w:rsidRPr="00B96740">
        <w:rPr>
          <w:rFonts w:ascii="Calibri" w:hAnsi="Calibri" w:cs="Calibri"/>
          <w:sz w:val="22"/>
          <w:szCs w:val="22"/>
        </w:rPr>
        <w:t>, ed. Bernard Lightman (London and Chicago: Thoemmes Press/University of Chicago Press, 2004).</w:t>
      </w:r>
    </w:p>
    <w:p w14:paraId="1C28FDB2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firstLine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C.  Journal Articles Published</w:t>
      </w:r>
    </w:p>
    <w:p w14:paraId="6B9965D6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firstLine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ab/>
        <w:t>1.  Refereed Journals</w:t>
      </w:r>
    </w:p>
    <w:p w14:paraId="6905581D" w14:textId="112D971C" w:rsidR="00CE5DB2" w:rsidRPr="00547807" w:rsidRDefault="00CE5DB2" w:rsidP="00CE5DB2">
      <w:pPr>
        <w:tabs>
          <w:tab w:val="left" w:pos="1008"/>
          <w:tab w:val="left" w:pos="1440"/>
        </w:tabs>
        <w:spacing w:line="240" w:lineRule="atLeast"/>
        <w:ind w:left="198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471330">
        <w:rPr>
          <w:rFonts w:ascii="Calibri" w:hAnsi="Calibri" w:cs="Calibri"/>
          <w:sz w:val="22"/>
          <w:szCs w:val="22"/>
        </w:rPr>
        <w:t xml:space="preserve">Central American Field Work, Cytogenetic Knowledge:  </w:t>
      </w:r>
      <w:r w:rsidRPr="0075035D">
        <w:rPr>
          <w:rFonts w:ascii="Calibri" w:hAnsi="Calibri" w:cs="Calibri"/>
          <w:sz w:val="22"/>
          <w:szCs w:val="22"/>
        </w:rPr>
        <w:t>The cytogenetic research program of Sally Hughes-Schrader and Franz Schrader”</w:t>
      </w:r>
      <w:r>
        <w:rPr>
          <w:rFonts w:ascii="Calibri" w:hAnsi="Calibri" w:cs="Calibri"/>
          <w:sz w:val="22"/>
          <w:szCs w:val="22"/>
        </w:rPr>
        <w:t xml:space="preserve"> in “</w:t>
      </w:r>
      <w:r w:rsidRPr="00471330">
        <w:rPr>
          <w:rFonts w:ascii="Calibri" w:hAnsi="Calibri" w:cs="Calibri"/>
          <w:sz w:val="22"/>
          <w:szCs w:val="22"/>
        </w:rPr>
        <w:t>Heredity and Evolution in an Ibero-American Context</w:t>
      </w:r>
      <w:r>
        <w:rPr>
          <w:rFonts w:ascii="Calibri" w:hAnsi="Calibri" w:cs="Calibri"/>
          <w:sz w:val="22"/>
          <w:szCs w:val="22"/>
        </w:rPr>
        <w:t xml:space="preserve">,” ed. Ana </w:t>
      </w:r>
      <w:proofErr w:type="spellStart"/>
      <w:r>
        <w:rPr>
          <w:rFonts w:ascii="Calibri" w:hAnsi="Calibri" w:cs="Calibri"/>
          <w:sz w:val="22"/>
          <w:szCs w:val="22"/>
        </w:rPr>
        <w:t>Barahona</w:t>
      </w:r>
      <w:proofErr w:type="spellEnd"/>
      <w:r>
        <w:rPr>
          <w:rFonts w:ascii="Calibri" w:hAnsi="Calibri" w:cs="Calibri"/>
          <w:sz w:val="22"/>
          <w:szCs w:val="22"/>
        </w:rPr>
        <w:t xml:space="preserve"> and Marsha Richmond. </w:t>
      </w:r>
      <w:r w:rsidRPr="00471330">
        <w:rPr>
          <w:rFonts w:ascii="Calibri" w:hAnsi="Calibri" w:cs="Calibri"/>
          <w:sz w:val="22"/>
          <w:szCs w:val="22"/>
        </w:rPr>
        <w:t xml:space="preserve">Special Issue:  </w:t>
      </w:r>
      <w:r w:rsidRPr="00471330">
        <w:rPr>
          <w:rFonts w:ascii="Calibri" w:hAnsi="Calibri" w:cs="Calibri"/>
          <w:i/>
          <w:sz w:val="22"/>
          <w:szCs w:val="22"/>
        </w:rPr>
        <w:t>Perspectives on Science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28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(2) (March/April 2020): 127-169. </w:t>
      </w:r>
    </w:p>
    <w:p w14:paraId="76E4AA37" w14:textId="0D123026" w:rsidR="001B5AB1" w:rsidRPr="00B96740" w:rsidRDefault="00CE5DB2" w:rsidP="00CE5DB2">
      <w:pPr>
        <w:tabs>
          <w:tab w:val="left" w:pos="1170"/>
          <w:tab w:val="left" w:pos="1440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 </w:t>
      </w:r>
      <w:r w:rsidR="001B5AB1" w:rsidRPr="00B96740">
        <w:rPr>
          <w:rFonts w:ascii="Calibri" w:hAnsi="Calibri" w:cs="Calibri"/>
          <w:sz w:val="22"/>
          <w:szCs w:val="22"/>
        </w:rPr>
        <w:t xml:space="preserve">“Women as Public Scientists in the Atomic Age:  Rachel Carson, Charlotte Auerbach, and Genetics,” </w:t>
      </w:r>
      <w:r w:rsidR="001B5AB1" w:rsidRPr="00B96740">
        <w:rPr>
          <w:rFonts w:ascii="Calibri" w:hAnsi="Calibri" w:cs="Calibri"/>
          <w:i/>
          <w:sz w:val="22"/>
          <w:szCs w:val="22"/>
        </w:rPr>
        <w:t>Historical Studies in the Natural Sciences</w:t>
      </w:r>
      <w:r w:rsidR="001B5AB1" w:rsidRPr="00B96740">
        <w:rPr>
          <w:rFonts w:ascii="Calibri" w:hAnsi="Calibri" w:cs="Calibri"/>
          <w:sz w:val="22"/>
          <w:szCs w:val="22"/>
        </w:rPr>
        <w:t xml:space="preserve">, 47, 3 (2017), </w:t>
      </w:r>
      <w:bookmarkStart w:id="3" w:name="_Hlk507773107"/>
      <w:r w:rsidR="001B5AB1" w:rsidRPr="00B96740">
        <w:rPr>
          <w:rFonts w:ascii="Calibri" w:hAnsi="Calibri" w:cs="Calibri"/>
          <w:sz w:val="22"/>
          <w:szCs w:val="22"/>
        </w:rPr>
        <w:t>pp. 349–388.</w:t>
      </w:r>
      <w:bookmarkEnd w:id="3"/>
    </w:p>
    <w:p w14:paraId="192AA6E9" w14:textId="0E7D1F32" w:rsidR="000D1424" w:rsidRPr="00B96740" w:rsidRDefault="000D1424" w:rsidP="000D1424">
      <w:pPr>
        <w:tabs>
          <w:tab w:val="left" w:pos="1170"/>
          <w:tab w:val="left" w:pos="1440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“A Scientist during Wartime:  Richard Goldschmidt’s Internment during the First World War,” </w:t>
      </w:r>
      <w:r w:rsidRPr="00B96740">
        <w:rPr>
          <w:rFonts w:ascii="Calibri" w:hAnsi="Calibri" w:cs="Calibri"/>
          <w:i/>
          <w:sz w:val="22"/>
          <w:szCs w:val="22"/>
        </w:rPr>
        <w:t>Endeavour</w:t>
      </w:r>
      <w:r w:rsidRPr="00B96740">
        <w:rPr>
          <w:rFonts w:ascii="Calibri" w:hAnsi="Calibri" w:cs="Calibri"/>
          <w:sz w:val="22"/>
          <w:szCs w:val="22"/>
        </w:rPr>
        <w:t xml:space="preserve">, 39, 1 (2015): 52-62. </w:t>
      </w:r>
    </w:p>
    <w:p w14:paraId="20B81940" w14:textId="77777777" w:rsidR="00DE09A5" w:rsidRPr="00B96740" w:rsidRDefault="00DE09A5" w:rsidP="00DE09A5">
      <w:pPr>
        <w:tabs>
          <w:tab w:val="left" w:pos="1008"/>
          <w:tab w:val="left" w:pos="1440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“Women as Mendelians and Geneticists,” Special issue on Mendel, </w:t>
      </w:r>
      <w:r w:rsidRPr="00B96740">
        <w:rPr>
          <w:rFonts w:ascii="Calibri" w:hAnsi="Calibri" w:cs="Calibri"/>
          <w:i/>
          <w:sz w:val="22"/>
          <w:szCs w:val="22"/>
        </w:rPr>
        <w:t>Science and Education</w:t>
      </w:r>
      <w:r w:rsidRPr="00B96740">
        <w:rPr>
          <w:rFonts w:ascii="Calibri" w:hAnsi="Calibri" w:cs="Calibri"/>
          <w:sz w:val="22"/>
          <w:szCs w:val="22"/>
        </w:rPr>
        <w:t>, 24, 1-2 (2015): 125-150.</w:t>
      </w:r>
    </w:p>
    <w:p w14:paraId="1452012E" w14:textId="5AEF1E41" w:rsidR="000D1424" w:rsidRPr="00B96740" w:rsidRDefault="000D1424" w:rsidP="000D1424">
      <w:pPr>
        <w:tabs>
          <w:tab w:val="left" w:pos="1170"/>
          <w:tab w:val="left" w:pos="1440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“Muriel Wheldale Onslow and Early Biochemical Genetics,” </w:t>
      </w:r>
      <w:r w:rsidRPr="00B96740">
        <w:rPr>
          <w:rFonts w:ascii="Calibri" w:hAnsi="Calibri" w:cs="Calibri"/>
          <w:i/>
          <w:sz w:val="22"/>
          <w:szCs w:val="22"/>
        </w:rPr>
        <w:t>Journal of the History of Biology</w:t>
      </w:r>
      <w:r w:rsidRPr="00B96740">
        <w:rPr>
          <w:rFonts w:ascii="Calibri" w:hAnsi="Calibri" w:cs="Calibri"/>
          <w:sz w:val="22"/>
          <w:szCs w:val="22"/>
        </w:rPr>
        <w:t>, 40 (2007): 389-426.</w:t>
      </w:r>
    </w:p>
    <w:p w14:paraId="2903EE98" w14:textId="77777777" w:rsidR="000D1424" w:rsidRPr="00B96740" w:rsidRDefault="000D1424" w:rsidP="000D1424">
      <w:pPr>
        <w:tabs>
          <w:tab w:val="left" w:pos="1170"/>
          <w:tab w:val="left" w:pos="1440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“Opportunities for Women in Early Genetics,” </w:t>
      </w:r>
      <w:r w:rsidRPr="00B96740">
        <w:rPr>
          <w:rFonts w:ascii="Calibri" w:hAnsi="Calibri" w:cs="Calibri"/>
          <w:i/>
          <w:sz w:val="22"/>
          <w:szCs w:val="22"/>
        </w:rPr>
        <w:t>Nature Reviews Genetics</w:t>
      </w:r>
      <w:r w:rsidRPr="00B96740">
        <w:rPr>
          <w:rFonts w:ascii="Calibri" w:hAnsi="Calibri" w:cs="Calibri"/>
          <w:sz w:val="22"/>
          <w:szCs w:val="22"/>
        </w:rPr>
        <w:t xml:space="preserve"> 8 (2007): 897-902.</w:t>
      </w:r>
    </w:p>
    <w:p w14:paraId="16E50F7E" w14:textId="4C4DDCCA" w:rsidR="000D1424" w:rsidRPr="00B96740" w:rsidRDefault="000D1424" w:rsidP="000D1424">
      <w:pPr>
        <w:tabs>
          <w:tab w:val="left" w:pos="1170"/>
          <w:tab w:val="left" w:pos="1440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“The `Domestication’ of Heredity:  The Familial Organization of Geneticists at Cambridge University, 1895-1910,” </w:t>
      </w:r>
      <w:r w:rsidRPr="00B96740">
        <w:rPr>
          <w:rFonts w:ascii="Calibri" w:hAnsi="Calibri" w:cs="Calibri"/>
          <w:i/>
          <w:sz w:val="22"/>
          <w:szCs w:val="22"/>
        </w:rPr>
        <w:t>Journal of the History of Biology</w:t>
      </w:r>
      <w:r w:rsidRPr="00B96740">
        <w:rPr>
          <w:rFonts w:ascii="Calibri" w:hAnsi="Calibri" w:cs="Calibri"/>
          <w:sz w:val="22"/>
          <w:szCs w:val="22"/>
        </w:rPr>
        <w:t>, 39</w:t>
      </w:r>
      <w:r w:rsidR="004628C1">
        <w:rPr>
          <w:rFonts w:ascii="Calibri" w:hAnsi="Calibri" w:cs="Calibri"/>
          <w:sz w:val="22"/>
          <w:szCs w:val="22"/>
        </w:rPr>
        <w:t>,3</w:t>
      </w:r>
      <w:r w:rsidRPr="00B96740">
        <w:rPr>
          <w:rFonts w:ascii="Calibri" w:hAnsi="Calibri" w:cs="Calibri"/>
          <w:sz w:val="22"/>
          <w:szCs w:val="22"/>
        </w:rPr>
        <w:t xml:space="preserve"> (2006): 565-605.</w:t>
      </w:r>
    </w:p>
    <w:p w14:paraId="6C90192E" w14:textId="77777777" w:rsidR="000D1424" w:rsidRPr="00B96740" w:rsidRDefault="000D1424" w:rsidP="00FD1E5E">
      <w:pPr>
        <w:tabs>
          <w:tab w:val="left" w:pos="1170"/>
          <w:tab w:val="left" w:pos="1440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“The Darwin Celebration of 1909: Re-evaluating Evolution in the Light of Mendel, Mutation, and Meiosis,” </w:t>
      </w:r>
      <w:r w:rsidRPr="00B96740">
        <w:rPr>
          <w:rFonts w:ascii="Calibri" w:hAnsi="Calibri" w:cs="Calibri"/>
          <w:i/>
          <w:sz w:val="22"/>
          <w:szCs w:val="22"/>
        </w:rPr>
        <w:t>Isis</w:t>
      </w:r>
      <w:r w:rsidRPr="00B96740">
        <w:rPr>
          <w:rFonts w:ascii="Calibri" w:hAnsi="Calibri" w:cs="Calibri"/>
          <w:sz w:val="22"/>
          <w:szCs w:val="22"/>
        </w:rPr>
        <w:t>, 97 (2006): 447-484.</w:t>
      </w:r>
    </w:p>
    <w:p w14:paraId="6F22F3B1" w14:textId="77777777" w:rsidR="000D1424" w:rsidRPr="00B96740" w:rsidRDefault="000D1424" w:rsidP="000D1424">
      <w:pPr>
        <w:pStyle w:val="t15"/>
        <w:tabs>
          <w:tab w:val="decimal" w:pos="1710"/>
        </w:tabs>
        <w:spacing w:line="240" w:lineRule="auto"/>
        <w:ind w:left="1980" w:hanging="270"/>
        <w:jc w:val="both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“Richard Goldschmidt and the Crossing-Over Controversy,” co-authored with Michael R. Dietrich, </w:t>
      </w:r>
      <w:r w:rsidRPr="00B96740">
        <w:rPr>
          <w:rFonts w:ascii="Calibri" w:hAnsi="Calibri" w:cs="Calibri"/>
          <w:i/>
          <w:iCs/>
          <w:sz w:val="22"/>
          <w:szCs w:val="22"/>
        </w:rPr>
        <w:t>Genetics</w:t>
      </w:r>
      <w:r w:rsidRPr="00B96740">
        <w:rPr>
          <w:rFonts w:ascii="Calibri" w:hAnsi="Calibri" w:cs="Calibri"/>
          <w:sz w:val="22"/>
          <w:szCs w:val="22"/>
        </w:rPr>
        <w:t>, 161 (June 2002): 477-482.</w:t>
      </w:r>
    </w:p>
    <w:p w14:paraId="2AEBC26A" w14:textId="77777777" w:rsidR="00124E90" w:rsidRPr="00B96740" w:rsidRDefault="000D1424" w:rsidP="00823AA6">
      <w:pPr>
        <w:tabs>
          <w:tab w:val="left" w:pos="720"/>
          <w:tab w:val="left" w:pos="1008"/>
        </w:tabs>
        <w:spacing w:line="240" w:lineRule="atLeast"/>
        <w:ind w:left="1980" w:hanging="2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“Thomas Henry Huxley’s Developmental View of the Cell,” </w:t>
      </w:r>
      <w:r w:rsidRPr="00B96740">
        <w:rPr>
          <w:rFonts w:ascii="Calibri" w:hAnsi="Calibri" w:cs="Calibri"/>
          <w:i/>
          <w:iCs/>
          <w:sz w:val="22"/>
          <w:szCs w:val="22"/>
        </w:rPr>
        <w:t>Nature Reviews Molecular Cell Biology</w:t>
      </w:r>
      <w:r w:rsidRPr="00B96740">
        <w:rPr>
          <w:rFonts w:ascii="Calibri" w:hAnsi="Calibri" w:cs="Calibri"/>
          <w:sz w:val="22"/>
          <w:szCs w:val="22"/>
        </w:rPr>
        <w:t>, 3 (January 2002): 61-65.</w:t>
      </w:r>
    </w:p>
    <w:p w14:paraId="318E32C0" w14:textId="77777777" w:rsidR="000D1424" w:rsidRPr="00B96740" w:rsidRDefault="000D1424" w:rsidP="00BD318D">
      <w:pPr>
        <w:tabs>
          <w:tab w:val="left" w:pos="720"/>
          <w:tab w:val="left" w:pos="1008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“Women in the Early History of Genetics: William Bateson and the Newnham College Mendelians, 1900-1910,” </w:t>
      </w:r>
      <w:r w:rsidRPr="00B96740">
        <w:rPr>
          <w:rFonts w:ascii="Calibri" w:hAnsi="Calibri" w:cs="Calibri"/>
          <w:i/>
          <w:iCs/>
          <w:sz w:val="22"/>
          <w:szCs w:val="22"/>
        </w:rPr>
        <w:t>Isis</w:t>
      </w:r>
      <w:r w:rsidRPr="00B96740">
        <w:rPr>
          <w:rFonts w:ascii="Calibri" w:hAnsi="Calibri" w:cs="Calibri"/>
          <w:sz w:val="22"/>
          <w:szCs w:val="22"/>
        </w:rPr>
        <w:t>, 92 (2001): 55-90.</w:t>
      </w:r>
    </w:p>
    <w:p w14:paraId="373DCC36" w14:textId="77777777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“British Cell Theory on the Eve of Genetics,” </w:t>
      </w:r>
      <w:r w:rsidRPr="00B96740">
        <w:rPr>
          <w:rFonts w:ascii="Calibri" w:hAnsi="Calibri" w:cs="Calibri"/>
          <w:i/>
          <w:iCs/>
          <w:sz w:val="22"/>
          <w:szCs w:val="22"/>
        </w:rPr>
        <w:t>Endeavour</w:t>
      </w:r>
      <w:r w:rsidRPr="00B96740">
        <w:rPr>
          <w:rFonts w:ascii="Calibri" w:hAnsi="Calibri" w:cs="Calibri"/>
          <w:bCs/>
          <w:i/>
          <w:iCs/>
          <w:sz w:val="22"/>
          <w:szCs w:val="22"/>
        </w:rPr>
        <w:t>: A Quarterly Magazine for the History and Philosophy of Science</w:t>
      </w:r>
      <w:r w:rsidRPr="00B96740">
        <w:rPr>
          <w:rFonts w:ascii="Calibri" w:hAnsi="Calibri" w:cs="Calibri"/>
          <w:sz w:val="22"/>
          <w:szCs w:val="22"/>
        </w:rPr>
        <w:t>, 25, 2 (2001): 55-59.</w:t>
      </w:r>
    </w:p>
    <w:p w14:paraId="58D01300" w14:textId="77777777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"T. H. Huxley's Criticism of German Cell Theory:  An Epigenetic and Physiological Interpretation of Cell Structure," </w:t>
      </w:r>
      <w:r w:rsidRPr="00B96740">
        <w:rPr>
          <w:rFonts w:ascii="Calibri" w:hAnsi="Calibri" w:cs="Calibri"/>
          <w:i/>
          <w:sz w:val="22"/>
          <w:szCs w:val="22"/>
        </w:rPr>
        <w:t>Journal of the History of Biology</w:t>
      </w:r>
      <w:r w:rsidRPr="00B96740">
        <w:rPr>
          <w:rFonts w:ascii="Calibri" w:hAnsi="Calibri" w:cs="Calibri"/>
          <w:sz w:val="22"/>
          <w:szCs w:val="22"/>
        </w:rPr>
        <w:t>, 33 (2000): 247-289.</w:t>
      </w:r>
    </w:p>
    <w:p w14:paraId="4175C99B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"`A Lab of One's Own':  The Balfour Biological Laboratory for Women at Cambridge University, 1884-1914," </w:t>
      </w:r>
      <w:r w:rsidRPr="00B96740">
        <w:rPr>
          <w:rFonts w:ascii="Calibri" w:hAnsi="Calibri" w:cs="Calibri"/>
          <w:i/>
          <w:sz w:val="22"/>
          <w:szCs w:val="22"/>
        </w:rPr>
        <w:t xml:space="preserve">Isis, </w:t>
      </w:r>
      <w:r w:rsidRPr="00B96740">
        <w:rPr>
          <w:rFonts w:ascii="Calibri" w:hAnsi="Calibri" w:cs="Calibri"/>
          <w:sz w:val="22"/>
          <w:szCs w:val="22"/>
        </w:rPr>
        <w:t>88 (1997): 422-455.</w:t>
      </w:r>
    </w:p>
    <w:p w14:paraId="5EC41AA5" w14:textId="59B91D0E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980" w:hanging="2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"Protozoa as Precursors of </w:t>
      </w:r>
      <w:proofErr w:type="spellStart"/>
      <w:r w:rsidRPr="00B96740">
        <w:rPr>
          <w:rFonts w:ascii="Calibri" w:hAnsi="Calibri" w:cs="Calibri"/>
          <w:sz w:val="22"/>
          <w:szCs w:val="22"/>
        </w:rPr>
        <w:t>Metazoa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:  German Cell Theory and its Critics at the Turn of the Century," </w:t>
      </w:r>
      <w:r w:rsidRPr="00B96740">
        <w:rPr>
          <w:rFonts w:ascii="Calibri" w:hAnsi="Calibri" w:cs="Calibri"/>
          <w:i/>
          <w:sz w:val="22"/>
          <w:szCs w:val="22"/>
        </w:rPr>
        <w:t>Journal of the History of Biology,</w:t>
      </w:r>
      <w:r w:rsidRPr="00B96740">
        <w:rPr>
          <w:rFonts w:ascii="Calibri" w:hAnsi="Calibri" w:cs="Calibri"/>
          <w:sz w:val="22"/>
          <w:szCs w:val="22"/>
        </w:rPr>
        <w:t xml:space="preserve"> 22</w:t>
      </w:r>
      <w:r w:rsidR="00DE09A5">
        <w:rPr>
          <w:rFonts w:ascii="Calibri" w:hAnsi="Calibri" w:cs="Calibri"/>
          <w:sz w:val="22"/>
          <w:szCs w:val="22"/>
        </w:rPr>
        <w:t>, 2</w:t>
      </w:r>
      <w:r w:rsidRPr="00B96740">
        <w:rPr>
          <w:rFonts w:ascii="Calibri" w:hAnsi="Calibri" w:cs="Calibri"/>
          <w:sz w:val="22"/>
          <w:szCs w:val="22"/>
        </w:rPr>
        <w:t xml:space="preserve"> (1989): 223-246.</w:t>
      </w:r>
      <w:r w:rsidRPr="00B96740">
        <w:rPr>
          <w:rFonts w:ascii="Calibri" w:hAnsi="Calibri" w:cs="Calibri"/>
          <w:b/>
          <w:sz w:val="22"/>
          <w:szCs w:val="22"/>
        </w:rPr>
        <w:t xml:space="preserve"> </w:t>
      </w:r>
    </w:p>
    <w:p w14:paraId="27EFAD66" w14:textId="0B0053BC" w:rsidR="000D1424" w:rsidRPr="00B96740" w:rsidRDefault="000D1424" w:rsidP="00DE09A5">
      <w:pPr>
        <w:tabs>
          <w:tab w:val="left" w:pos="1008"/>
          <w:tab w:val="left" w:pos="1440"/>
        </w:tabs>
        <w:spacing w:line="240" w:lineRule="atLeast"/>
        <w:ind w:firstLine="153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 xml:space="preserve">2.  </w:t>
      </w:r>
      <w:bookmarkStart w:id="4" w:name="_GoBack"/>
      <w:bookmarkEnd w:id="4"/>
      <w:r w:rsidRPr="00B96740">
        <w:rPr>
          <w:rFonts w:ascii="Calibri" w:hAnsi="Calibri" w:cs="Calibri"/>
          <w:b/>
          <w:sz w:val="22"/>
          <w:szCs w:val="22"/>
        </w:rPr>
        <w:t>Non-Refereed Journals</w:t>
      </w:r>
    </w:p>
    <w:p w14:paraId="30DBF41A" w14:textId="77777777" w:rsidR="000D1424" w:rsidRPr="00B96740" w:rsidRDefault="000D1424" w:rsidP="00897552">
      <w:pPr>
        <w:tabs>
          <w:tab w:val="left" w:pos="1008"/>
          <w:tab w:val="left" w:pos="1440"/>
        </w:tabs>
        <w:spacing w:line="240" w:lineRule="atLeast"/>
        <w:ind w:left="1980" w:hanging="18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With Janet Browne, "The Darwin Archive in Cambridge: Two Centuries of Family History," </w:t>
      </w:r>
      <w:r w:rsidRPr="00B96740">
        <w:rPr>
          <w:rFonts w:ascii="Calibri" w:hAnsi="Calibri" w:cs="Calibri"/>
          <w:i/>
          <w:sz w:val="22"/>
          <w:szCs w:val="22"/>
        </w:rPr>
        <w:t>Darwin College Magazine</w:t>
      </w:r>
      <w:r w:rsidRPr="00B96740">
        <w:rPr>
          <w:rFonts w:ascii="Calibri" w:hAnsi="Calibri" w:cs="Calibri"/>
          <w:sz w:val="22"/>
          <w:szCs w:val="22"/>
        </w:rPr>
        <w:t xml:space="preserve"> (Winter 1992): 64-69.</w:t>
      </w:r>
    </w:p>
    <w:p w14:paraId="01305F51" w14:textId="77777777" w:rsidR="000D1424" w:rsidRPr="00B96740" w:rsidRDefault="000D1424" w:rsidP="002B6A9C">
      <w:pPr>
        <w:tabs>
          <w:tab w:val="left" w:pos="1008"/>
          <w:tab w:val="left" w:pos="1440"/>
        </w:tabs>
        <w:spacing w:line="240" w:lineRule="atLeast"/>
        <w:ind w:firstLine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D.  Encyclopedia Articles</w:t>
      </w:r>
    </w:p>
    <w:p w14:paraId="37C5600C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  <w:t xml:space="preserve">“William Bateson,” in </w:t>
      </w:r>
      <w:r w:rsidRPr="00B96740">
        <w:rPr>
          <w:rFonts w:ascii="Calibri" w:hAnsi="Calibri" w:cs="Calibri"/>
          <w:i/>
          <w:sz w:val="22"/>
          <w:szCs w:val="22"/>
        </w:rPr>
        <w:t xml:space="preserve">Reference Module in Life Sciences </w:t>
      </w:r>
      <w:r w:rsidR="00897552" w:rsidRPr="00B96740">
        <w:rPr>
          <w:rFonts w:ascii="Calibri" w:hAnsi="Calibri" w:cs="Calibri"/>
          <w:sz w:val="22"/>
          <w:szCs w:val="22"/>
        </w:rPr>
        <w:t>(Elsevier), ISBN: 978-0-12-809633-8, 2017</w:t>
      </w:r>
      <w:r w:rsidRPr="00B96740">
        <w:rPr>
          <w:rFonts w:ascii="Calibri" w:hAnsi="Calibri" w:cs="Calibri"/>
          <w:sz w:val="22"/>
          <w:szCs w:val="22"/>
        </w:rPr>
        <w:t xml:space="preserve">. </w:t>
      </w:r>
    </w:p>
    <w:p w14:paraId="2A0279FD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"Adam Sedgwick (1854-1913)," </w:t>
      </w:r>
      <w:r w:rsidRPr="00B96740">
        <w:rPr>
          <w:rFonts w:ascii="Calibri" w:hAnsi="Calibri" w:cs="Calibri"/>
          <w:i/>
          <w:sz w:val="22"/>
          <w:szCs w:val="22"/>
        </w:rPr>
        <w:t>Oxford Dictionary of National Biography.</w:t>
      </w:r>
      <w:r w:rsidRPr="00B96740">
        <w:rPr>
          <w:rFonts w:ascii="Calibri" w:hAnsi="Calibri" w:cs="Calibri"/>
          <w:sz w:val="22"/>
          <w:szCs w:val="22"/>
        </w:rPr>
        <w:t xml:space="preserve"> (Oxford:  Oxford University Press, 2004).</w:t>
      </w:r>
    </w:p>
    <w:p w14:paraId="3C0EA4BE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270"/>
        <w:rPr>
          <w:rFonts w:ascii="Calibri" w:hAnsi="Calibri" w:cs="Calibri"/>
          <w:bCs/>
          <w:sz w:val="22"/>
          <w:szCs w:val="22"/>
        </w:rPr>
      </w:pPr>
      <w:r w:rsidRPr="00B96740">
        <w:rPr>
          <w:rFonts w:ascii="Calibri" w:hAnsi="Calibri" w:cs="Calibri"/>
          <w:bCs/>
          <w:iCs/>
          <w:sz w:val="22"/>
          <w:szCs w:val="22"/>
        </w:rPr>
        <w:t xml:space="preserve">“Marion Greenwood Bidder,” and “Rachel </w:t>
      </w:r>
      <w:proofErr w:type="spellStart"/>
      <w:r w:rsidRPr="00B96740">
        <w:rPr>
          <w:rFonts w:ascii="Calibri" w:hAnsi="Calibri" w:cs="Calibri"/>
          <w:bCs/>
          <w:iCs/>
          <w:sz w:val="22"/>
          <w:szCs w:val="22"/>
        </w:rPr>
        <w:t>Alcock</w:t>
      </w:r>
      <w:proofErr w:type="spellEnd"/>
      <w:r w:rsidRPr="00B96740">
        <w:rPr>
          <w:rFonts w:ascii="Calibri" w:hAnsi="Calibri" w:cs="Calibri"/>
          <w:bCs/>
          <w:iCs/>
          <w:sz w:val="22"/>
          <w:szCs w:val="22"/>
        </w:rPr>
        <w:t xml:space="preserve">,” in </w:t>
      </w:r>
      <w:r w:rsidRPr="00B96740">
        <w:rPr>
          <w:rFonts w:ascii="Calibri" w:hAnsi="Calibri" w:cs="Calibri"/>
          <w:bCs/>
          <w:i/>
          <w:iCs/>
          <w:sz w:val="22"/>
          <w:szCs w:val="22"/>
        </w:rPr>
        <w:t>Dictionary of Nineteenth-Century British Scientists</w:t>
      </w:r>
      <w:r w:rsidRPr="00B96740">
        <w:rPr>
          <w:rFonts w:ascii="Calibri" w:hAnsi="Calibri" w:cs="Calibri"/>
          <w:bCs/>
          <w:iCs/>
          <w:sz w:val="22"/>
          <w:szCs w:val="22"/>
        </w:rPr>
        <w:t xml:space="preserve">, (London and Chicago: </w:t>
      </w:r>
      <w:r w:rsidRPr="00B96740">
        <w:rPr>
          <w:rFonts w:ascii="Calibri" w:hAnsi="Calibri" w:cs="Calibri"/>
          <w:bCs/>
          <w:sz w:val="22"/>
          <w:szCs w:val="22"/>
        </w:rPr>
        <w:t>Thoemmes</w:t>
      </w:r>
      <w:r w:rsidRPr="00B96740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B96740">
        <w:rPr>
          <w:rFonts w:ascii="Calibri" w:hAnsi="Calibri" w:cs="Calibri"/>
          <w:bCs/>
          <w:sz w:val="22"/>
          <w:szCs w:val="22"/>
        </w:rPr>
        <w:t>Press/University of Chicago Press, 2004).</w:t>
      </w:r>
    </w:p>
    <w:p w14:paraId="18D2F1F4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lastRenderedPageBreak/>
        <w:t xml:space="preserve">“Richard Benedict Goldschmidt," </w:t>
      </w:r>
      <w:r w:rsidRPr="00B96740">
        <w:rPr>
          <w:rFonts w:ascii="Calibri" w:hAnsi="Calibri" w:cs="Calibri"/>
          <w:i/>
          <w:sz w:val="22"/>
          <w:szCs w:val="22"/>
        </w:rPr>
        <w:t>American National Biography</w:t>
      </w:r>
      <w:r w:rsidRPr="00B96740">
        <w:rPr>
          <w:rFonts w:ascii="Calibri" w:hAnsi="Calibri" w:cs="Calibri"/>
          <w:sz w:val="22"/>
          <w:szCs w:val="22"/>
        </w:rPr>
        <w:t xml:space="preserve">, ed. John A. </w:t>
      </w:r>
      <w:proofErr w:type="spellStart"/>
      <w:r w:rsidRPr="00B96740">
        <w:rPr>
          <w:rFonts w:ascii="Calibri" w:hAnsi="Calibri" w:cs="Calibri"/>
          <w:sz w:val="22"/>
          <w:szCs w:val="22"/>
        </w:rPr>
        <w:t>Garraty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and Mark C. Carnes, 24 vols. New York: Oxford University Press, 1999), vol. 9: pp. 204-206.</w:t>
      </w:r>
    </w:p>
    <w:p w14:paraId="6F98EAD0" w14:textId="77777777" w:rsidR="000D1424" w:rsidRPr="00B96740" w:rsidRDefault="000D1424" w:rsidP="000D1424">
      <w:pPr>
        <w:tabs>
          <w:tab w:val="left" w:pos="1170"/>
          <w:tab w:val="left" w:pos="1440"/>
        </w:tabs>
        <w:spacing w:line="240" w:lineRule="atLeast"/>
        <w:ind w:left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E.  Articles in Popular Magazines (Non-Refereed)</w:t>
      </w:r>
    </w:p>
    <w:p w14:paraId="58753136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98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“Malaria: A Michigan Affliction,” </w:t>
      </w:r>
      <w:r w:rsidRPr="00B96740">
        <w:rPr>
          <w:rFonts w:ascii="Calibri" w:hAnsi="Calibri" w:cs="Calibri"/>
          <w:i/>
          <w:sz w:val="22"/>
          <w:szCs w:val="22"/>
        </w:rPr>
        <w:t xml:space="preserve">Michigan History, </w:t>
      </w:r>
      <w:r w:rsidRPr="00B96740">
        <w:rPr>
          <w:rFonts w:ascii="Calibri" w:hAnsi="Calibri" w:cs="Calibri"/>
          <w:sz w:val="22"/>
          <w:szCs w:val="22"/>
        </w:rPr>
        <w:t xml:space="preserve">97(5), September-October 2013, pp. 54-59.  </w:t>
      </w:r>
    </w:p>
    <w:p w14:paraId="5AF28833" w14:textId="77777777" w:rsidR="00360FD0" w:rsidRDefault="000D1424" w:rsidP="006224E1">
      <w:pPr>
        <w:tabs>
          <w:tab w:val="left" w:pos="1008"/>
          <w:tab w:val="left" w:pos="1440"/>
        </w:tabs>
        <w:spacing w:line="240" w:lineRule="atLeast"/>
        <w:ind w:left="1710" w:hanging="270"/>
        <w:rPr>
          <w:rStyle w:val="Hyperlink"/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“Women in the Early History of Genetics,” </w:t>
      </w:r>
      <w:r w:rsidRPr="00B96740">
        <w:rPr>
          <w:rFonts w:ascii="Calibri" w:hAnsi="Calibri" w:cs="Calibri"/>
          <w:i/>
          <w:sz w:val="22"/>
          <w:szCs w:val="22"/>
        </w:rPr>
        <w:t>Mendel Newsletter,</w:t>
      </w:r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n.s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. 12 (February 2004), ed. Michael Dietrich.  </w:t>
      </w:r>
      <w:hyperlink r:id="rId11" w:history="1">
        <w:r w:rsidRPr="00B96740">
          <w:rPr>
            <w:rStyle w:val="Hyperlink"/>
            <w:rFonts w:ascii="Calibri" w:hAnsi="Calibri" w:cs="Calibri"/>
            <w:sz w:val="22"/>
            <w:szCs w:val="22"/>
          </w:rPr>
          <w:t>http://www.amphilsoc.org/library/mendel/</w:t>
        </w:r>
      </w:hyperlink>
    </w:p>
    <w:p w14:paraId="0AC113A6" w14:textId="1BDBD120" w:rsidR="000D1424" w:rsidRPr="00B96740" w:rsidRDefault="000D1424" w:rsidP="00360FD0">
      <w:pPr>
        <w:tabs>
          <w:tab w:val="left" w:pos="1008"/>
          <w:tab w:val="left" w:pos="1440"/>
        </w:tabs>
        <w:spacing w:line="240" w:lineRule="atLeast"/>
        <w:ind w:firstLine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F. Articles Published Online</w:t>
      </w:r>
    </w:p>
    <w:p w14:paraId="2C1B8AE4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"What If Darwin Hadn’t Written </w:t>
      </w:r>
      <w:r w:rsidRPr="00B96740">
        <w:rPr>
          <w:rFonts w:ascii="Calibri" w:hAnsi="Calibri" w:cs="Calibri"/>
          <w:i/>
          <w:sz w:val="22"/>
          <w:szCs w:val="22"/>
        </w:rPr>
        <w:t>On the Origin of Species</w:t>
      </w:r>
      <w:r w:rsidRPr="00B96740">
        <w:rPr>
          <w:rFonts w:ascii="Calibri" w:hAnsi="Calibri" w:cs="Calibri"/>
          <w:sz w:val="22"/>
          <w:szCs w:val="22"/>
        </w:rPr>
        <w:t xml:space="preserve">?,” National Science Foundation, Special Report:  “Evolution of Evolution: 150 Years of Darwin’s </w:t>
      </w:r>
      <w:r w:rsidRPr="00B96740">
        <w:rPr>
          <w:rFonts w:ascii="Calibri" w:hAnsi="Calibri" w:cs="Calibri"/>
          <w:i/>
          <w:sz w:val="22"/>
          <w:szCs w:val="22"/>
        </w:rPr>
        <w:t>Origin of Species</w:t>
      </w:r>
      <w:r w:rsidRPr="00B96740">
        <w:rPr>
          <w:rFonts w:ascii="Calibri" w:hAnsi="Calibri" w:cs="Calibri"/>
          <w:sz w:val="22"/>
          <w:szCs w:val="22"/>
        </w:rPr>
        <w:t xml:space="preserve">,” Published online 12 February 2009, </w:t>
      </w:r>
      <w:hyperlink r:id="rId12" w:history="1">
        <w:r w:rsidRPr="00B96740">
          <w:rPr>
            <w:rStyle w:val="Hyperlink"/>
            <w:rFonts w:ascii="Calibri" w:hAnsi="Calibri" w:cs="Calibri"/>
            <w:sz w:val="22"/>
            <w:szCs w:val="22"/>
          </w:rPr>
          <w:t>http://nsf.gov/news/special_reports/darwin/darwin.jsp</w:t>
        </w:r>
      </w:hyperlink>
    </w:p>
    <w:p w14:paraId="37AC2086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“Darwin’s Study of the Cirripedia,” in </w:t>
      </w:r>
      <w:r w:rsidRPr="00B96740">
        <w:rPr>
          <w:rFonts w:ascii="Calibri" w:hAnsi="Calibri" w:cs="Calibri"/>
          <w:i/>
          <w:sz w:val="22"/>
          <w:szCs w:val="22"/>
        </w:rPr>
        <w:t>The Complete Work of Charles Darwin Online</w:t>
      </w:r>
      <w:r w:rsidRPr="00B96740">
        <w:rPr>
          <w:rFonts w:ascii="Calibri" w:hAnsi="Calibri" w:cs="Calibri"/>
          <w:sz w:val="22"/>
          <w:szCs w:val="22"/>
        </w:rPr>
        <w:t xml:space="preserve">, Ed.  John van </w:t>
      </w:r>
      <w:proofErr w:type="spellStart"/>
      <w:r w:rsidRPr="00B96740">
        <w:rPr>
          <w:rFonts w:ascii="Calibri" w:hAnsi="Calibri" w:cs="Calibri"/>
          <w:sz w:val="22"/>
          <w:szCs w:val="22"/>
        </w:rPr>
        <w:t>Wyhe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,  </w:t>
      </w:r>
      <w:hyperlink r:id="rId13" w:history="1">
        <w:r w:rsidRPr="00B96740">
          <w:rPr>
            <w:rStyle w:val="Hyperlink"/>
            <w:rFonts w:ascii="Calibri" w:hAnsi="Calibri" w:cs="Calibri"/>
            <w:sz w:val="22"/>
            <w:szCs w:val="22"/>
          </w:rPr>
          <w:t>http://darwin-online.org.uk/EditorialIntroductions/Richmond cirripedia.html</w:t>
        </w:r>
      </w:hyperlink>
    </w:p>
    <w:p w14:paraId="61688A65" w14:textId="77777777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1440" w:hanging="2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G.  Book Reviews Published Since 2000</w:t>
      </w:r>
    </w:p>
    <w:p w14:paraId="02923D1B" w14:textId="77777777" w:rsidR="00FD1E5E" w:rsidRPr="00B96740" w:rsidRDefault="00070908" w:rsidP="00B31813">
      <w:pPr>
        <w:ind w:left="1710" w:hanging="2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iCs/>
          <w:sz w:val="22"/>
          <w:szCs w:val="22"/>
        </w:rPr>
        <w:t xml:space="preserve">“The Value of Home-made Science,” review of </w:t>
      </w:r>
      <w:r w:rsidRPr="00B96740">
        <w:rPr>
          <w:rFonts w:ascii="Calibri" w:hAnsi="Calibri" w:cs="Calibri"/>
          <w:i/>
          <w:iCs/>
          <w:sz w:val="22"/>
          <w:szCs w:val="22"/>
        </w:rPr>
        <w:t>Domesticity in the Making of Modern Science</w:t>
      </w:r>
      <w:r w:rsidRPr="00B96740">
        <w:rPr>
          <w:rFonts w:ascii="Calibri" w:hAnsi="Calibri" w:cs="Calibri"/>
          <w:iCs/>
          <w:sz w:val="22"/>
          <w:szCs w:val="22"/>
        </w:rPr>
        <w:t xml:space="preserve">, eds. Donald L. Opitz, Staffan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Bergwik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, Brigitte Van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Tiggelen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 (London and New York: Palgrave-Macmillan, 2016), </w:t>
      </w:r>
      <w:r w:rsidRPr="00B96740">
        <w:rPr>
          <w:rFonts w:ascii="Calibri" w:hAnsi="Calibri" w:cs="Calibri"/>
          <w:i/>
          <w:iCs/>
          <w:sz w:val="22"/>
          <w:szCs w:val="22"/>
        </w:rPr>
        <w:t xml:space="preserve">Science and Education </w:t>
      </w:r>
      <w:r w:rsidRPr="00B96740">
        <w:rPr>
          <w:rFonts w:ascii="Calibri" w:hAnsi="Calibri" w:cs="Calibri"/>
          <w:iCs/>
          <w:sz w:val="22"/>
          <w:szCs w:val="22"/>
        </w:rPr>
        <w:t>26, 3-4 (May 2017): 445-447.</w:t>
      </w:r>
    </w:p>
    <w:p w14:paraId="3F3EE450" w14:textId="77777777" w:rsidR="000D1424" w:rsidRPr="00B96740" w:rsidRDefault="000D1424" w:rsidP="000D1424">
      <w:pPr>
        <w:tabs>
          <w:tab w:val="left" w:pos="1710"/>
        </w:tabs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 xml:space="preserve">The Man in the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Monkeynut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Coat: William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Astbury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and the Forgotten Road to the Double-Helix, </w:t>
      </w:r>
      <w:r w:rsidRPr="00B96740">
        <w:rPr>
          <w:rFonts w:ascii="Calibri" w:hAnsi="Calibri" w:cs="Calibri"/>
          <w:iCs/>
          <w:sz w:val="22"/>
          <w:szCs w:val="22"/>
        </w:rPr>
        <w:t>by Kersten T. Hall (Oxford: Oxford University Press, 2014)</w:t>
      </w:r>
      <w:r w:rsidRPr="00B96740">
        <w:rPr>
          <w:rFonts w:ascii="Calibri" w:hAnsi="Calibri" w:cs="Calibri"/>
          <w:i/>
          <w:iCs/>
          <w:sz w:val="22"/>
          <w:szCs w:val="22"/>
        </w:rPr>
        <w:t xml:space="preserve">; Life’s Greatest Secret: The Race to Crack the Genetic Code, </w:t>
      </w:r>
      <w:r w:rsidRPr="00B96740">
        <w:rPr>
          <w:rFonts w:ascii="Calibri" w:hAnsi="Calibri" w:cs="Calibri"/>
          <w:iCs/>
          <w:sz w:val="22"/>
          <w:szCs w:val="22"/>
        </w:rPr>
        <w:t>by Matthew Cobb (London: Basic Books, 2015),</w:t>
      </w:r>
      <w:r w:rsidRPr="00B96740">
        <w:rPr>
          <w:rFonts w:ascii="Calibri" w:hAnsi="Calibri" w:cs="Calibri"/>
          <w:i/>
          <w:iCs/>
          <w:sz w:val="22"/>
          <w:szCs w:val="22"/>
        </w:rPr>
        <w:t xml:space="preserve"> Isis </w:t>
      </w:r>
      <w:r w:rsidRPr="00B96740">
        <w:rPr>
          <w:rFonts w:ascii="Calibri" w:hAnsi="Calibri" w:cs="Calibri"/>
          <w:iCs/>
          <w:sz w:val="22"/>
          <w:szCs w:val="22"/>
        </w:rPr>
        <w:t>107, 3 (2016): 684-85.</w:t>
      </w:r>
    </w:p>
    <w:p w14:paraId="6AC9B10C" w14:textId="77777777" w:rsidR="000D1424" w:rsidRPr="00B96740" w:rsidRDefault="000D1424" w:rsidP="000D1424">
      <w:pPr>
        <w:tabs>
          <w:tab w:val="left" w:pos="1710"/>
        </w:tabs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New Natures: Joining Environmental History with Science and Technology Studies</w:t>
      </w:r>
      <w:r w:rsidRPr="00B96740">
        <w:rPr>
          <w:rFonts w:ascii="Calibri" w:hAnsi="Calibri" w:cs="Calibri"/>
          <w:iCs/>
          <w:sz w:val="22"/>
          <w:szCs w:val="22"/>
        </w:rPr>
        <w:t xml:space="preserve">, ed. by Dolly Jørgensen, Finn Arne Jørgensen, and Sara Pritchard (Pittsburgh: University of Pittsburgh Press, 2014), </w:t>
      </w:r>
      <w:r w:rsidRPr="00B96740">
        <w:rPr>
          <w:rFonts w:ascii="Calibri" w:hAnsi="Calibri" w:cs="Calibri"/>
          <w:i/>
          <w:iCs/>
          <w:sz w:val="22"/>
          <w:szCs w:val="22"/>
        </w:rPr>
        <w:t>Science and Education</w:t>
      </w:r>
      <w:r w:rsidRPr="00B96740">
        <w:rPr>
          <w:rFonts w:ascii="Calibri" w:hAnsi="Calibri" w:cs="Calibri"/>
          <w:iCs/>
          <w:sz w:val="22"/>
          <w:szCs w:val="22"/>
        </w:rPr>
        <w:t>, 25, 1 (2016), 213-215.</w:t>
      </w:r>
    </w:p>
    <w:p w14:paraId="5699FDFD" w14:textId="77777777" w:rsidR="000D1424" w:rsidRPr="00B96740" w:rsidRDefault="000D1424" w:rsidP="000D1424">
      <w:pPr>
        <w:suppressAutoHyphens w:val="0"/>
        <w:autoSpaceDE w:val="0"/>
        <w:autoSpaceDN w:val="0"/>
        <w:adjustRightInd w:val="0"/>
        <w:ind w:left="1710" w:hanging="270"/>
        <w:rPr>
          <w:rFonts w:ascii="Calibri" w:hAnsi="Calibri" w:cs="Calibri"/>
          <w:sz w:val="22"/>
          <w:szCs w:val="22"/>
          <w:lang w:eastAsia="en-US"/>
        </w:rPr>
      </w:pPr>
      <w:r w:rsidRPr="00B96740">
        <w:rPr>
          <w:rFonts w:ascii="Calibri" w:hAnsi="Calibri" w:cs="Calibri"/>
          <w:i/>
          <w:sz w:val="22"/>
          <w:szCs w:val="22"/>
          <w:lang w:eastAsia="en-US"/>
        </w:rPr>
        <w:t>Darwin &amp; His Children: His Other Legacy</w:t>
      </w:r>
      <w:r w:rsidRPr="00B96740">
        <w:rPr>
          <w:rFonts w:ascii="Calibri" w:hAnsi="Calibri" w:cs="Calibri"/>
          <w:sz w:val="22"/>
          <w:szCs w:val="22"/>
          <w:lang w:eastAsia="en-US"/>
        </w:rPr>
        <w:t xml:space="preserve">, by Tim M. Berra (New York and Oxford: Oxford University Press, 2013), </w:t>
      </w:r>
      <w:r w:rsidRPr="00B96740">
        <w:rPr>
          <w:rFonts w:ascii="Calibri" w:hAnsi="Calibri" w:cs="Calibri"/>
          <w:i/>
          <w:sz w:val="22"/>
          <w:szCs w:val="22"/>
          <w:lang w:eastAsia="en-US"/>
        </w:rPr>
        <w:t>Quarterly Review of Biology</w:t>
      </w:r>
      <w:r w:rsidRPr="00B96740">
        <w:rPr>
          <w:rFonts w:ascii="Calibri" w:hAnsi="Calibri" w:cs="Calibri"/>
          <w:sz w:val="22"/>
          <w:szCs w:val="22"/>
          <w:lang w:eastAsia="en-US"/>
        </w:rPr>
        <w:t>, 90 (2015): 72.</w:t>
      </w:r>
    </w:p>
    <w:p w14:paraId="6CB1AAA6" w14:textId="77777777" w:rsidR="000D1424" w:rsidRPr="00B96740" w:rsidRDefault="000D1424" w:rsidP="000D1424">
      <w:pPr>
        <w:suppressAutoHyphens w:val="0"/>
        <w:autoSpaceDE w:val="0"/>
        <w:autoSpaceDN w:val="0"/>
        <w:adjustRightInd w:val="0"/>
        <w:ind w:left="1710" w:hanging="270"/>
        <w:rPr>
          <w:rFonts w:ascii="Calibri" w:hAnsi="Calibri" w:cs="Calibri"/>
          <w:i/>
          <w:sz w:val="22"/>
          <w:szCs w:val="22"/>
          <w:lang w:eastAsia="en-US"/>
        </w:rPr>
      </w:pPr>
      <w:r w:rsidRPr="00B96740">
        <w:rPr>
          <w:rFonts w:ascii="Calibri" w:hAnsi="Calibri" w:cs="Calibri"/>
          <w:i/>
          <w:sz w:val="22"/>
          <w:szCs w:val="22"/>
          <w:lang w:eastAsia="en-US"/>
        </w:rPr>
        <w:t xml:space="preserve">Sex Itself: The Search for Male and Female in the Human Genome, </w:t>
      </w:r>
      <w:r w:rsidRPr="00B96740">
        <w:rPr>
          <w:rFonts w:ascii="Calibri" w:hAnsi="Calibri" w:cs="Calibri"/>
          <w:sz w:val="22"/>
          <w:szCs w:val="22"/>
          <w:lang w:eastAsia="en-US"/>
        </w:rPr>
        <w:t>by Sarah S. Richardson (Chicago and London: University of Chicago Press, 2013),</w:t>
      </w:r>
      <w:r w:rsidRPr="00B96740">
        <w:rPr>
          <w:rFonts w:ascii="Calibri" w:hAnsi="Calibri" w:cs="Calibri"/>
          <w:i/>
          <w:sz w:val="22"/>
          <w:szCs w:val="22"/>
          <w:lang w:eastAsia="en-US"/>
        </w:rPr>
        <w:t xml:space="preserve"> Isis </w:t>
      </w:r>
      <w:r w:rsidRPr="00B96740">
        <w:rPr>
          <w:rFonts w:ascii="Calibri" w:hAnsi="Calibri" w:cs="Calibri"/>
          <w:sz w:val="22"/>
          <w:szCs w:val="22"/>
          <w:lang w:eastAsia="en-US"/>
        </w:rPr>
        <w:t>106, 2 (2015): 496-497.</w:t>
      </w:r>
    </w:p>
    <w:p w14:paraId="76EC970A" w14:textId="77777777" w:rsidR="000D1424" w:rsidRPr="00B96740" w:rsidRDefault="000D1424" w:rsidP="000D1424">
      <w:pPr>
        <w:suppressAutoHyphens w:val="0"/>
        <w:autoSpaceDE w:val="0"/>
        <w:autoSpaceDN w:val="0"/>
        <w:adjustRightInd w:val="0"/>
        <w:ind w:left="1710" w:hanging="27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proofErr w:type="spellStart"/>
      <w:r w:rsidRPr="00B96740">
        <w:rPr>
          <w:rFonts w:ascii="Calibri" w:hAnsi="Calibri" w:cs="Calibri"/>
          <w:i/>
          <w:sz w:val="22"/>
          <w:szCs w:val="22"/>
          <w:lang w:eastAsia="en-US"/>
        </w:rPr>
        <w:t>Differenz</w:t>
      </w:r>
      <w:proofErr w:type="spellEnd"/>
      <w:r w:rsidRPr="00B96740">
        <w:rPr>
          <w:rFonts w:ascii="Calibri" w:hAnsi="Calibri" w:cs="Calibri"/>
          <w:i/>
          <w:sz w:val="22"/>
          <w:szCs w:val="22"/>
          <w:lang w:eastAsia="en-US"/>
        </w:rPr>
        <w:t xml:space="preserve"> und </w:t>
      </w:r>
      <w:proofErr w:type="spellStart"/>
      <w:r w:rsidRPr="00B96740">
        <w:rPr>
          <w:rFonts w:ascii="Calibri" w:hAnsi="Calibri" w:cs="Calibri"/>
          <w:i/>
          <w:sz w:val="22"/>
          <w:szCs w:val="22"/>
          <w:lang w:eastAsia="en-US"/>
        </w:rPr>
        <w:t>Vererbung</w:t>
      </w:r>
      <w:proofErr w:type="spellEnd"/>
      <w:r w:rsidRPr="00B96740">
        <w:rPr>
          <w:rFonts w:ascii="Calibri" w:hAnsi="Calibri" w:cs="Calibri"/>
          <w:i/>
          <w:sz w:val="22"/>
          <w:szCs w:val="22"/>
          <w:lang w:eastAsia="en-US"/>
        </w:rPr>
        <w:t xml:space="preserve">: </w:t>
      </w:r>
      <w:proofErr w:type="spellStart"/>
      <w:r w:rsidRPr="00B96740">
        <w:rPr>
          <w:rFonts w:ascii="Calibri" w:hAnsi="Calibri" w:cs="Calibri"/>
          <w:i/>
          <w:sz w:val="22"/>
          <w:szCs w:val="22"/>
          <w:lang w:eastAsia="en-US"/>
        </w:rPr>
        <w:t>Geschlechterordnungen</w:t>
      </w:r>
      <w:proofErr w:type="spellEnd"/>
      <w:r w:rsidRPr="00B96740">
        <w:rPr>
          <w:rFonts w:ascii="Calibri" w:hAnsi="Calibri" w:cs="Calibri"/>
          <w:i/>
          <w:sz w:val="22"/>
          <w:szCs w:val="22"/>
          <w:lang w:eastAsia="en-US"/>
        </w:rPr>
        <w:t xml:space="preserve"> in der </w:t>
      </w:r>
      <w:proofErr w:type="spellStart"/>
      <w:r w:rsidRPr="00B96740">
        <w:rPr>
          <w:rFonts w:ascii="Calibri" w:hAnsi="Calibri" w:cs="Calibri"/>
          <w:i/>
          <w:sz w:val="22"/>
          <w:szCs w:val="22"/>
          <w:lang w:eastAsia="en-US"/>
        </w:rPr>
        <w:t>Genetik</w:t>
      </w:r>
      <w:proofErr w:type="spellEnd"/>
      <w:r w:rsidRPr="00B96740">
        <w:rPr>
          <w:rFonts w:ascii="Calibri" w:hAnsi="Calibri" w:cs="Calibri"/>
          <w:i/>
          <w:sz w:val="22"/>
          <w:szCs w:val="22"/>
          <w:lang w:eastAsia="en-US"/>
        </w:rPr>
        <w:t xml:space="preserve"> und </w:t>
      </w:r>
      <w:proofErr w:type="spellStart"/>
      <w:r w:rsidRPr="00B96740">
        <w:rPr>
          <w:rFonts w:ascii="Calibri" w:hAnsi="Calibri" w:cs="Calibri"/>
          <w:i/>
          <w:sz w:val="22"/>
          <w:szCs w:val="22"/>
          <w:lang w:eastAsia="en-US"/>
        </w:rPr>
        <w:t>Hormonforschung</w:t>
      </w:r>
      <w:proofErr w:type="spellEnd"/>
      <w:r w:rsidRPr="00B96740">
        <w:rPr>
          <w:rFonts w:ascii="Calibri" w:hAnsi="Calibri" w:cs="Calibri"/>
          <w:i/>
          <w:sz w:val="22"/>
          <w:szCs w:val="22"/>
          <w:lang w:eastAsia="en-US"/>
        </w:rPr>
        <w:t xml:space="preserve"> 1890–1950,</w:t>
      </w:r>
      <w:r w:rsidRPr="00B96740">
        <w:rPr>
          <w:rFonts w:ascii="Calibri" w:hAnsi="Calibri" w:cs="Calibri"/>
          <w:sz w:val="22"/>
          <w:szCs w:val="22"/>
          <w:lang w:eastAsia="en-US"/>
        </w:rPr>
        <w:t xml:space="preserve"> by Helga </w:t>
      </w:r>
      <w:proofErr w:type="spellStart"/>
      <w:r w:rsidRPr="00B96740">
        <w:rPr>
          <w:rFonts w:ascii="Calibri" w:hAnsi="Calibri" w:cs="Calibri"/>
          <w:sz w:val="22"/>
          <w:szCs w:val="22"/>
          <w:lang w:eastAsia="en-US"/>
        </w:rPr>
        <w:t>Satzinger</w:t>
      </w:r>
      <w:proofErr w:type="spellEnd"/>
      <w:r w:rsidRPr="00B96740">
        <w:rPr>
          <w:rFonts w:ascii="Calibri" w:hAnsi="Calibri" w:cs="Calibri"/>
          <w:sz w:val="22"/>
          <w:szCs w:val="22"/>
          <w:lang w:eastAsia="en-US"/>
        </w:rPr>
        <w:t xml:space="preserve"> (Berlin: </w:t>
      </w:r>
      <w:proofErr w:type="spellStart"/>
      <w:r w:rsidRPr="00B96740">
        <w:rPr>
          <w:rFonts w:ascii="Calibri" w:hAnsi="Calibri" w:cs="Calibri"/>
          <w:sz w:val="22"/>
          <w:szCs w:val="22"/>
          <w:lang w:eastAsia="en-US"/>
        </w:rPr>
        <w:t>Merve</w:t>
      </w:r>
      <w:proofErr w:type="spellEnd"/>
      <w:r w:rsidRPr="00B96740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  <w:lang w:eastAsia="en-US"/>
        </w:rPr>
        <w:t>Verlag</w:t>
      </w:r>
      <w:proofErr w:type="spellEnd"/>
      <w:r w:rsidRPr="00B96740">
        <w:rPr>
          <w:rFonts w:ascii="Calibri" w:hAnsi="Calibri" w:cs="Calibri"/>
          <w:sz w:val="22"/>
          <w:szCs w:val="22"/>
          <w:lang w:eastAsia="en-US"/>
        </w:rPr>
        <w:t xml:space="preserve">, 2010), </w:t>
      </w:r>
      <w:r w:rsidRPr="00B96740">
        <w:rPr>
          <w:rFonts w:ascii="Calibri" w:hAnsi="Calibri" w:cs="Calibri"/>
          <w:i/>
          <w:sz w:val="22"/>
          <w:szCs w:val="22"/>
        </w:rPr>
        <w:t>History and Philosophy of the Life Sciences,</w:t>
      </w:r>
      <w:r w:rsidRPr="00B96740">
        <w:rPr>
          <w:rFonts w:ascii="Calibri" w:hAnsi="Calibri" w:cs="Calibri"/>
          <w:sz w:val="22"/>
          <w:szCs w:val="22"/>
        </w:rPr>
        <w:t xml:space="preserve"> 35 (2013): 641-42.</w:t>
      </w:r>
    </w:p>
    <w:p w14:paraId="6D6B5AD5" w14:textId="77777777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1710" w:hanging="180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B96740">
        <w:rPr>
          <w:rFonts w:ascii="Calibri" w:hAnsi="Calibri" w:cs="Calibri"/>
          <w:i/>
          <w:sz w:val="22"/>
          <w:szCs w:val="22"/>
        </w:rPr>
        <w:t>Teaching Children Science: Hands-On Nature Study in North America, 1890-1930</w:t>
      </w:r>
      <w:r w:rsidRPr="00B96740">
        <w:rPr>
          <w:rFonts w:ascii="Calibri" w:hAnsi="Calibri" w:cs="Calibri"/>
          <w:sz w:val="22"/>
          <w:szCs w:val="22"/>
        </w:rPr>
        <w:t xml:space="preserve">, by Sally Gregory Kohlstedt (Chicago and London: University of Chicago Press, 2010), </w:t>
      </w:r>
      <w:r w:rsidRPr="00B96740">
        <w:rPr>
          <w:rFonts w:ascii="Calibri" w:hAnsi="Calibri" w:cs="Calibri"/>
          <w:i/>
          <w:sz w:val="22"/>
          <w:szCs w:val="22"/>
        </w:rPr>
        <w:t>Journal of the History of Biology</w:t>
      </w:r>
      <w:r w:rsidRPr="00B96740">
        <w:rPr>
          <w:rFonts w:ascii="Calibri" w:hAnsi="Calibri" w:cs="Calibri"/>
          <w:sz w:val="22"/>
          <w:szCs w:val="22"/>
        </w:rPr>
        <w:t xml:space="preserve"> 44, no. 2 (2011): 357-360.</w:t>
      </w:r>
      <w:r w:rsidRPr="00B96740">
        <w:rPr>
          <w:rFonts w:ascii="Calibri" w:hAnsi="Calibri" w:cs="Calibri"/>
          <w:b/>
          <w:sz w:val="22"/>
          <w:szCs w:val="22"/>
        </w:rPr>
        <w:tab/>
      </w:r>
    </w:p>
    <w:p w14:paraId="4A88957D" w14:textId="77777777" w:rsidR="000D1424" w:rsidRPr="00B96740" w:rsidRDefault="000D1424" w:rsidP="000D1424">
      <w:pPr>
        <w:suppressAutoHyphens w:val="0"/>
        <w:ind w:left="1710" w:hanging="18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Choosing Selection. The Revival of Natural Selection in Anglo-American Evolutionary Biology, 1</w:t>
      </w:r>
      <w:hyperlink r:id="rId14" w:history="1">
        <w:r w:rsidRPr="00B96740">
          <w:rPr>
            <w:rStyle w:val="Hyperlink"/>
            <w:rFonts w:ascii="Calibri" w:hAnsi="Calibri" w:cs="Calibri"/>
            <w:i/>
            <w:iCs/>
            <w:color w:val="auto"/>
            <w:sz w:val="22"/>
            <w:szCs w:val="22"/>
            <w:u w:val="none"/>
          </w:rPr>
          <w:t>930-1970</w:t>
        </w:r>
      </w:hyperlink>
      <w:r w:rsidRPr="00B96740">
        <w:rPr>
          <w:rFonts w:ascii="Calibri" w:hAnsi="Calibri" w:cs="Calibri"/>
          <w:sz w:val="22"/>
          <w:szCs w:val="22"/>
        </w:rPr>
        <w:t xml:space="preserve">, by Stephen G. Brush (Philadelphia: American Philosophical Society, 2009), </w:t>
      </w:r>
      <w:r w:rsidRPr="00B96740">
        <w:rPr>
          <w:rFonts w:ascii="Calibri" w:hAnsi="Calibri" w:cs="Calibri"/>
          <w:i/>
          <w:sz w:val="22"/>
          <w:szCs w:val="22"/>
        </w:rPr>
        <w:t>Isis</w:t>
      </w:r>
      <w:r w:rsidRPr="00B96740">
        <w:rPr>
          <w:rFonts w:ascii="Calibri" w:hAnsi="Calibri" w:cs="Calibri"/>
          <w:sz w:val="22"/>
          <w:szCs w:val="22"/>
        </w:rPr>
        <w:t xml:space="preserve"> 102, no. 3 (2011): 584-585. </w:t>
      </w:r>
    </w:p>
    <w:p w14:paraId="74DBBCD7" w14:textId="77777777" w:rsidR="000D1424" w:rsidRPr="00B96740" w:rsidRDefault="000D1424" w:rsidP="000D1424">
      <w:pPr>
        <w:suppressAutoHyphens w:val="0"/>
        <w:ind w:left="1710" w:hanging="180"/>
        <w:rPr>
          <w:rFonts w:ascii="Calibri" w:eastAsia="Calibri" w:hAnsi="Calibri" w:cs="Calibri"/>
          <w:sz w:val="22"/>
          <w:szCs w:val="22"/>
          <w:lang w:eastAsia="en-US"/>
        </w:rPr>
      </w:pPr>
      <w:r w:rsidRPr="00B96740">
        <w:rPr>
          <w:rFonts w:ascii="Calibri" w:eastAsia="Calibri" w:hAnsi="Calibri" w:cs="Calibri"/>
          <w:i/>
          <w:sz w:val="22"/>
          <w:szCs w:val="22"/>
          <w:lang w:eastAsia="en-US"/>
        </w:rPr>
        <w:t>Francis Crick: Hunter of Life’s Secrets</w:t>
      </w:r>
      <w:r w:rsidRPr="00B96740">
        <w:rPr>
          <w:rFonts w:ascii="Calibri" w:eastAsia="Calibri" w:hAnsi="Calibri" w:cs="Calibri"/>
          <w:sz w:val="22"/>
          <w:szCs w:val="22"/>
          <w:lang w:eastAsia="en-US"/>
        </w:rPr>
        <w:t xml:space="preserve">, by Robert </w:t>
      </w:r>
      <w:proofErr w:type="spellStart"/>
      <w:r w:rsidRPr="00B96740">
        <w:rPr>
          <w:rFonts w:ascii="Calibri" w:eastAsia="Calibri" w:hAnsi="Calibri" w:cs="Calibri"/>
          <w:sz w:val="22"/>
          <w:szCs w:val="22"/>
          <w:lang w:eastAsia="en-US"/>
        </w:rPr>
        <w:t>Olby</w:t>
      </w:r>
      <w:proofErr w:type="spellEnd"/>
      <w:r w:rsidRPr="00B96740">
        <w:rPr>
          <w:rFonts w:ascii="Calibri" w:eastAsia="Calibri" w:hAnsi="Calibri" w:cs="Calibri"/>
          <w:sz w:val="22"/>
          <w:szCs w:val="22"/>
          <w:lang w:eastAsia="en-US"/>
        </w:rPr>
        <w:t xml:space="preserve"> (Cold Spring Harbor, NY:  Cold Spring Harbor Laboratory Press, 2009), </w:t>
      </w:r>
      <w:r w:rsidRPr="00B96740">
        <w:rPr>
          <w:rFonts w:ascii="Calibri" w:eastAsia="Calibri" w:hAnsi="Calibri" w:cs="Calibri"/>
          <w:i/>
          <w:sz w:val="22"/>
          <w:szCs w:val="22"/>
          <w:lang w:eastAsia="en-US"/>
        </w:rPr>
        <w:t>Journal of the History of Biology</w:t>
      </w:r>
      <w:r w:rsidRPr="00B96740">
        <w:rPr>
          <w:rFonts w:ascii="Calibri" w:eastAsia="Calibri" w:hAnsi="Calibri" w:cs="Calibri"/>
          <w:sz w:val="22"/>
          <w:szCs w:val="22"/>
          <w:lang w:eastAsia="en-US"/>
        </w:rPr>
        <w:t>, 43 (2010): 617-619.</w:t>
      </w:r>
    </w:p>
    <w:p w14:paraId="2CE87B8B" w14:textId="77777777" w:rsidR="000D1424" w:rsidRPr="00B96740" w:rsidRDefault="000D1424" w:rsidP="000D1424">
      <w:pPr>
        <w:suppressAutoHyphens w:val="0"/>
        <w:ind w:left="1710" w:hanging="180"/>
        <w:rPr>
          <w:rFonts w:ascii="Calibri" w:hAnsi="Calibri" w:cs="Calibri"/>
          <w:sz w:val="22"/>
          <w:szCs w:val="22"/>
        </w:rPr>
      </w:pPr>
      <w:proofErr w:type="spellStart"/>
      <w:r w:rsidRPr="00B96740">
        <w:rPr>
          <w:rFonts w:ascii="Calibri" w:hAnsi="Calibri" w:cs="Calibri"/>
          <w:i/>
          <w:sz w:val="22"/>
          <w:szCs w:val="22"/>
        </w:rPr>
        <w:t>Darwins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Korallen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: die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frühen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Evolutionsdiagramme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 und die Tradition der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Naturgeschichte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, by Horst </w:t>
      </w:r>
      <w:proofErr w:type="spellStart"/>
      <w:r w:rsidRPr="00B96740">
        <w:rPr>
          <w:rFonts w:ascii="Calibri" w:hAnsi="Calibri" w:cs="Calibri"/>
          <w:sz w:val="22"/>
          <w:szCs w:val="22"/>
        </w:rPr>
        <w:t>Bredekamp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(2</w:t>
      </w:r>
      <w:r w:rsidRPr="00B96740">
        <w:rPr>
          <w:rFonts w:ascii="Calibri" w:hAnsi="Calibri" w:cs="Calibri"/>
          <w:sz w:val="22"/>
          <w:szCs w:val="22"/>
          <w:vertAlign w:val="superscript"/>
        </w:rPr>
        <w:t>nd</w:t>
      </w:r>
      <w:r w:rsidRPr="00B96740">
        <w:rPr>
          <w:rFonts w:ascii="Calibri" w:hAnsi="Calibri" w:cs="Calibri"/>
          <w:sz w:val="22"/>
          <w:szCs w:val="22"/>
        </w:rPr>
        <w:t xml:space="preserve"> ed., Berlin: Klaus </w:t>
      </w:r>
      <w:proofErr w:type="spellStart"/>
      <w:r w:rsidRPr="00B96740">
        <w:rPr>
          <w:rFonts w:ascii="Calibri" w:hAnsi="Calibri" w:cs="Calibri"/>
          <w:sz w:val="22"/>
          <w:szCs w:val="22"/>
        </w:rPr>
        <w:t>Wagenbach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, 2006), </w:t>
      </w:r>
      <w:r w:rsidRPr="00B96740">
        <w:rPr>
          <w:rFonts w:ascii="Calibri" w:hAnsi="Calibri" w:cs="Calibri"/>
          <w:i/>
          <w:sz w:val="22"/>
          <w:szCs w:val="22"/>
        </w:rPr>
        <w:t>Isis,</w:t>
      </w:r>
      <w:r w:rsidRPr="00B96740">
        <w:rPr>
          <w:rFonts w:ascii="Calibri" w:hAnsi="Calibri" w:cs="Calibri"/>
          <w:sz w:val="22"/>
          <w:szCs w:val="22"/>
        </w:rPr>
        <w:t xml:space="preserve"> 100, 3 (2009): 917-918. </w:t>
      </w:r>
    </w:p>
    <w:p w14:paraId="6DD84BA6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ab/>
        <w:t>“Good Observers of Nature”:  American Women and the Scientific Study of the Natural World, 1820-1885</w:t>
      </w:r>
      <w:r w:rsidRPr="00B96740">
        <w:rPr>
          <w:rFonts w:ascii="Calibri" w:hAnsi="Calibri" w:cs="Calibri"/>
          <w:sz w:val="22"/>
          <w:szCs w:val="22"/>
        </w:rPr>
        <w:t>, by Tina Gianquitto</w:t>
      </w:r>
      <w:r w:rsidRPr="00B96740">
        <w:rPr>
          <w:rFonts w:ascii="Calibri" w:hAnsi="Calibri" w:cs="Calibri"/>
          <w:b/>
          <w:sz w:val="22"/>
          <w:szCs w:val="22"/>
        </w:rPr>
        <w:t xml:space="preserve"> </w:t>
      </w:r>
      <w:r w:rsidRPr="00B96740">
        <w:rPr>
          <w:rFonts w:ascii="Calibri" w:hAnsi="Calibri" w:cs="Calibri"/>
          <w:sz w:val="22"/>
          <w:szCs w:val="22"/>
        </w:rPr>
        <w:t xml:space="preserve">(Athens, GA and London:  University of Georgia Press, 2007), </w:t>
      </w:r>
      <w:r w:rsidRPr="00B96740">
        <w:rPr>
          <w:rFonts w:ascii="Calibri" w:hAnsi="Calibri" w:cs="Calibri"/>
          <w:i/>
          <w:sz w:val="22"/>
          <w:szCs w:val="22"/>
        </w:rPr>
        <w:t xml:space="preserve">History and Philosophy of the Life Sciences, </w:t>
      </w:r>
      <w:r w:rsidRPr="00B96740">
        <w:rPr>
          <w:rFonts w:ascii="Calibri" w:hAnsi="Calibri" w:cs="Calibri"/>
          <w:sz w:val="22"/>
          <w:szCs w:val="22"/>
        </w:rPr>
        <w:t>30 (2008): 266-268.</w:t>
      </w:r>
    </w:p>
    <w:p w14:paraId="1DDB1C70" w14:textId="77777777" w:rsidR="000D1424" w:rsidRPr="00B96740" w:rsidRDefault="000D1424" w:rsidP="000D1424">
      <w:pPr>
        <w:tabs>
          <w:tab w:val="left" w:pos="1008"/>
          <w:tab w:val="left" w:pos="1440"/>
        </w:tabs>
        <w:spacing w:line="240" w:lineRule="atLeast"/>
        <w:ind w:left="171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/>
          <w:i/>
          <w:sz w:val="22"/>
          <w:szCs w:val="22"/>
        </w:rPr>
        <w:tab/>
      </w:r>
      <w:r w:rsidRPr="00B96740">
        <w:rPr>
          <w:rFonts w:ascii="Calibri" w:hAnsi="Calibri" w:cs="Calibri"/>
          <w:i/>
          <w:sz w:val="22"/>
          <w:szCs w:val="22"/>
        </w:rPr>
        <w:t xml:space="preserve">Heredity Produced:  At the Crossroads of Biology, Politics, and Culture, 1500-1870, </w:t>
      </w:r>
      <w:r w:rsidRPr="00B96740">
        <w:rPr>
          <w:rFonts w:ascii="Calibri" w:hAnsi="Calibri" w:cs="Calibri"/>
          <w:sz w:val="22"/>
          <w:szCs w:val="22"/>
        </w:rPr>
        <w:t>ed. by Staffan Müller-</w:t>
      </w:r>
      <w:proofErr w:type="spellStart"/>
      <w:r w:rsidRPr="00B96740">
        <w:rPr>
          <w:rFonts w:ascii="Calibri" w:hAnsi="Calibri" w:cs="Calibri"/>
          <w:sz w:val="22"/>
          <w:szCs w:val="22"/>
        </w:rPr>
        <w:t>Wille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and Hans-</w:t>
      </w:r>
      <w:proofErr w:type="spellStart"/>
      <w:r w:rsidRPr="00B96740">
        <w:rPr>
          <w:rFonts w:ascii="Calibri" w:hAnsi="Calibri" w:cs="Calibri"/>
          <w:sz w:val="22"/>
          <w:szCs w:val="22"/>
        </w:rPr>
        <w:t>Jörg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Rheinberger</w:t>
      </w:r>
      <w:proofErr w:type="spellEnd"/>
      <w:r w:rsidRPr="00B96740">
        <w:rPr>
          <w:rFonts w:ascii="Calibri" w:hAnsi="Calibri" w:cs="Calibri"/>
          <w:b/>
          <w:sz w:val="22"/>
          <w:szCs w:val="22"/>
        </w:rPr>
        <w:t xml:space="preserve"> </w:t>
      </w:r>
      <w:r w:rsidRPr="00B96740">
        <w:rPr>
          <w:rFonts w:ascii="Calibri" w:hAnsi="Calibri" w:cs="Calibri"/>
          <w:sz w:val="22"/>
          <w:szCs w:val="22"/>
        </w:rPr>
        <w:t xml:space="preserve">(Cambridge, Mass.:  MIT Press, 2007), </w:t>
      </w:r>
      <w:r w:rsidRPr="00B96740">
        <w:rPr>
          <w:rFonts w:ascii="Calibri" w:hAnsi="Calibri" w:cs="Calibri"/>
          <w:i/>
          <w:sz w:val="22"/>
          <w:szCs w:val="22"/>
        </w:rPr>
        <w:t>Integrative and Comparative Biology</w:t>
      </w:r>
      <w:r w:rsidRPr="00B96740">
        <w:rPr>
          <w:rFonts w:ascii="Calibri" w:hAnsi="Calibri" w:cs="Calibri"/>
          <w:sz w:val="22"/>
          <w:szCs w:val="22"/>
        </w:rPr>
        <w:t>, 48 (2008): 536-538.</w:t>
      </w:r>
    </w:p>
    <w:p w14:paraId="63E26799" w14:textId="77777777" w:rsidR="006224E1" w:rsidRDefault="006224E1" w:rsidP="006224E1">
      <w:pPr>
        <w:ind w:left="1710" w:hanging="270"/>
        <w:rPr>
          <w:rFonts w:ascii="Calibri" w:hAnsi="Calibri" w:cs="Calibri"/>
          <w:b/>
          <w:sz w:val="22"/>
          <w:szCs w:val="22"/>
        </w:rPr>
      </w:pPr>
    </w:p>
    <w:p w14:paraId="2A1D38C7" w14:textId="264C9AFB" w:rsidR="006224E1" w:rsidRPr="00B96740" w:rsidRDefault="006224E1" w:rsidP="006224E1">
      <w:pPr>
        <w:ind w:left="1710" w:hanging="2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G.  Book Reviews Published Since 2000 (cont.)</w:t>
      </w:r>
    </w:p>
    <w:p w14:paraId="79DEB559" w14:textId="77777777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lastRenderedPageBreak/>
        <w:t xml:space="preserve">Science Has No Sex: The Life of Marie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Zakrzewska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>, M.D.,</w:t>
      </w:r>
      <w:r w:rsidRPr="00B96740">
        <w:rPr>
          <w:rFonts w:ascii="Calibri" w:hAnsi="Calibri" w:cs="Calibri"/>
          <w:sz w:val="22"/>
          <w:szCs w:val="22"/>
        </w:rPr>
        <w:t xml:space="preserve"> by Arleen Marcia Tuchman (Chapel Hill: University of North Carolina Press, 2006), </w:t>
      </w:r>
      <w:r w:rsidRPr="00B96740">
        <w:rPr>
          <w:rFonts w:ascii="Calibri" w:hAnsi="Calibri" w:cs="Calibri"/>
          <w:i/>
          <w:sz w:val="22"/>
          <w:szCs w:val="22"/>
        </w:rPr>
        <w:t xml:space="preserve">Isis </w:t>
      </w:r>
      <w:r w:rsidRPr="00B96740">
        <w:rPr>
          <w:rFonts w:ascii="Calibri" w:hAnsi="Calibri" w:cs="Calibri"/>
          <w:sz w:val="22"/>
          <w:szCs w:val="22"/>
        </w:rPr>
        <w:t>98 (2007): 658-659.</w:t>
      </w:r>
    </w:p>
    <w:p w14:paraId="6FE00E2A" w14:textId="77777777" w:rsidR="000D1424" w:rsidRPr="00B96740" w:rsidRDefault="000D1424" w:rsidP="000D1424">
      <w:pPr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Making Modern Science: A Historical Survey</w:t>
      </w:r>
      <w:r w:rsidRPr="00B96740">
        <w:rPr>
          <w:rFonts w:ascii="Calibri" w:hAnsi="Calibri" w:cs="Calibri"/>
          <w:iCs/>
          <w:sz w:val="22"/>
          <w:szCs w:val="22"/>
        </w:rPr>
        <w:t xml:space="preserve">, by Peter J. Bowler and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Iwan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 Rhys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Morus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 (Chicago: University of Chicago Press, 2005), </w:t>
      </w:r>
      <w:r w:rsidRPr="00B96740">
        <w:rPr>
          <w:rFonts w:ascii="Calibri" w:hAnsi="Calibri" w:cs="Calibri"/>
          <w:i/>
          <w:iCs/>
          <w:sz w:val="22"/>
          <w:szCs w:val="22"/>
        </w:rPr>
        <w:t>Historical Studies in the Physical and Biological Sciences</w:t>
      </w:r>
      <w:r w:rsidRPr="00B96740">
        <w:rPr>
          <w:rFonts w:ascii="Calibri" w:hAnsi="Calibri" w:cs="Calibri"/>
          <w:iCs/>
          <w:sz w:val="22"/>
          <w:szCs w:val="22"/>
        </w:rPr>
        <w:t xml:space="preserve">, 37 (2006): 175-176. </w:t>
      </w:r>
    </w:p>
    <w:p w14:paraId="020237ED" w14:textId="039A169E" w:rsidR="00B31813" w:rsidRPr="00B96740" w:rsidRDefault="000D1424" w:rsidP="006224E1">
      <w:pPr>
        <w:ind w:left="1710" w:hanging="2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An Elusive Victorian: The Evolution of Alfred Russel Wallace</w:t>
      </w:r>
      <w:r w:rsidRPr="00B96740">
        <w:rPr>
          <w:rFonts w:ascii="Calibri" w:hAnsi="Calibri" w:cs="Calibri"/>
          <w:iCs/>
          <w:sz w:val="22"/>
          <w:szCs w:val="22"/>
        </w:rPr>
        <w:t xml:space="preserve">, by Martin Fichman (Chicago: University of Chicago Press, 2004), </w:t>
      </w:r>
      <w:r w:rsidRPr="00B96740">
        <w:rPr>
          <w:rFonts w:ascii="Calibri" w:hAnsi="Calibri" w:cs="Calibri"/>
          <w:i/>
          <w:iCs/>
          <w:sz w:val="22"/>
          <w:szCs w:val="22"/>
        </w:rPr>
        <w:t>University of Toronto Quarterly,</w:t>
      </w:r>
      <w:r w:rsidRPr="00B96740">
        <w:rPr>
          <w:rFonts w:ascii="Calibri" w:hAnsi="Calibri" w:cs="Calibri"/>
          <w:iCs/>
          <w:sz w:val="22"/>
          <w:szCs w:val="22"/>
        </w:rPr>
        <w:t xml:space="preserve"> 75, 1 (2006): 307-309.</w:t>
      </w:r>
    </w:p>
    <w:p w14:paraId="65B59137" w14:textId="77777777" w:rsidR="000D1424" w:rsidRPr="00B96740" w:rsidRDefault="000D1424" w:rsidP="000D1424">
      <w:pPr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Darwinian Heresies</w:t>
      </w:r>
      <w:r w:rsidRPr="00B96740">
        <w:rPr>
          <w:rFonts w:ascii="Calibri" w:hAnsi="Calibri" w:cs="Calibri"/>
          <w:iCs/>
          <w:sz w:val="22"/>
          <w:szCs w:val="22"/>
        </w:rPr>
        <w:t xml:space="preserve">, eds. Abigail Lustig, Robert J. Richards, and Michael Ruse (Cambridge: Cambridge University Press, 2004), </w:t>
      </w:r>
      <w:r w:rsidRPr="00B96740">
        <w:rPr>
          <w:rFonts w:ascii="Calibri" w:hAnsi="Calibri" w:cs="Calibri"/>
          <w:i/>
          <w:iCs/>
          <w:sz w:val="22"/>
          <w:szCs w:val="22"/>
        </w:rPr>
        <w:t>Journal of the History of Biology</w:t>
      </w:r>
      <w:r w:rsidRPr="00B96740">
        <w:rPr>
          <w:rFonts w:ascii="Calibri" w:hAnsi="Calibri" w:cs="Calibri"/>
          <w:iCs/>
          <w:sz w:val="22"/>
          <w:szCs w:val="22"/>
        </w:rPr>
        <w:t xml:space="preserve"> 38, 3 (2005): 631-633.</w:t>
      </w:r>
    </w:p>
    <w:p w14:paraId="0190D39F" w14:textId="77777777" w:rsidR="000D1424" w:rsidRPr="00B96740" w:rsidRDefault="000D1424" w:rsidP="000D1424">
      <w:pPr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 xml:space="preserve">Die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Sexualitätstheorie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und “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Theoretische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Biologie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” von Max Hartmann in der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ersten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Hälfte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des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zwanzigsten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Jahrhunderts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, by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Heng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>-</w:t>
      </w:r>
      <w:proofErr w:type="gramStart"/>
      <w:r w:rsidRPr="00B96740">
        <w:rPr>
          <w:rFonts w:ascii="Calibri" w:hAnsi="Calibri" w:cs="Calibri"/>
          <w:iCs/>
          <w:sz w:val="22"/>
          <w:szCs w:val="22"/>
        </w:rPr>
        <w:t>an</w:t>
      </w:r>
      <w:proofErr w:type="gramEnd"/>
      <w:r w:rsidRPr="00B96740">
        <w:rPr>
          <w:rFonts w:ascii="Calibri" w:hAnsi="Calibri" w:cs="Calibri"/>
          <w:iCs/>
          <w:sz w:val="22"/>
          <w:szCs w:val="22"/>
        </w:rPr>
        <w:t xml:space="preserve"> Chen (Wiesbaden: Franz Steiner Verlag, 2003), </w:t>
      </w:r>
      <w:r w:rsidRPr="00B96740">
        <w:rPr>
          <w:rFonts w:ascii="Calibri" w:hAnsi="Calibri" w:cs="Calibri"/>
          <w:i/>
          <w:iCs/>
          <w:sz w:val="22"/>
          <w:szCs w:val="22"/>
        </w:rPr>
        <w:t>Isis</w:t>
      </w:r>
      <w:r w:rsidRPr="00B96740">
        <w:rPr>
          <w:rFonts w:ascii="Calibri" w:hAnsi="Calibri" w:cs="Calibri"/>
          <w:iCs/>
          <w:sz w:val="22"/>
          <w:szCs w:val="22"/>
        </w:rPr>
        <w:t xml:space="preserve"> 96: 126.</w:t>
      </w:r>
    </w:p>
    <w:p w14:paraId="2C133475" w14:textId="77777777" w:rsidR="00FD1E5E" w:rsidRPr="00B96740" w:rsidRDefault="000D1424" w:rsidP="00B31813">
      <w:pPr>
        <w:ind w:left="1710" w:hanging="270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Monistische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und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antimonistische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Weltanschauung: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Eine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Auswahlbibliographie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, by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Heiko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 Weber (Berlin: VWB-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Verlag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für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Wissenschaft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 und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Bildung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, 2000), </w:t>
      </w:r>
      <w:r w:rsidRPr="00B96740">
        <w:rPr>
          <w:rFonts w:ascii="Calibri" w:hAnsi="Calibri" w:cs="Calibri"/>
          <w:i/>
          <w:iCs/>
          <w:sz w:val="22"/>
          <w:szCs w:val="22"/>
        </w:rPr>
        <w:t>Isis</w:t>
      </w:r>
      <w:r w:rsidRPr="00B96740">
        <w:rPr>
          <w:rFonts w:ascii="Calibri" w:hAnsi="Calibri" w:cs="Calibri"/>
          <w:iCs/>
          <w:sz w:val="22"/>
          <w:szCs w:val="22"/>
        </w:rPr>
        <w:t xml:space="preserve"> 95, 4 (2004): 740-741.</w:t>
      </w:r>
    </w:p>
    <w:p w14:paraId="77D04119" w14:textId="77777777" w:rsidR="00FD1E5E" w:rsidRPr="00B96740" w:rsidRDefault="000D1424" w:rsidP="00FD1E5E">
      <w:pPr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Charles Darwin's "The Life of Erasmus Darwin,"</w:t>
      </w:r>
      <w:r w:rsidRPr="00B96740">
        <w:rPr>
          <w:rFonts w:ascii="Calibri" w:hAnsi="Calibri" w:cs="Calibri"/>
          <w:iCs/>
          <w:sz w:val="22"/>
          <w:szCs w:val="22"/>
        </w:rPr>
        <w:t xml:space="preserve"> ed. by Desmond King-Hele (Cambridge:  Cambridge University Press, 2003); Charles Darwin's "Beagle" Diary, ed. Richard Darwin Keynes (new ed., Cambridge:  Cambridge University Press, 2002), </w:t>
      </w:r>
      <w:r w:rsidRPr="00B96740">
        <w:rPr>
          <w:rFonts w:ascii="Calibri" w:hAnsi="Calibri" w:cs="Calibri"/>
          <w:i/>
          <w:iCs/>
          <w:sz w:val="22"/>
          <w:szCs w:val="22"/>
        </w:rPr>
        <w:t>Journal of the History of Biology</w:t>
      </w:r>
      <w:r w:rsidRPr="00B96740">
        <w:rPr>
          <w:rFonts w:ascii="Calibri" w:hAnsi="Calibri" w:cs="Calibri"/>
          <w:iCs/>
          <w:sz w:val="22"/>
          <w:szCs w:val="22"/>
        </w:rPr>
        <w:t xml:space="preserve"> 36: 428-429.</w:t>
      </w:r>
    </w:p>
    <w:p w14:paraId="0B5E4433" w14:textId="77777777" w:rsidR="000D1424" w:rsidRPr="00B96740" w:rsidRDefault="000D1424" w:rsidP="00823AA6">
      <w:pPr>
        <w:tabs>
          <w:tab w:val="left" w:pos="720"/>
          <w:tab w:val="left" w:pos="1008"/>
        </w:tabs>
        <w:spacing w:line="240" w:lineRule="atLeast"/>
        <w:ind w:left="162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Cs/>
          <w:sz w:val="22"/>
          <w:szCs w:val="22"/>
        </w:rPr>
        <w:t xml:space="preserve">“It Really is a Small World,” Review of </w:t>
      </w:r>
      <w:r w:rsidRPr="00B96740">
        <w:rPr>
          <w:rFonts w:ascii="Calibri" w:hAnsi="Calibri" w:cs="Calibri"/>
          <w:i/>
          <w:iCs/>
          <w:sz w:val="22"/>
          <w:szCs w:val="22"/>
        </w:rPr>
        <w:t>Charles Darwin: The Power of Place</w:t>
      </w:r>
      <w:r w:rsidRPr="00B96740">
        <w:rPr>
          <w:rFonts w:ascii="Calibri" w:hAnsi="Calibri" w:cs="Calibri"/>
          <w:iCs/>
          <w:sz w:val="22"/>
          <w:szCs w:val="22"/>
        </w:rPr>
        <w:t xml:space="preserve">, by Janet Brown (London: Jonathan Cape, 2002); </w:t>
      </w:r>
      <w:r w:rsidRPr="00B96740">
        <w:rPr>
          <w:rFonts w:ascii="Calibri" w:hAnsi="Calibri" w:cs="Calibri"/>
          <w:i/>
          <w:iCs/>
          <w:sz w:val="22"/>
          <w:szCs w:val="22"/>
        </w:rPr>
        <w:t>Darwin and the Barnacle: The Story of One Tiny Creature and History’s Most Spectacular Scientific Breakthrough,</w:t>
      </w:r>
      <w:r w:rsidRPr="00B96740">
        <w:rPr>
          <w:rFonts w:ascii="Calibri" w:hAnsi="Calibri" w:cs="Calibri"/>
          <w:iCs/>
          <w:sz w:val="22"/>
          <w:szCs w:val="22"/>
        </w:rPr>
        <w:t xml:space="preserve"> by Rebecca Stott (London: Faber and Faber, 2003); and </w:t>
      </w:r>
      <w:r w:rsidRPr="00B96740">
        <w:rPr>
          <w:rFonts w:ascii="Calibri" w:hAnsi="Calibri" w:cs="Calibri"/>
          <w:i/>
          <w:iCs/>
          <w:sz w:val="22"/>
          <w:szCs w:val="22"/>
        </w:rPr>
        <w:t>Fossils, Finches and Fuegians: Charles Darwin’s Adventures and Discoveries on the Beagle, 1832-1836,</w:t>
      </w:r>
      <w:r w:rsidRPr="00B96740">
        <w:rPr>
          <w:rFonts w:ascii="Calibri" w:hAnsi="Calibri" w:cs="Calibri"/>
          <w:iCs/>
          <w:sz w:val="22"/>
          <w:szCs w:val="22"/>
        </w:rPr>
        <w:t xml:space="preserve">by Richard Keynes (London: HarperCollins, 2002), </w:t>
      </w:r>
      <w:r w:rsidRPr="00B96740">
        <w:rPr>
          <w:rFonts w:ascii="Calibri" w:hAnsi="Calibri" w:cs="Calibri"/>
          <w:i/>
          <w:iCs/>
          <w:sz w:val="22"/>
          <w:szCs w:val="22"/>
        </w:rPr>
        <w:t xml:space="preserve">The Times Higher Supplement </w:t>
      </w:r>
      <w:r w:rsidRPr="00B96740">
        <w:rPr>
          <w:rFonts w:ascii="Calibri" w:hAnsi="Calibri" w:cs="Calibri"/>
          <w:iCs/>
          <w:sz w:val="22"/>
          <w:szCs w:val="22"/>
        </w:rPr>
        <w:t xml:space="preserve">(13 June 2003): 25.  </w:t>
      </w:r>
    </w:p>
    <w:p w14:paraId="3A6B07CF" w14:textId="77777777" w:rsidR="000D1424" w:rsidRPr="00B96740" w:rsidRDefault="000D1424" w:rsidP="000D1424">
      <w:pPr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Cambridge Scientific Minds</w:t>
      </w:r>
      <w:r w:rsidRPr="00B96740">
        <w:rPr>
          <w:rFonts w:ascii="Calibri" w:hAnsi="Calibri" w:cs="Calibri"/>
          <w:iCs/>
          <w:sz w:val="22"/>
          <w:szCs w:val="22"/>
        </w:rPr>
        <w:t xml:space="preserve">, ed. by Peter Harman and Simon Mitton (Cambridge: Cambridge University Press, 2002), </w:t>
      </w:r>
      <w:r w:rsidRPr="00B96740">
        <w:rPr>
          <w:rFonts w:ascii="Calibri" w:hAnsi="Calibri" w:cs="Calibri"/>
          <w:i/>
          <w:iCs/>
          <w:sz w:val="22"/>
          <w:szCs w:val="22"/>
        </w:rPr>
        <w:t>Isis</w:t>
      </w:r>
      <w:r w:rsidRPr="00B96740">
        <w:rPr>
          <w:rFonts w:ascii="Calibri" w:hAnsi="Calibri" w:cs="Calibri"/>
          <w:iCs/>
          <w:sz w:val="22"/>
          <w:szCs w:val="22"/>
        </w:rPr>
        <w:t>, 94, 1 (2003): 124-125.</w:t>
      </w:r>
    </w:p>
    <w:p w14:paraId="37175B47" w14:textId="77777777" w:rsidR="000D1424" w:rsidRPr="00B96740" w:rsidRDefault="000D1424" w:rsidP="000D1424">
      <w:pPr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Sparks of Life: Darwinism and the Victorian Debates over Spontaneous Generation,</w:t>
      </w:r>
      <w:r w:rsidRPr="00B96740">
        <w:rPr>
          <w:rFonts w:ascii="Calibri" w:hAnsi="Calibri" w:cs="Calibri"/>
          <w:iCs/>
          <w:sz w:val="22"/>
          <w:szCs w:val="22"/>
        </w:rPr>
        <w:t xml:space="preserve"> by James E. Strick (Cambridge, MA: Harvard University Press, 2001), </w:t>
      </w:r>
      <w:r w:rsidRPr="00B96740">
        <w:rPr>
          <w:rFonts w:ascii="Calibri" w:hAnsi="Calibri" w:cs="Calibri"/>
          <w:i/>
          <w:iCs/>
          <w:sz w:val="22"/>
          <w:szCs w:val="22"/>
        </w:rPr>
        <w:t>Journal of the History of Biology</w:t>
      </w:r>
      <w:r w:rsidRPr="00B96740">
        <w:rPr>
          <w:rFonts w:ascii="Calibri" w:hAnsi="Calibri" w:cs="Calibri"/>
          <w:iCs/>
          <w:sz w:val="22"/>
          <w:szCs w:val="22"/>
        </w:rPr>
        <w:t>, 35 (2002): 173-175.</w:t>
      </w:r>
    </w:p>
    <w:p w14:paraId="16158CC9" w14:textId="77777777" w:rsidR="000D1424" w:rsidRPr="00B96740" w:rsidRDefault="000D1424" w:rsidP="000D1424">
      <w:pPr>
        <w:ind w:left="1710" w:hanging="270"/>
        <w:rPr>
          <w:rFonts w:ascii="Calibri" w:hAnsi="Calibri" w:cs="Calibri"/>
          <w:iCs/>
          <w:sz w:val="22"/>
          <w:szCs w:val="22"/>
        </w:rPr>
      </w:pP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Wissenschaftspopularisierung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im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19.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Jahrhundert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Bürgerliche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Kultur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naturwissenschaftliche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Bildung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und die deutsche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Öffentlichkeit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1848-1914</w:t>
      </w:r>
      <w:r w:rsidRPr="00B96740">
        <w:rPr>
          <w:rFonts w:ascii="Calibri" w:hAnsi="Calibri" w:cs="Calibri"/>
          <w:iCs/>
          <w:sz w:val="22"/>
          <w:szCs w:val="22"/>
        </w:rPr>
        <w:t xml:space="preserve">, by Andreas W.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Daum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 (Munich: R.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Oldenbourg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, 1998), </w:t>
      </w:r>
      <w:r w:rsidRPr="00B96740">
        <w:rPr>
          <w:rFonts w:ascii="Calibri" w:hAnsi="Calibri" w:cs="Calibri"/>
          <w:i/>
          <w:iCs/>
          <w:sz w:val="22"/>
          <w:szCs w:val="22"/>
        </w:rPr>
        <w:t>History and Philosophy of the Life Sciences</w:t>
      </w:r>
      <w:r w:rsidRPr="00B96740">
        <w:rPr>
          <w:rFonts w:ascii="Calibri" w:hAnsi="Calibri" w:cs="Calibri"/>
          <w:iCs/>
          <w:sz w:val="22"/>
          <w:szCs w:val="22"/>
        </w:rPr>
        <w:t>, 23, 2 (2001): 312-314.</w:t>
      </w:r>
    </w:p>
    <w:p w14:paraId="53C6B444" w14:textId="77777777" w:rsidR="000D1424" w:rsidRPr="00B96740" w:rsidRDefault="000D1424" w:rsidP="000D1424">
      <w:pPr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Commemorative Practices in Science: Historical Perspectives on the Politics of Collective Memory</w:t>
      </w:r>
      <w:r w:rsidRPr="00B96740">
        <w:rPr>
          <w:rFonts w:ascii="Calibri" w:hAnsi="Calibri" w:cs="Calibri"/>
          <w:iCs/>
          <w:sz w:val="22"/>
          <w:szCs w:val="22"/>
        </w:rPr>
        <w:t xml:space="preserve">, Ed. Pnina Abir-Am and Clark A. Elliott. Vol. 14 of Osiris (University of Chicago Press, 2000), </w:t>
      </w:r>
      <w:r w:rsidRPr="00B96740">
        <w:rPr>
          <w:rFonts w:ascii="Calibri" w:hAnsi="Calibri" w:cs="Calibri"/>
          <w:i/>
          <w:iCs/>
          <w:sz w:val="22"/>
          <w:szCs w:val="22"/>
        </w:rPr>
        <w:t>British Journal for the History of Science</w:t>
      </w:r>
      <w:r w:rsidRPr="00B96740">
        <w:rPr>
          <w:rFonts w:ascii="Calibri" w:hAnsi="Calibri" w:cs="Calibri"/>
          <w:iCs/>
          <w:sz w:val="22"/>
          <w:szCs w:val="22"/>
        </w:rPr>
        <w:t>, 34, 4 (2001): 454-455.</w:t>
      </w:r>
    </w:p>
    <w:p w14:paraId="08FE65DB" w14:textId="77777777" w:rsidR="000D1424" w:rsidRPr="00B96740" w:rsidRDefault="000D1424" w:rsidP="000D1424">
      <w:pPr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 xml:space="preserve">Der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Rücktritt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Richard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Willstätters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1924-1925 und seine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Hintergründe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: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Ein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Münchener</w:t>
      </w:r>
      <w:proofErr w:type="spellEnd"/>
      <w:r w:rsidRPr="00B9674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i/>
          <w:iCs/>
          <w:sz w:val="22"/>
          <w:szCs w:val="22"/>
        </w:rPr>
        <w:t>Universitätsskandal</w:t>
      </w:r>
      <w:proofErr w:type="spellEnd"/>
      <w:proofErr w:type="gramStart"/>
      <w:r w:rsidRPr="00B96740">
        <w:rPr>
          <w:rFonts w:ascii="Calibri" w:hAnsi="Calibri" w:cs="Calibri"/>
          <w:i/>
          <w:iCs/>
          <w:sz w:val="22"/>
          <w:szCs w:val="22"/>
        </w:rPr>
        <w:t>?,</w:t>
      </w:r>
      <w:proofErr w:type="gramEnd"/>
      <w:r w:rsidRPr="00B96740">
        <w:rPr>
          <w:rFonts w:ascii="Calibri" w:hAnsi="Calibri" w:cs="Calibri"/>
          <w:iCs/>
          <w:sz w:val="22"/>
          <w:szCs w:val="22"/>
        </w:rPr>
        <w:t xml:space="preserve"> by Freddy </w:t>
      </w:r>
      <w:proofErr w:type="spellStart"/>
      <w:r w:rsidRPr="00B96740">
        <w:rPr>
          <w:rFonts w:ascii="Calibri" w:hAnsi="Calibri" w:cs="Calibri"/>
          <w:iCs/>
          <w:sz w:val="22"/>
          <w:szCs w:val="22"/>
        </w:rPr>
        <w:t>Litten</w:t>
      </w:r>
      <w:proofErr w:type="spellEnd"/>
      <w:r w:rsidRPr="00B96740">
        <w:rPr>
          <w:rFonts w:ascii="Calibri" w:hAnsi="Calibri" w:cs="Calibri"/>
          <w:iCs/>
          <w:sz w:val="22"/>
          <w:szCs w:val="22"/>
        </w:rPr>
        <w:t xml:space="preserve"> (Munich: Munich University, 1999), </w:t>
      </w:r>
      <w:r w:rsidRPr="00B96740">
        <w:rPr>
          <w:rFonts w:ascii="Calibri" w:hAnsi="Calibri" w:cs="Calibri"/>
          <w:i/>
          <w:iCs/>
          <w:sz w:val="22"/>
          <w:szCs w:val="22"/>
        </w:rPr>
        <w:t>Isis</w:t>
      </w:r>
      <w:r w:rsidRPr="00B96740">
        <w:rPr>
          <w:rFonts w:ascii="Calibri" w:hAnsi="Calibri" w:cs="Calibri"/>
          <w:iCs/>
          <w:sz w:val="22"/>
          <w:szCs w:val="22"/>
        </w:rPr>
        <w:t>, 92, 3 (2001): 623-624.</w:t>
      </w:r>
    </w:p>
    <w:p w14:paraId="22962B2C" w14:textId="77777777" w:rsidR="000D1424" w:rsidRPr="00B96740" w:rsidRDefault="000D1424" w:rsidP="000D1424">
      <w:pPr>
        <w:ind w:left="1710" w:hanging="27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>Charles Darwin’s Zoology Notes &amp; Specimen Lists from H.M.S.</w:t>
      </w:r>
      <w:r w:rsidRPr="00B96740">
        <w:rPr>
          <w:rFonts w:ascii="Calibri" w:hAnsi="Calibri" w:cs="Calibri"/>
          <w:iCs/>
          <w:sz w:val="22"/>
          <w:szCs w:val="22"/>
        </w:rPr>
        <w:t xml:space="preserve"> Beagle, Ed. Richard Keynes (Cambridge: Cambridge University Press, 2000), </w:t>
      </w:r>
      <w:r w:rsidRPr="00B96740">
        <w:rPr>
          <w:rFonts w:ascii="Calibri" w:hAnsi="Calibri" w:cs="Calibri"/>
          <w:i/>
          <w:iCs/>
          <w:sz w:val="22"/>
          <w:szCs w:val="22"/>
        </w:rPr>
        <w:t>British Journal for the History of Science</w:t>
      </w:r>
      <w:r w:rsidRPr="00B96740">
        <w:rPr>
          <w:rFonts w:ascii="Calibri" w:hAnsi="Calibri" w:cs="Calibri"/>
          <w:iCs/>
          <w:sz w:val="22"/>
          <w:szCs w:val="22"/>
        </w:rPr>
        <w:t>, 34, 1 (2001): 112-113.</w:t>
      </w:r>
    </w:p>
    <w:p w14:paraId="7602FBB1" w14:textId="77777777" w:rsidR="00EB448D" w:rsidRPr="00B96740" w:rsidRDefault="009E0A9A" w:rsidP="003D56C2">
      <w:pPr>
        <w:ind w:left="171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 xml:space="preserve">H.  </w:t>
      </w:r>
      <w:r w:rsidR="00EB448D" w:rsidRPr="00B96740">
        <w:rPr>
          <w:rFonts w:ascii="Calibri" w:hAnsi="Calibri" w:cs="Calibri"/>
          <w:b/>
          <w:sz w:val="22"/>
          <w:szCs w:val="22"/>
        </w:rPr>
        <w:t>Book Reviews in Progress</w:t>
      </w:r>
    </w:p>
    <w:p w14:paraId="6B7EA4CB" w14:textId="77777777" w:rsidR="00EB448D" w:rsidRPr="00B96740" w:rsidRDefault="00EB448D" w:rsidP="00EB448D">
      <w:pPr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>The Gene from Genetics to Postgenomics</w:t>
      </w:r>
      <w:r w:rsidRPr="00B96740">
        <w:rPr>
          <w:rFonts w:ascii="Calibri" w:hAnsi="Calibri" w:cs="Calibri"/>
          <w:sz w:val="22"/>
          <w:szCs w:val="22"/>
        </w:rPr>
        <w:t>, by Hans-</w:t>
      </w:r>
      <w:proofErr w:type="spellStart"/>
      <w:r w:rsidRPr="00B96740">
        <w:rPr>
          <w:rFonts w:ascii="Calibri" w:hAnsi="Calibri" w:cs="Calibri"/>
          <w:sz w:val="22"/>
          <w:szCs w:val="22"/>
        </w:rPr>
        <w:t>Jörg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Rheinberger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and Staffan Műller-Wille (Chicago: University of Chicago Press, 2017)</w:t>
      </w:r>
      <w:r w:rsidR="00070908" w:rsidRPr="00B96740">
        <w:rPr>
          <w:rFonts w:ascii="Calibri" w:hAnsi="Calibri" w:cs="Calibri"/>
          <w:sz w:val="22"/>
          <w:szCs w:val="22"/>
        </w:rPr>
        <w:t xml:space="preserve">, to </w:t>
      </w:r>
      <w:r w:rsidR="00A861C9" w:rsidRPr="00B96740">
        <w:rPr>
          <w:rFonts w:ascii="Calibri" w:hAnsi="Calibri" w:cs="Calibri"/>
          <w:sz w:val="22"/>
          <w:szCs w:val="22"/>
        </w:rPr>
        <w:t>appear</w:t>
      </w:r>
      <w:r w:rsidR="00070908" w:rsidRPr="00B96740">
        <w:rPr>
          <w:rFonts w:ascii="Calibri" w:hAnsi="Calibri" w:cs="Calibri"/>
          <w:sz w:val="22"/>
          <w:szCs w:val="22"/>
        </w:rPr>
        <w:t xml:space="preserve"> in </w:t>
      </w:r>
      <w:r w:rsidR="00A861C9" w:rsidRPr="00B96740">
        <w:rPr>
          <w:rFonts w:ascii="Calibri" w:hAnsi="Calibri" w:cs="Calibri"/>
          <w:i/>
          <w:sz w:val="22"/>
          <w:szCs w:val="22"/>
        </w:rPr>
        <w:t>Annals of Science.</w:t>
      </w:r>
    </w:p>
    <w:p w14:paraId="7484E45F" w14:textId="7A393F03" w:rsidR="00CB19A9" w:rsidRDefault="00CB19A9" w:rsidP="00EB448D">
      <w:pPr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>A Lab of One's Own: Science and Suffrage in the First World War</w:t>
      </w:r>
      <w:r w:rsidRPr="00B96740">
        <w:rPr>
          <w:rFonts w:ascii="Calibri" w:hAnsi="Calibri" w:cs="Calibri"/>
          <w:sz w:val="22"/>
          <w:szCs w:val="22"/>
        </w:rPr>
        <w:t>, by Patricia Fara</w:t>
      </w:r>
      <w:r w:rsidRPr="00B96740">
        <w:rPr>
          <w:rFonts w:ascii="Calibri" w:hAnsi="Calibri" w:cs="Calibri"/>
          <w:i/>
          <w:sz w:val="22"/>
          <w:szCs w:val="22"/>
        </w:rPr>
        <w:t xml:space="preserve"> </w:t>
      </w:r>
      <w:r w:rsidRPr="00B96740">
        <w:rPr>
          <w:rFonts w:ascii="Calibri" w:hAnsi="Calibri" w:cs="Calibri"/>
          <w:sz w:val="22"/>
          <w:szCs w:val="22"/>
        </w:rPr>
        <w:t xml:space="preserve">(Oxford: Oxford University Press, 2018, to </w:t>
      </w:r>
      <w:r w:rsidR="00A861C9" w:rsidRPr="00B96740">
        <w:rPr>
          <w:rFonts w:ascii="Calibri" w:hAnsi="Calibri" w:cs="Calibri"/>
          <w:sz w:val="22"/>
          <w:szCs w:val="22"/>
        </w:rPr>
        <w:t>appear</w:t>
      </w:r>
      <w:r w:rsidRPr="00B96740">
        <w:rPr>
          <w:rFonts w:ascii="Calibri" w:hAnsi="Calibri" w:cs="Calibri"/>
          <w:sz w:val="22"/>
          <w:szCs w:val="22"/>
        </w:rPr>
        <w:t xml:space="preserve"> in </w:t>
      </w:r>
      <w:r w:rsidRPr="00B96740">
        <w:rPr>
          <w:rFonts w:ascii="Calibri" w:hAnsi="Calibri" w:cs="Calibri"/>
          <w:i/>
          <w:sz w:val="22"/>
          <w:szCs w:val="22"/>
        </w:rPr>
        <w:t>Isis</w:t>
      </w:r>
      <w:r w:rsidR="00A861C9" w:rsidRPr="00B96740">
        <w:rPr>
          <w:rFonts w:ascii="Calibri" w:hAnsi="Calibri" w:cs="Calibri"/>
          <w:sz w:val="22"/>
          <w:szCs w:val="22"/>
        </w:rPr>
        <w:t xml:space="preserve"> 110, 1 (2019)</w:t>
      </w:r>
      <w:r w:rsidRPr="00B96740">
        <w:rPr>
          <w:rFonts w:ascii="Calibri" w:hAnsi="Calibri" w:cs="Calibri"/>
          <w:sz w:val="22"/>
          <w:szCs w:val="22"/>
        </w:rPr>
        <w:t>.</w:t>
      </w:r>
    </w:p>
    <w:p w14:paraId="01335A31" w14:textId="77777777" w:rsidR="006224E1" w:rsidRPr="00B96740" w:rsidRDefault="006224E1" w:rsidP="00EB448D">
      <w:pPr>
        <w:ind w:left="1710" w:hanging="270"/>
        <w:rPr>
          <w:rFonts w:ascii="Calibri" w:hAnsi="Calibri" w:cs="Calibri"/>
          <w:sz w:val="22"/>
          <w:szCs w:val="22"/>
        </w:rPr>
      </w:pPr>
    </w:p>
    <w:p w14:paraId="293A0E9E" w14:textId="77777777" w:rsidR="000D1424" w:rsidRPr="00B96740" w:rsidRDefault="000D1424" w:rsidP="002B6A9C">
      <w:pPr>
        <w:pStyle w:val="ListParagraph"/>
        <w:numPr>
          <w:ilvl w:val="0"/>
          <w:numId w:val="20"/>
        </w:numPr>
        <w:ind w:left="1440" w:hanging="2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Papers presented (since 2000)</w:t>
      </w:r>
    </w:p>
    <w:p w14:paraId="334F91D9" w14:textId="77777777" w:rsidR="000D1424" w:rsidRPr="00B96740" w:rsidRDefault="000D1424" w:rsidP="000D1424">
      <w:pPr>
        <w:numPr>
          <w:ilvl w:val="0"/>
          <w:numId w:val="15"/>
        </w:numPr>
        <w:tabs>
          <w:tab w:val="left" w:pos="1440"/>
          <w:tab w:val="left" w:pos="1800"/>
        </w:tabs>
        <w:spacing w:line="240" w:lineRule="atLeast"/>
        <w:ind w:left="1530" w:hanging="90"/>
        <w:rPr>
          <w:rFonts w:ascii="Calibri" w:hAnsi="Calibri" w:cs="Calibri"/>
          <w:sz w:val="22"/>
          <w:szCs w:val="22"/>
          <w:u w:val="single"/>
        </w:rPr>
      </w:pPr>
      <w:r w:rsidRPr="00B96740">
        <w:rPr>
          <w:rFonts w:ascii="Calibri" w:hAnsi="Calibri" w:cs="Calibri"/>
          <w:sz w:val="22"/>
          <w:szCs w:val="22"/>
          <w:u w:val="single"/>
        </w:rPr>
        <w:lastRenderedPageBreak/>
        <w:t xml:space="preserve">Refereed Internationally or Nationally </w:t>
      </w:r>
    </w:p>
    <w:p w14:paraId="5E0E6F50" w14:textId="4B12C20A" w:rsidR="00522979" w:rsidRDefault="00522979" w:rsidP="00522979">
      <w:pPr>
        <w:tabs>
          <w:tab w:val="left" w:pos="1620"/>
          <w:tab w:val="left" w:pos="1800"/>
        </w:tabs>
        <w:spacing w:line="240" w:lineRule="atLeast"/>
        <w:ind w:left="180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“The Imperative for Inclusion: </w:t>
      </w:r>
      <w:r w:rsidRPr="00522979">
        <w:rPr>
          <w:rFonts w:ascii="Calibri" w:hAnsi="Calibri" w:cs="Calibri"/>
          <w:sz w:val="22"/>
          <w:szCs w:val="22"/>
        </w:rPr>
        <w:t>Women in the Historiography of Genetics</w:t>
      </w:r>
      <w:r>
        <w:rPr>
          <w:rFonts w:ascii="Calibri" w:hAnsi="Calibri" w:cs="Calibri"/>
          <w:sz w:val="22"/>
          <w:szCs w:val="22"/>
        </w:rPr>
        <w:t xml:space="preserve">,” Invited talk, </w:t>
      </w:r>
      <w:r w:rsidRPr="00522979">
        <w:rPr>
          <w:rFonts w:ascii="Calibri" w:hAnsi="Calibri" w:cs="Calibri"/>
          <w:sz w:val="22"/>
          <w:szCs w:val="22"/>
        </w:rPr>
        <w:t>“New Directions in the Historiography of Genetics</w:t>
      </w:r>
      <w:r>
        <w:rPr>
          <w:rFonts w:ascii="Calibri" w:hAnsi="Calibri" w:cs="Calibri"/>
          <w:sz w:val="22"/>
          <w:szCs w:val="22"/>
        </w:rPr>
        <w:t>,</w:t>
      </w:r>
      <w:r w:rsidRPr="00522979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522979">
        <w:rPr>
          <w:rFonts w:ascii="Calibri" w:hAnsi="Calibri" w:cs="Calibri"/>
          <w:sz w:val="22"/>
          <w:szCs w:val="22"/>
        </w:rPr>
        <w:t>The Cohn Institute (Tel Aviv University), the Edelstein Center (Hebrew University of Jerusalem), and the Van Leer Jerusalem Institute</w:t>
      </w:r>
      <w:r>
        <w:rPr>
          <w:rFonts w:ascii="Calibri" w:hAnsi="Calibri" w:cs="Calibri"/>
          <w:sz w:val="22"/>
          <w:szCs w:val="22"/>
        </w:rPr>
        <w:t xml:space="preserve">, Tel Aviv, Israel, </w:t>
      </w:r>
      <w:r w:rsidRPr="00522979">
        <w:rPr>
          <w:rFonts w:ascii="Calibri" w:hAnsi="Calibri" w:cs="Calibri"/>
          <w:sz w:val="22"/>
          <w:szCs w:val="22"/>
        </w:rPr>
        <w:t>17-19 November 2019</w:t>
      </w:r>
      <w:r>
        <w:rPr>
          <w:rFonts w:ascii="Calibri" w:hAnsi="Calibri" w:cs="Calibri"/>
          <w:sz w:val="22"/>
          <w:szCs w:val="22"/>
        </w:rPr>
        <w:t>.</w:t>
      </w:r>
    </w:p>
    <w:p w14:paraId="29084AFC" w14:textId="4C69EB3F" w:rsidR="00522979" w:rsidRDefault="006224E1" w:rsidP="00522979">
      <w:pPr>
        <w:tabs>
          <w:tab w:val="left" w:pos="1620"/>
          <w:tab w:val="left" w:pos="1800"/>
        </w:tabs>
        <w:spacing w:line="240" w:lineRule="atLeast"/>
        <w:ind w:left="180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22979">
        <w:rPr>
          <w:rFonts w:ascii="Calibri" w:hAnsi="Calibri" w:cs="Calibri"/>
          <w:sz w:val="22"/>
          <w:szCs w:val="22"/>
        </w:rPr>
        <w:t xml:space="preserve">“New Methods for Old Questions:  </w:t>
      </w:r>
      <w:r w:rsidR="00522979" w:rsidRPr="00522979">
        <w:rPr>
          <w:rFonts w:ascii="Calibri" w:hAnsi="Calibri" w:cs="Calibri"/>
          <w:sz w:val="22"/>
          <w:szCs w:val="22"/>
        </w:rPr>
        <w:t>Sally Hughes-Schrader, Franz Schrader, and Problem-Solving in Cytogenetics</w:t>
      </w:r>
      <w:r w:rsidR="00522979">
        <w:rPr>
          <w:rFonts w:ascii="Calibri" w:hAnsi="Calibri" w:cs="Calibri"/>
          <w:sz w:val="22"/>
          <w:szCs w:val="22"/>
        </w:rPr>
        <w:t>,” History of Science Society meeting, Utrecht, Netherlands, 21 July 2019.</w:t>
      </w:r>
    </w:p>
    <w:p w14:paraId="59BA2153" w14:textId="3E316456" w:rsidR="00C029D3" w:rsidRDefault="00522979" w:rsidP="00522979">
      <w:pPr>
        <w:tabs>
          <w:tab w:val="left" w:pos="1620"/>
          <w:tab w:val="left" w:pos="1800"/>
        </w:tabs>
        <w:spacing w:line="240" w:lineRule="atLeast"/>
        <w:ind w:left="180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“</w:t>
      </w:r>
      <w:r w:rsidRPr="00522979">
        <w:rPr>
          <w:rFonts w:ascii="Calibri" w:hAnsi="Calibri" w:cs="Calibri"/>
          <w:sz w:val="22"/>
          <w:szCs w:val="22"/>
        </w:rPr>
        <w:t>Aslaug Sverdrup, William Bateson, and the Chromosome Theory of Heredity</w:t>
      </w:r>
      <w:r>
        <w:rPr>
          <w:rFonts w:ascii="Calibri" w:hAnsi="Calibri" w:cs="Calibri"/>
          <w:sz w:val="22"/>
          <w:szCs w:val="22"/>
        </w:rPr>
        <w:t xml:space="preserve">,” International </w:t>
      </w:r>
      <w:r w:rsidR="00C029D3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ociety for the </w:t>
      </w:r>
      <w:r w:rsidR="00C029D3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istory, Philosophy, and Social Studies of Biology, Oslo, Norway, 9 July</w:t>
      </w:r>
      <w:r w:rsidR="00C029D3">
        <w:rPr>
          <w:rFonts w:ascii="Calibri" w:hAnsi="Calibri" w:cs="Calibri"/>
          <w:sz w:val="22"/>
          <w:szCs w:val="22"/>
        </w:rPr>
        <w:t xml:space="preserve"> 2019.</w:t>
      </w:r>
    </w:p>
    <w:p w14:paraId="6E212B63" w14:textId="17AFCA14" w:rsidR="00B31813" w:rsidRPr="00B96740" w:rsidRDefault="00140AC9" w:rsidP="00BE1A08">
      <w:pPr>
        <w:tabs>
          <w:tab w:val="left" w:pos="1620"/>
          <w:tab w:val="left" w:pos="1800"/>
        </w:tabs>
        <w:spacing w:line="240" w:lineRule="atLeast"/>
        <w:ind w:left="180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“Working Around Nepotism:  Married Women in Biological Research, 1920-1950,” History of Science Society, Toronto, CA, November 2017.</w:t>
      </w:r>
    </w:p>
    <w:p w14:paraId="1B37586A" w14:textId="0DCC9584" w:rsidR="00140AC9" w:rsidRPr="00B96740" w:rsidRDefault="00140AC9" w:rsidP="00B31813">
      <w:pPr>
        <w:tabs>
          <w:tab w:val="left" w:pos="1620"/>
          <w:tab w:val="left" w:pos="1800"/>
        </w:tabs>
        <w:spacing w:line="240" w:lineRule="atLeast"/>
        <w:ind w:left="180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“From the Local to the Global:  Women Science Activists, Maternalism, and Heredity and Evolution in the Atomic Age,” in the session “Evolution and Heredity in Motion: Communication, Dissemination and Reinterpretation” (organizers: Sander Gliboff and Gregory Radick), 25th International Congress of the History of Science, Technology, and Medicine, Rio de Janeiro, Brazil, July 2017.</w:t>
      </w:r>
    </w:p>
    <w:p w14:paraId="354798B3" w14:textId="77777777" w:rsidR="009F548B" w:rsidRPr="00B96740" w:rsidRDefault="00140AC9" w:rsidP="00B31813">
      <w:pPr>
        <w:tabs>
          <w:tab w:val="left" w:pos="1620"/>
          <w:tab w:val="left" w:pos="1800"/>
        </w:tabs>
        <w:spacing w:line="240" w:lineRule="atLeast"/>
        <w:ind w:left="1800" w:hanging="36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“Central American Species/North American Knowledge:  The Cytogenetic Research Program of Sally Hughes-Schrader and Franz Schrader,” in the session “Heredity and Evolution in an Ibero-American Context” (organizers: Marsha Richmond and Ana Barahona (UNAM, Mexico City), International Society for the History, Philosophy, and Social Studies of Biology meeting to be held in Sâo Paulo, Brazil, July 2017.</w:t>
      </w:r>
    </w:p>
    <w:p w14:paraId="16B9DBBA" w14:textId="77777777" w:rsidR="00140AC9" w:rsidRPr="00B96740" w:rsidRDefault="00140AC9" w:rsidP="00B31813">
      <w:pPr>
        <w:tabs>
          <w:tab w:val="left" w:pos="1800"/>
          <w:tab w:val="left" w:pos="216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  <w:u w:val="single"/>
        </w:rPr>
      </w:pPr>
      <w:r w:rsidRPr="00B96740">
        <w:rPr>
          <w:rFonts w:ascii="Calibri" w:hAnsi="Calibri" w:cs="Calibri"/>
          <w:sz w:val="22"/>
          <w:szCs w:val="22"/>
        </w:rPr>
        <w:t>“Performing Women in Genetics,” Roundtable:  Performing Science, Organizer: Marsha Richmond, History of Science Society, November 2016.</w:t>
      </w:r>
    </w:p>
    <w:p w14:paraId="732F3A18" w14:textId="77777777" w:rsidR="000D1424" w:rsidRPr="00B96740" w:rsidRDefault="00140AC9" w:rsidP="00B31813">
      <w:pPr>
        <w:tabs>
          <w:tab w:val="left" w:pos="1800"/>
          <w:tab w:val="left" w:pos="216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 “Epigenetics: The Cases of T. H. Huxley </w:t>
      </w:r>
      <w:r w:rsidR="000D1424" w:rsidRPr="00B96740">
        <w:rPr>
          <w:rFonts w:ascii="Calibri" w:hAnsi="Calibri" w:cs="Calibri"/>
          <w:sz w:val="22"/>
          <w:szCs w:val="22"/>
        </w:rPr>
        <w:t>and Richard Goldschmidt,” Roundtable: Epigenetics: Its History and Current Issues, Organizer: Erik Peterson, History of Science Society, November 2015.</w:t>
      </w:r>
    </w:p>
    <w:p w14:paraId="75D4AE84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“Women’s Work in British Genetics, 1900-1950:  The John Innes Horticultural Institute and the Edinburgh Institute of Animal Genetics,” International Society for the History, Philosophy, and Social Studies of Science, Montreal, Quebec, 10 July 2015. </w:t>
      </w:r>
    </w:p>
    <w:p w14:paraId="7B37EB45" w14:textId="77777777" w:rsidR="00C864F2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“Crossing Educational and Occupational Borders:  Austrian Women’s Employment in the Life Sciences in the Early Twentieth Century,” Austrian Studies Association, University of Michigan-Dearborn, 27 March 2015.</w:t>
      </w:r>
    </w:p>
    <w:p w14:paraId="2B49B6DF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“Rachel Carson’s Advocacy of Environmental Citizenship,” Annual Conference in Citizenship Studies, Wayne State University, March 12-14, 2015.</w:t>
      </w:r>
    </w:p>
    <w:p w14:paraId="45F945C7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“Women as Public Intellectuals: Rachel Carson, Charlotte Auerbach, Genetics, and Post-World War II Scientific Activism,” History of Science Society, Chicago, 6-9 November 2014.</w:t>
      </w:r>
    </w:p>
    <w:p w14:paraId="06F6C90D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“Women in the History of Restriction Enzyme Research,” poster session, History of Restriction Enzymes, Cold Spring Harbor Laboratory, Cold Spring Harbor, New York, 19 October 2013.</w:t>
      </w:r>
    </w:p>
    <w:p w14:paraId="448B9E76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“Women and Scientific Practice within Experimental Institutes of Genetics, 1900-40,” International Congress for the History of Science, Technology, and Medicine, Manchester, England, 22-26 July 2013.</w:t>
      </w:r>
    </w:p>
    <w:p w14:paraId="3B4AEB2F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“Science During Wartime:  Richard Goldschmidt’s Internment during the First World War,” International Society for the History, Philosophy, and Social Studies of Biology,” Montpellier, France, 7-11 July 2013.</w:t>
      </w:r>
    </w:p>
    <w:p w14:paraId="442D4D81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“What's Gender Got To Do With It? Women and Academic Biology, 1880‐1940,” Workshop on the History of Biology in Honor of Fred Churchill, Indiana University, Bloomington, Indiana, 7-8 December 2012.</w:t>
      </w:r>
    </w:p>
    <w:p w14:paraId="19032921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lastRenderedPageBreak/>
        <w:t xml:space="preserve">“What’s Gender Got </w:t>
      </w:r>
      <w:proofErr w:type="gramStart"/>
      <w:r w:rsidRPr="00B96740">
        <w:rPr>
          <w:rFonts w:ascii="Calibri" w:hAnsi="Calibri" w:cs="Calibri"/>
          <w:sz w:val="22"/>
          <w:szCs w:val="22"/>
        </w:rPr>
        <w:t>To Do With</w:t>
      </w:r>
      <w:proofErr w:type="gramEnd"/>
      <w:r w:rsidRPr="00B96740">
        <w:rPr>
          <w:rFonts w:ascii="Calibri" w:hAnsi="Calibri" w:cs="Calibri"/>
          <w:sz w:val="22"/>
          <w:szCs w:val="22"/>
        </w:rPr>
        <w:t xml:space="preserve"> It? Women and Scientific Practice Within the New Experimental Institutes of Genetics, 1900-1940,” in “Gender and the Dynamics of Scientific Practice in the United States and Britain, 1850-1930,” History of Science Society, San Diego, CA, November 2012.</w:t>
      </w:r>
    </w:p>
    <w:p w14:paraId="294D939B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“What’s Gender Got to Do </w:t>
      </w:r>
      <w:proofErr w:type="gramStart"/>
      <w:r w:rsidRPr="00B96740">
        <w:rPr>
          <w:rFonts w:ascii="Calibri" w:hAnsi="Calibri" w:cs="Calibri"/>
          <w:sz w:val="22"/>
          <w:szCs w:val="22"/>
        </w:rPr>
        <w:t>With</w:t>
      </w:r>
      <w:proofErr w:type="gramEnd"/>
      <w:r w:rsidRPr="00B96740">
        <w:rPr>
          <w:rFonts w:ascii="Calibri" w:hAnsi="Calibri" w:cs="Calibri"/>
          <w:sz w:val="22"/>
          <w:szCs w:val="22"/>
        </w:rPr>
        <w:t xml:space="preserve"> It?  Women and Biological Laboratories and Research Institutes after 1900,” Conference on “The Humanities in Science, Engineering, and Medicine,” University of Notre Dame, 8 June 2012.</w:t>
      </w:r>
    </w:p>
    <w:p w14:paraId="20247920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45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“Women’s Work in Genetics,” presented at the International Symposium Women and Gender Studies:  Where Do We Stand?, Commission on Women and Gender Studies of the Division of the History of Science and Technology, International Union of the History and Philosophy of Science, </w:t>
      </w:r>
      <w:proofErr w:type="spellStart"/>
      <w:r w:rsidRPr="00B96740">
        <w:rPr>
          <w:rFonts w:ascii="Calibri" w:hAnsi="Calibri" w:cs="Calibri"/>
          <w:sz w:val="22"/>
          <w:szCs w:val="22"/>
        </w:rPr>
        <w:t>École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Normale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Supérieure</w:t>
      </w:r>
      <w:proofErr w:type="spellEnd"/>
      <w:r w:rsidRPr="00B96740">
        <w:rPr>
          <w:rFonts w:ascii="Calibri" w:hAnsi="Calibri" w:cs="Calibri"/>
          <w:sz w:val="22"/>
          <w:szCs w:val="22"/>
        </w:rPr>
        <w:t>, Paris, 14-17 September 2011.</w:t>
      </w:r>
    </w:p>
    <w:p w14:paraId="7F5120A9" w14:textId="34FCF1A6" w:rsidR="000D1424" w:rsidRPr="00B96740" w:rsidRDefault="000D1424" w:rsidP="00B31813">
      <w:pPr>
        <w:tabs>
          <w:tab w:val="left" w:pos="1440"/>
        </w:tabs>
        <w:spacing w:line="240" w:lineRule="atLeast"/>
        <w:ind w:left="180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“Richard Goldschmidt and </w:t>
      </w:r>
      <w:proofErr w:type="spellStart"/>
      <w:r w:rsidRPr="00B96740">
        <w:rPr>
          <w:rFonts w:ascii="Calibri" w:hAnsi="Calibri" w:cs="Calibri"/>
          <w:sz w:val="22"/>
          <w:szCs w:val="22"/>
        </w:rPr>
        <w:t>Entwicklungsgeschichte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,” in Debating </w:t>
      </w:r>
      <w:proofErr w:type="spellStart"/>
      <w:r w:rsidRPr="00B96740">
        <w:rPr>
          <w:rFonts w:ascii="Calibri" w:hAnsi="Calibri" w:cs="Calibri"/>
          <w:sz w:val="22"/>
          <w:szCs w:val="22"/>
        </w:rPr>
        <w:t>Entwickelungsgeschichte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–Disputed Interpretations, Disputed Legacies, Organizers: Sabine </w:t>
      </w:r>
      <w:proofErr w:type="spellStart"/>
      <w:r w:rsidRPr="00B96740">
        <w:rPr>
          <w:rFonts w:ascii="Calibri" w:hAnsi="Calibri" w:cs="Calibri"/>
          <w:sz w:val="22"/>
          <w:szCs w:val="22"/>
        </w:rPr>
        <w:t>Brauckmann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and Scott F. Gilbert, International Society for the History, Philosophy, and Social Studies of Biology, Salt Lake City, Utah, July 2011.</w:t>
      </w:r>
    </w:p>
    <w:p w14:paraId="665EDDDE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0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“Sex and Gender in the Lab:  The Strategies for Studying Sex Determination Employed by Anna Rachel Whiting and Phineas Wescott Whiting,' in “Women's Strategies for Participating in Science,” History of Science Society, November 2009.</w:t>
      </w:r>
    </w:p>
    <w:p w14:paraId="60726BD5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0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“Images of Women in Early Genetics,” International Society for the History, Philosophy, and Social Studies of Biology, Brisbane, Australia, 12-16 July 2009.</w:t>
      </w:r>
    </w:p>
    <w:p w14:paraId="209FB095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0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“Bateson’s Pre-Mendelian Study of Variation and Heredity,” in “Heredity After Darwin: The Search for a Synthesis,” History of Science Society, Pittsburgh, 6-9 November 2008.</w:t>
      </w:r>
    </w:p>
    <w:p w14:paraId="294614AE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0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“Conflict, Controversy, and Gender in Early Genetics: Selected Case Studies,” in the session Gender and Genetics, International Society for the History, Philosophy, and Social Studies of Biology, Exeter, 25-29 July 2007.</w:t>
      </w:r>
    </w:p>
    <w:p w14:paraId="009414CE" w14:textId="77777777" w:rsidR="000D1424" w:rsidRPr="00B96740" w:rsidRDefault="000D1424" w:rsidP="00B31813">
      <w:pPr>
        <w:numPr>
          <w:ilvl w:val="0"/>
          <w:numId w:val="15"/>
        </w:numPr>
        <w:tabs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  <w:u w:val="single"/>
        </w:rPr>
      </w:pPr>
      <w:r w:rsidRPr="00B96740">
        <w:rPr>
          <w:rFonts w:ascii="Calibri" w:hAnsi="Calibri" w:cs="Calibri"/>
          <w:sz w:val="22"/>
          <w:szCs w:val="22"/>
          <w:u w:val="single"/>
        </w:rPr>
        <w:t>Locally/Regionally</w:t>
      </w:r>
    </w:p>
    <w:p w14:paraId="131F59D5" w14:textId="4DE82719" w:rsidR="00BE1A08" w:rsidRDefault="00BE1A08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bookmarkStart w:id="5" w:name="_Hlk30857723"/>
      <w:r w:rsidRPr="00BE1A08">
        <w:rPr>
          <w:rFonts w:ascii="Calibri" w:hAnsi="Calibri" w:cs="Calibri"/>
          <w:sz w:val="22"/>
          <w:szCs w:val="22"/>
        </w:rPr>
        <w:t xml:space="preserve">“Theo Colborn, the Great Lakes, and the Discovery of Endocrine Disrupting Chemicals, 1988-1992,” Humanities Center brownbag, 21 January 2020. </w:t>
      </w:r>
    </w:p>
    <w:p w14:paraId="69C974B7" w14:textId="3EE11FE9" w:rsidR="00BE1A08" w:rsidRDefault="00BE1A08" w:rsidP="00BE1A08">
      <w:pPr>
        <w:tabs>
          <w:tab w:val="left" w:pos="1620"/>
          <w:tab w:val="left" w:pos="1800"/>
        </w:tabs>
        <w:spacing w:line="240" w:lineRule="atLeast"/>
        <w:ind w:left="180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“</w:t>
      </w:r>
      <w:r w:rsidRPr="00522979">
        <w:rPr>
          <w:rFonts w:ascii="Calibri" w:hAnsi="Calibri" w:cs="Calibri"/>
          <w:sz w:val="22"/>
          <w:szCs w:val="22"/>
        </w:rPr>
        <w:t>Endocrine Disruptors: Theo Colborn, Environmental Chemicals, and Public Health</w:t>
      </w:r>
      <w:r w:rsidR="006224E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” poster. WSU Global Health, Justice, and the Environment conference, 10 September 2019.</w:t>
      </w:r>
    </w:p>
    <w:p w14:paraId="5E30CF02" w14:textId="648C5DE2" w:rsidR="00BE1A08" w:rsidRDefault="00BE1A08" w:rsidP="00BE1A08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E1A08">
        <w:rPr>
          <w:rFonts w:ascii="Calibri" w:hAnsi="Calibri" w:cs="Calibri"/>
          <w:sz w:val="22"/>
          <w:szCs w:val="22"/>
        </w:rPr>
        <w:t xml:space="preserve"> “Sentinel of Science:  Theo Colborn and the Discovery of Endocrine Disrupting Chemicals.” Marilyn </w:t>
      </w:r>
      <w:r w:rsidR="00353DFF">
        <w:rPr>
          <w:rFonts w:ascii="Calibri" w:hAnsi="Calibri" w:cs="Calibri"/>
          <w:sz w:val="22"/>
          <w:szCs w:val="22"/>
        </w:rPr>
        <w:t xml:space="preserve">Williamson Endowed </w:t>
      </w:r>
      <w:r w:rsidRPr="00BE1A08">
        <w:rPr>
          <w:rFonts w:ascii="Calibri" w:hAnsi="Calibri" w:cs="Calibri"/>
          <w:sz w:val="22"/>
          <w:szCs w:val="22"/>
        </w:rPr>
        <w:t>Distinguished Faculty Fellowship lecture, Humanities Center, 22 January 2019.</w:t>
      </w:r>
    </w:p>
    <w:bookmarkEnd w:id="5"/>
    <w:p w14:paraId="4BEEE226" w14:textId="5C85C690" w:rsidR="00B31813" w:rsidRPr="00B96740" w:rsidRDefault="00C80180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“Darwin and his Critics,” Society of Active Retirees (SOAR), Winter 2018.</w:t>
      </w:r>
    </w:p>
    <w:p w14:paraId="2666B84E" w14:textId="77777777" w:rsidR="00B31813" w:rsidRPr="00B96740" w:rsidRDefault="007D6A8D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“The </w:t>
      </w:r>
      <w:r w:rsidR="00C80180" w:rsidRPr="00B96740">
        <w:rPr>
          <w:rFonts w:ascii="Calibri" w:hAnsi="Calibri" w:cs="Calibri"/>
          <w:sz w:val="22"/>
          <w:szCs w:val="22"/>
        </w:rPr>
        <w:t xml:space="preserve">Past and Future of American Medicine,” Society of Active Retirees (SOAR), </w:t>
      </w:r>
      <w:proofErr w:type="gramStart"/>
      <w:r w:rsidR="00C80180" w:rsidRPr="00B96740">
        <w:rPr>
          <w:rFonts w:ascii="Calibri" w:hAnsi="Calibri" w:cs="Calibri"/>
          <w:sz w:val="22"/>
          <w:szCs w:val="22"/>
        </w:rPr>
        <w:t>Winter</w:t>
      </w:r>
      <w:proofErr w:type="gramEnd"/>
      <w:r w:rsidR="00C80180" w:rsidRPr="00B96740">
        <w:rPr>
          <w:rFonts w:ascii="Calibri" w:hAnsi="Calibri" w:cs="Calibri"/>
          <w:sz w:val="22"/>
          <w:szCs w:val="22"/>
        </w:rPr>
        <w:t xml:space="preserve"> 2017:  “Assessing the 21</w:t>
      </w:r>
      <w:r w:rsidR="00C80180" w:rsidRPr="00B96740">
        <w:rPr>
          <w:rFonts w:ascii="Calibri" w:hAnsi="Calibri" w:cs="Calibri"/>
          <w:sz w:val="22"/>
          <w:szCs w:val="22"/>
          <w:vertAlign w:val="superscript"/>
        </w:rPr>
        <w:t>st</w:t>
      </w:r>
      <w:r w:rsidR="00C80180" w:rsidRPr="00B96740">
        <w:rPr>
          <w:rFonts w:ascii="Calibri" w:hAnsi="Calibri" w:cs="Calibri"/>
          <w:sz w:val="22"/>
          <w:szCs w:val="22"/>
        </w:rPr>
        <w:t xml:space="preserve"> Century: Challenges and Opportunities”</w:t>
      </w:r>
    </w:p>
    <w:p w14:paraId="4DB947E0" w14:textId="77777777" w:rsidR="00B31813" w:rsidRPr="00B96740" w:rsidRDefault="000D1424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</w:t>
      </w:r>
      <w:r w:rsidR="00C80180" w:rsidRPr="00B96740">
        <w:rPr>
          <w:rFonts w:ascii="Calibri" w:hAnsi="Calibri" w:cs="Calibri"/>
          <w:sz w:val="22"/>
          <w:szCs w:val="22"/>
        </w:rPr>
        <w:t>African Americans in Detroit b</w:t>
      </w:r>
      <w:r w:rsidRPr="00B96740">
        <w:rPr>
          <w:rFonts w:ascii="Calibri" w:hAnsi="Calibri" w:cs="Calibri"/>
          <w:sz w:val="22"/>
          <w:szCs w:val="22"/>
        </w:rPr>
        <w:t>efore the Civil War,” African American History Month, Bethel Deliverance Tabernacle International, Taylor, Michigan, 16 February 2014.</w:t>
      </w:r>
    </w:p>
    <w:p w14:paraId="58073769" w14:textId="77777777" w:rsidR="00B31813" w:rsidRPr="00B96740" w:rsidRDefault="000D1424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“Malaria in Michigan,” Michigan Academy of Arts, Sciences, and Letters, Hope College, 22 March 2013.</w:t>
      </w:r>
    </w:p>
    <w:p w14:paraId="27E5AB96" w14:textId="77777777" w:rsidR="00B31813" w:rsidRPr="00B96740" w:rsidRDefault="000D1424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 “Charlotte Perkins Gilbert and Late 19th c. Women’s History,” NIH Traveling Exhibition, Wayne State University, November 2013.</w:t>
      </w:r>
    </w:p>
    <w:p w14:paraId="30F4574F" w14:textId="4C4B7C56" w:rsidR="00B31813" w:rsidRPr="00B96740" w:rsidRDefault="000D1424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“History of African American Medicine in Detroit,” Binding Wounds, Pushing Boundaries: African Americans in Civil War Medicine, NIH Travel Exhibition, Wayne State University School of Medicine, Spring 2013</w:t>
      </w:r>
      <w:r w:rsidR="00D67611">
        <w:rPr>
          <w:rFonts w:ascii="Calibri" w:hAnsi="Calibri" w:cs="Calibri"/>
          <w:sz w:val="22"/>
          <w:szCs w:val="22"/>
        </w:rPr>
        <w:t>.</w:t>
      </w:r>
    </w:p>
    <w:p w14:paraId="28C645EC" w14:textId="77777777" w:rsidR="00B31813" w:rsidRPr="00B96740" w:rsidRDefault="000D1424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“Darwin and His Critics,” WSU SOAR, Oakland Center:  October 2014, April 2014, April 2013.</w:t>
      </w:r>
    </w:p>
    <w:p w14:paraId="59752881" w14:textId="77777777" w:rsidR="00B31813" w:rsidRPr="00B96740" w:rsidRDefault="000D1424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“Women’s Work in Science:  Women in the Genetics Department at Cold Spring Harbor,” </w:t>
      </w:r>
      <w:r w:rsidR="00B31813" w:rsidRPr="00B96740">
        <w:rPr>
          <w:rFonts w:ascii="Calibri" w:hAnsi="Calibri" w:cs="Calibri"/>
          <w:sz w:val="22"/>
          <w:szCs w:val="22"/>
        </w:rPr>
        <w:t>D</w:t>
      </w:r>
      <w:r w:rsidRPr="00B96740">
        <w:rPr>
          <w:rFonts w:ascii="Calibri" w:hAnsi="Calibri" w:cs="Calibri"/>
          <w:sz w:val="22"/>
          <w:szCs w:val="22"/>
        </w:rPr>
        <w:t>epartment of History, Michigan State University, March 2011.</w:t>
      </w:r>
    </w:p>
    <w:p w14:paraId="7E9FB86C" w14:textId="77777777" w:rsidR="000D1424" w:rsidRPr="00B96740" w:rsidRDefault="000D1424" w:rsidP="00B31813">
      <w:pPr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lastRenderedPageBreak/>
        <w:t>“Darwin and Genetics,” University of Michigan-Dearborn, Darwin Year 2009, February 2009.</w:t>
      </w:r>
    </w:p>
    <w:p w14:paraId="50730616" w14:textId="77777777" w:rsidR="000D1424" w:rsidRPr="00B96740" w:rsidRDefault="003D56C2" w:rsidP="000D1424">
      <w:pPr>
        <w:tabs>
          <w:tab w:val="left" w:pos="1440"/>
        </w:tabs>
        <w:spacing w:line="240" w:lineRule="atLeast"/>
        <w:ind w:left="1080" w:firstLine="9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I</w:t>
      </w:r>
      <w:r w:rsidR="000D1424" w:rsidRPr="00B96740">
        <w:rPr>
          <w:rFonts w:ascii="Calibri" w:hAnsi="Calibri" w:cs="Calibri"/>
          <w:b/>
          <w:sz w:val="22"/>
          <w:szCs w:val="22"/>
        </w:rPr>
        <w:t>. Invited Seminars or Lectures Presented in Last Five Years</w:t>
      </w:r>
    </w:p>
    <w:p w14:paraId="67BD67C3" w14:textId="77777777" w:rsidR="009D25EB" w:rsidRPr="00B96740" w:rsidRDefault="00092DF9" w:rsidP="00B31813">
      <w:pPr>
        <w:tabs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bookmarkStart w:id="6" w:name="_Hlk30855125"/>
      <w:r w:rsidRPr="00B96740">
        <w:rPr>
          <w:rFonts w:ascii="Calibri" w:hAnsi="Calibri" w:cs="Calibri"/>
          <w:sz w:val="22"/>
          <w:szCs w:val="22"/>
        </w:rPr>
        <w:t>“Sentinel of Science: Theo Colborn and the Discovery of Environmental Endocrine Disruptors,” Marilyn Williamson Distinguished Faculty Fellow Lecture, Humanities Center, McGregor Conference Center</w:t>
      </w:r>
      <w:r w:rsidR="00833F85" w:rsidRPr="00B96740">
        <w:rPr>
          <w:rFonts w:ascii="Calibri" w:hAnsi="Calibri" w:cs="Calibri"/>
          <w:sz w:val="22"/>
          <w:szCs w:val="22"/>
        </w:rPr>
        <w:t>, 25 January 2019.</w:t>
      </w:r>
    </w:p>
    <w:p w14:paraId="684281A6" w14:textId="77777777" w:rsidR="00A80BBA" w:rsidRPr="00B96740" w:rsidRDefault="00A80BBA" w:rsidP="00833F85">
      <w:pPr>
        <w:tabs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</w:t>
      </w:r>
      <w:r w:rsidR="002959C7" w:rsidRPr="00B96740">
        <w:rPr>
          <w:rFonts w:ascii="Calibri" w:hAnsi="Calibri" w:cs="Calibri"/>
          <w:sz w:val="22"/>
          <w:szCs w:val="22"/>
        </w:rPr>
        <w:t>The Rise of Women in Science: 250 Years of Trailblazers</w:t>
      </w:r>
      <w:r w:rsidRPr="00B96740">
        <w:rPr>
          <w:rFonts w:ascii="Calibri" w:hAnsi="Calibri" w:cs="Calibri"/>
          <w:sz w:val="22"/>
          <w:szCs w:val="22"/>
        </w:rPr>
        <w:t xml:space="preserve">,” </w:t>
      </w:r>
      <w:r w:rsidR="002959C7" w:rsidRPr="00B96740">
        <w:rPr>
          <w:rFonts w:ascii="Calibri" w:hAnsi="Calibri" w:cs="Calibri"/>
          <w:sz w:val="22"/>
          <w:szCs w:val="22"/>
        </w:rPr>
        <w:t>Smithsonian Associates, Washington, D.C.</w:t>
      </w:r>
      <w:r w:rsidR="00833F85" w:rsidRPr="00B96740">
        <w:rPr>
          <w:rFonts w:ascii="Calibri" w:hAnsi="Calibri" w:cs="Calibri"/>
          <w:sz w:val="22"/>
          <w:szCs w:val="22"/>
        </w:rPr>
        <w:t>, 10 July 2017.</w:t>
      </w:r>
    </w:p>
    <w:p w14:paraId="5A74A707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"Women as Public Scientists in the Atomic Age: Rachel Carson, Charlotte Auerbach, and Genetics," Richard S. Westfall Lecture</w:t>
      </w:r>
      <w:r w:rsidR="00561EDF" w:rsidRPr="00B96740">
        <w:rPr>
          <w:rFonts w:ascii="Calibri" w:hAnsi="Calibri" w:cs="Calibri"/>
          <w:sz w:val="22"/>
          <w:szCs w:val="22"/>
        </w:rPr>
        <w:t xml:space="preserve"> (Department of the History and Philosophy of Science)</w:t>
      </w:r>
      <w:r w:rsidRPr="00B96740">
        <w:rPr>
          <w:rFonts w:ascii="Calibri" w:hAnsi="Calibri" w:cs="Calibri"/>
          <w:sz w:val="22"/>
          <w:szCs w:val="22"/>
        </w:rPr>
        <w:t>, Indiana University-Bloomington, 10 November 2016.</w:t>
      </w:r>
    </w:p>
    <w:p w14:paraId="48389CB2" w14:textId="77777777" w:rsidR="000D1424" w:rsidRPr="00B96740" w:rsidRDefault="000D1424" w:rsidP="00B31813">
      <w:pPr>
        <w:tabs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“What Can Cold Spring Harbor Tell Us About Women in Science?” Cold Spring Harbor Laboratory, Long Island, New York, March 2016.</w:t>
      </w:r>
    </w:p>
    <w:p w14:paraId="3B3A824F" w14:textId="7ABF4B24" w:rsidR="00B31813" w:rsidRPr="00B96740" w:rsidRDefault="000D1424" w:rsidP="006224E1">
      <w:pPr>
        <w:tabs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“Women as Public Scientists:  Rachel Carson, Charlotte Auerbach, and Genetics in the Atomic Age,” Fest for Mary Jo Nye, Oregon State University, 16 January 2015.</w:t>
      </w:r>
      <w:bookmarkEnd w:id="6"/>
    </w:p>
    <w:p w14:paraId="4EA5F122" w14:textId="77777777" w:rsidR="000D1424" w:rsidRPr="00B96740" w:rsidRDefault="000D1424" w:rsidP="00B31813">
      <w:pPr>
        <w:tabs>
          <w:tab w:val="left" w:pos="1530"/>
        </w:tabs>
        <w:spacing w:line="240" w:lineRule="atLeast"/>
        <w:ind w:left="162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“What Can the History of Biology Tell Us about Women's Participation in Science?," Plenary Lecture, </w:t>
      </w:r>
      <w:proofErr w:type="spellStart"/>
      <w:r w:rsidRPr="00B96740">
        <w:rPr>
          <w:rFonts w:ascii="Calibri" w:hAnsi="Calibri" w:cs="Calibri"/>
          <w:sz w:val="22"/>
          <w:szCs w:val="22"/>
        </w:rPr>
        <w:t>Associação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Brasileira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B96740">
        <w:rPr>
          <w:rFonts w:ascii="Calibri" w:hAnsi="Calibri" w:cs="Calibri"/>
          <w:sz w:val="22"/>
          <w:szCs w:val="22"/>
        </w:rPr>
        <w:t>Filosofia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Pr="00B96740">
        <w:rPr>
          <w:rFonts w:ascii="Calibri" w:hAnsi="Calibri" w:cs="Calibri"/>
          <w:sz w:val="22"/>
          <w:szCs w:val="22"/>
        </w:rPr>
        <w:t>História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B96740">
        <w:rPr>
          <w:rFonts w:ascii="Calibri" w:hAnsi="Calibri" w:cs="Calibri"/>
          <w:sz w:val="22"/>
          <w:szCs w:val="22"/>
        </w:rPr>
        <w:t>Biologia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(Brazilian Association of the Philosophy and History of Biology), University of São Paulo, </w:t>
      </w:r>
      <w:proofErr w:type="spellStart"/>
      <w:r w:rsidRPr="00B96740">
        <w:rPr>
          <w:rFonts w:ascii="Calibri" w:hAnsi="Calibri" w:cs="Calibri"/>
          <w:sz w:val="22"/>
          <w:szCs w:val="22"/>
        </w:rPr>
        <w:t>Ribeirão</w:t>
      </w:r>
      <w:proofErr w:type="spellEnd"/>
      <w:r w:rsidRPr="00B967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96740">
        <w:rPr>
          <w:rFonts w:ascii="Calibri" w:hAnsi="Calibri" w:cs="Calibri"/>
          <w:sz w:val="22"/>
          <w:szCs w:val="22"/>
        </w:rPr>
        <w:t>Preto</w:t>
      </w:r>
      <w:proofErr w:type="spellEnd"/>
      <w:r w:rsidRPr="00B96740">
        <w:rPr>
          <w:rFonts w:ascii="Calibri" w:hAnsi="Calibri" w:cs="Calibri"/>
          <w:sz w:val="22"/>
          <w:szCs w:val="22"/>
        </w:rPr>
        <w:t>, State of São Paulo, Brazil, 6-8 August 2014.</w:t>
      </w:r>
    </w:p>
    <w:p w14:paraId="4F20766C" w14:textId="77777777" w:rsidR="000D1424" w:rsidRPr="00B96740" w:rsidRDefault="000D1424" w:rsidP="00B31813">
      <w:pPr>
        <w:tabs>
          <w:tab w:val="left" w:pos="1530"/>
        </w:tabs>
        <w:spacing w:line="240" w:lineRule="atLeast"/>
        <w:ind w:left="162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“What’s Gender Got </w:t>
      </w:r>
      <w:proofErr w:type="gramStart"/>
      <w:r w:rsidRPr="00B96740">
        <w:rPr>
          <w:rFonts w:ascii="Calibri" w:hAnsi="Calibri" w:cs="Calibri"/>
          <w:sz w:val="22"/>
          <w:szCs w:val="22"/>
        </w:rPr>
        <w:t>To Do With</w:t>
      </w:r>
      <w:proofErr w:type="gramEnd"/>
      <w:r w:rsidRPr="00B96740">
        <w:rPr>
          <w:rFonts w:ascii="Calibri" w:hAnsi="Calibri" w:cs="Calibri"/>
          <w:sz w:val="22"/>
          <w:szCs w:val="22"/>
        </w:rPr>
        <w:t xml:space="preserve"> It? Women and Genetics Research Institutes, 1900-1940,” History and Philosophy of Science and Medicine Seminar Series, Washington University, St. Louis, Missouri, 2 April 2014.</w:t>
      </w:r>
    </w:p>
    <w:p w14:paraId="0230B36D" w14:textId="77777777" w:rsidR="00823AA6" w:rsidRPr="00B96740" w:rsidRDefault="000D1424" w:rsidP="00823AA6">
      <w:pPr>
        <w:tabs>
          <w:tab w:val="left" w:pos="1440"/>
        </w:tabs>
        <w:spacing w:line="240" w:lineRule="atLeast"/>
        <w:ind w:left="2160" w:hanging="14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_________________________________________________________</w:t>
      </w:r>
    </w:p>
    <w:p w14:paraId="216013E6" w14:textId="77777777" w:rsidR="000D1424" w:rsidRPr="00B96740" w:rsidRDefault="000D1424" w:rsidP="00823AA6">
      <w:pPr>
        <w:tabs>
          <w:tab w:val="left" w:pos="1440"/>
        </w:tabs>
        <w:spacing w:line="240" w:lineRule="atLeast"/>
        <w:ind w:left="2160" w:hanging="144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IV.  SERVICE</w:t>
      </w:r>
    </w:p>
    <w:p w14:paraId="7DE813FA" w14:textId="77777777" w:rsidR="000D1424" w:rsidRPr="00B96740" w:rsidRDefault="000D1424" w:rsidP="000D1424">
      <w:pPr>
        <w:pStyle w:val="WW-Default"/>
        <w:ind w:firstLine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A.  Committee Assignments in Last Five Years</w:t>
      </w:r>
    </w:p>
    <w:p w14:paraId="4B536238" w14:textId="77777777" w:rsidR="000D1424" w:rsidRPr="00B96740" w:rsidRDefault="000D1424" w:rsidP="000D1424">
      <w:pPr>
        <w:pStyle w:val="WW-Default"/>
        <w:ind w:left="270" w:firstLine="1170"/>
        <w:rPr>
          <w:rFonts w:ascii="Calibri" w:hAnsi="Calibri" w:cs="Calibri"/>
          <w:sz w:val="22"/>
          <w:szCs w:val="22"/>
          <w:u w:val="single"/>
        </w:rPr>
      </w:pPr>
      <w:r w:rsidRPr="00B96740">
        <w:rPr>
          <w:rFonts w:ascii="Calibri" w:hAnsi="Calibri" w:cs="Calibri"/>
          <w:sz w:val="22"/>
          <w:szCs w:val="22"/>
        </w:rPr>
        <w:t xml:space="preserve">1. </w:t>
      </w:r>
      <w:r w:rsidRPr="00B96740">
        <w:rPr>
          <w:rFonts w:ascii="Calibri" w:hAnsi="Calibri" w:cs="Calibri"/>
          <w:sz w:val="22"/>
          <w:szCs w:val="22"/>
          <w:u w:val="single"/>
        </w:rPr>
        <w:t>University Committee Membership</w:t>
      </w:r>
    </w:p>
    <w:p w14:paraId="58EBD6AF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71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Accessibility 2-N Committee, 2013-2015</w:t>
      </w:r>
    </w:p>
    <w:p w14:paraId="6A97D755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71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Academic Senate, 2013-2016, Curriculum and Instruction Committee, Elections Committee</w:t>
      </w:r>
    </w:p>
    <w:p w14:paraId="5E2CB6F6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71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Sustainability Committee, 2012-</w:t>
      </w:r>
      <w:r w:rsidR="000543FC" w:rsidRPr="00B96740">
        <w:rPr>
          <w:rFonts w:ascii="Calibri" w:hAnsi="Calibri" w:cs="Calibri"/>
          <w:sz w:val="22"/>
          <w:szCs w:val="22"/>
        </w:rPr>
        <w:t>2015</w:t>
      </w:r>
    </w:p>
    <w:p w14:paraId="7473E876" w14:textId="77777777" w:rsidR="00980AA4" w:rsidRPr="00B96740" w:rsidRDefault="00980AA4" w:rsidP="00092DF9">
      <w:pPr>
        <w:numPr>
          <w:ilvl w:val="0"/>
          <w:numId w:val="21"/>
        </w:numPr>
        <w:tabs>
          <w:tab w:val="left" w:pos="1152"/>
          <w:tab w:val="left" w:pos="1440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  <w:u w:val="single"/>
        </w:rPr>
      </w:pPr>
      <w:r w:rsidRPr="00B96740">
        <w:rPr>
          <w:rFonts w:ascii="Calibri" w:hAnsi="Calibri" w:cs="Calibri"/>
          <w:sz w:val="22"/>
          <w:szCs w:val="22"/>
          <w:u w:val="single"/>
        </w:rPr>
        <w:t>College Committee Membership</w:t>
      </w:r>
    </w:p>
    <w:p w14:paraId="1DA9E2B1" w14:textId="77777777" w:rsidR="00980AA4" w:rsidRPr="00B96740" w:rsidRDefault="00980AA4" w:rsidP="00980AA4">
      <w:pPr>
        <w:tabs>
          <w:tab w:val="left" w:pos="1152"/>
          <w:tab w:val="left" w:pos="1440"/>
        </w:tabs>
        <w:spacing w:line="240" w:lineRule="atLeast"/>
        <w:ind w:left="1440" w:firstLine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Merit/Salary Committee, 2018-2020</w:t>
      </w:r>
    </w:p>
    <w:p w14:paraId="196A6277" w14:textId="77777777" w:rsidR="000D1424" w:rsidRPr="00B96740" w:rsidRDefault="000D1424" w:rsidP="00092DF9">
      <w:pPr>
        <w:numPr>
          <w:ilvl w:val="0"/>
          <w:numId w:val="21"/>
        </w:numPr>
        <w:tabs>
          <w:tab w:val="left" w:pos="1152"/>
          <w:tab w:val="left" w:pos="1440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  <w:u w:val="single"/>
        </w:rPr>
        <w:t>Department Committee Chaired</w:t>
      </w:r>
    </w:p>
    <w:p w14:paraId="2150319E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71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Director of Undergraduate Studies, 2015-2016</w:t>
      </w:r>
    </w:p>
    <w:p w14:paraId="1C8C51B1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98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Executive Committee, 2014-2015; 2013-2014; 2010-2011</w:t>
      </w:r>
    </w:p>
    <w:p w14:paraId="4E26BE3B" w14:textId="77777777" w:rsidR="000D1424" w:rsidRPr="00B96740" w:rsidRDefault="000D1424" w:rsidP="00092DF9">
      <w:pPr>
        <w:numPr>
          <w:ilvl w:val="0"/>
          <w:numId w:val="21"/>
        </w:numPr>
        <w:tabs>
          <w:tab w:val="left" w:pos="1152"/>
          <w:tab w:val="left" w:pos="1440"/>
        </w:tabs>
        <w:spacing w:line="240" w:lineRule="atLeast"/>
        <w:ind w:left="171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  <w:u w:val="single"/>
        </w:rPr>
        <w:t>Department Committee Membership:</w:t>
      </w:r>
    </w:p>
    <w:p w14:paraId="3F5CA97C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18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Executive Committee, </w:t>
      </w:r>
      <w:r w:rsidR="00092DF9" w:rsidRPr="00B96740">
        <w:rPr>
          <w:rFonts w:ascii="Calibri" w:hAnsi="Calibri" w:cs="Calibri"/>
          <w:sz w:val="22"/>
          <w:szCs w:val="22"/>
        </w:rPr>
        <w:t xml:space="preserve">2018-2019; </w:t>
      </w:r>
      <w:r w:rsidR="003D56C2" w:rsidRPr="00B96740">
        <w:rPr>
          <w:rFonts w:ascii="Calibri" w:hAnsi="Calibri" w:cs="Calibri"/>
          <w:sz w:val="22"/>
          <w:szCs w:val="22"/>
        </w:rPr>
        <w:t xml:space="preserve">2017-2018; </w:t>
      </w:r>
      <w:r w:rsidRPr="00B96740">
        <w:rPr>
          <w:rFonts w:ascii="Calibri" w:hAnsi="Calibri" w:cs="Calibri"/>
          <w:sz w:val="22"/>
          <w:szCs w:val="22"/>
        </w:rPr>
        <w:t>2015-2016; 2011-2012;</w:t>
      </w:r>
    </w:p>
    <w:p w14:paraId="60DEE1E5" w14:textId="456D045B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18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Graduate Committee, </w:t>
      </w:r>
      <w:r w:rsidR="006224E1">
        <w:rPr>
          <w:rFonts w:ascii="Calibri" w:hAnsi="Calibri" w:cs="Calibri"/>
          <w:sz w:val="22"/>
          <w:szCs w:val="22"/>
        </w:rPr>
        <w:t xml:space="preserve">2019-2020; </w:t>
      </w:r>
      <w:r w:rsidRPr="00B96740">
        <w:rPr>
          <w:rFonts w:ascii="Calibri" w:hAnsi="Calibri" w:cs="Calibri"/>
          <w:sz w:val="22"/>
          <w:szCs w:val="22"/>
        </w:rPr>
        <w:t>2015-2016</w:t>
      </w:r>
    </w:p>
    <w:p w14:paraId="618D04F3" w14:textId="2CE2F5D4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18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Personnel Committee, </w:t>
      </w:r>
      <w:r w:rsidR="006224E1">
        <w:rPr>
          <w:rFonts w:ascii="Calibri" w:hAnsi="Calibri" w:cs="Calibri"/>
          <w:sz w:val="22"/>
          <w:szCs w:val="22"/>
        </w:rPr>
        <w:t xml:space="preserve">2019-2020; </w:t>
      </w:r>
      <w:r w:rsidR="00092DF9" w:rsidRPr="00B96740">
        <w:rPr>
          <w:rFonts w:ascii="Calibri" w:hAnsi="Calibri" w:cs="Calibri"/>
          <w:sz w:val="22"/>
          <w:szCs w:val="22"/>
        </w:rPr>
        <w:t xml:space="preserve">2018-2019; </w:t>
      </w:r>
      <w:r w:rsidR="003D56C2" w:rsidRPr="00B96740">
        <w:rPr>
          <w:rFonts w:ascii="Calibri" w:hAnsi="Calibri" w:cs="Calibri"/>
          <w:sz w:val="22"/>
          <w:szCs w:val="22"/>
        </w:rPr>
        <w:t xml:space="preserve">2017-2018; </w:t>
      </w:r>
      <w:r w:rsidRPr="00B96740">
        <w:rPr>
          <w:rFonts w:ascii="Calibri" w:hAnsi="Calibri" w:cs="Calibri"/>
          <w:sz w:val="22"/>
          <w:szCs w:val="22"/>
        </w:rPr>
        <w:t>2014-2015; 2011-2012</w:t>
      </w:r>
    </w:p>
    <w:p w14:paraId="7A03DAA8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18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Undergraduate Committee</w:t>
      </w:r>
      <w:r w:rsidR="000543FC" w:rsidRPr="00B96740">
        <w:rPr>
          <w:rFonts w:ascii="Calibri" w:hAnsi="Calibri" w:cs="Calibri"/>
          <w:sz w:val="22"/>
          <w:szCs w:val="22"/>
        </w:rPr>
        <w:t>, 2009-201</w:t>
      </w:r>
      <w:r w:rsidR="00092DF9" w:rsidRPr="00B96740">
        <w:rPr>
          <w:rFonts w:ascii="Calibri" w:hAnsi="Calibri" w:cs="Calibri"/>
          <w:sz w:val="22"/>
          <w:szCs w:val="22"/>
        </w:rPr>
        <w:t>9</w:t>
      </w:r>
    </w:p>
    <w:p w14:paraId="00E84CF5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18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Salary Committee, 2016-2017</w:t>
      </w:r>
      <w:r w:rsidR="003D56C2" w:rsidRPr="00B96740">
        <w:rPr>
          <w:rFonts w:ascii="Calibri" w:hAnsi="Calibri" w:cs="Calibri"/>
          <w:sz w:val="22"/>
          <w:szCs w:val="22"/>
        </w:rPr>
        <w:t>, 2012-2013</w:t>
      </w:r>
    </w:p>
    <w:p w14:paraId="6ADCF219" w14:textId="77777777" w:rsidR="000D1424" w:rsidRPr="00B96740" w:rsidRDefault="000D1424" w:rsidP="000D1424">
      <w:pPr>
        <w:pStyle w:val="WW-Default"/>
        <w:ind w:left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>B.  Other University Service in Last Five Years</w:t>
      </w:r>
    </w:p>
    <w:p w14:paraId="39409189" w14:textId="77777777" w:rsidR="00CB19A9" w:rsidRPr="00B96740" w:rsidRDefault="00CB19A9" w:rsidP="000D1424">
      <w:pPr>
        <w:tabs>
          <w:tab w:val="left" w:pos="1152"/>
          <w:tab w:val="left" w:pos="1440"/>
        </w:tabs>
        <w:spacing w:line="240" w:lineRule="atLeast"/>
        <w:ind w:left="2070" w:hanging="360"/>
        <w:rPr>
          <w:rFonts w:ascii="Calibri" w:hAnsi="Calibri" w:cs="Calibri"/>
          <w:sz w:val="22"/>
          <w:szCs w:val="22"/>
        </w:rPr>
      </w:pPr>
      <w:bookmarkStart w:id="7" w:name="_Hlk507773973"/>
      <w:r w:rsidRPr="00B96740">
        <w:rPr>
          <w:rFonts w:ascii="Calibri" w:hAnsi="Calibri" w:cs="Calibri"/>
          <w:sz w:val="22"/>
          <w:szCs w:val="22"/>
        </w:rPr>
        <w:t>Review Advisory Panel, Environmental Science Program, Provost’s Office, Winter 2018.</w:t>
      </w:r>
    </w:p>
    <w:bookmarkEnd w:id="7"/>
    <w:p w14:paraId="7D1BFBB9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207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Peace and Conflict Studies Task Force, 2013-2015</w:t>
      </w:r>
    </w:p>
    <w:p w14:paraId="3594E8EF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207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Advanced Placement Day lecture, 2013-2017</w:t>
      </w:r>
      <w:r w:rsidR="00092DF9" w:rsidRPr="00B96740">
        <w:rPr>
          <w:rFonts w:ascii="Calibri" w:hAnsi="Calibri" w:cs="Calibri"/>
          <w:sz w:val="22"/>
          <w:szCs w:val="22"/>
        </w:rPr>
        <w:t>, 2019</w:t>
      </w:r>
    </w:p>
    <w:p w14:paraId="2CB8F510" w14:textId="77777777" w:rsidR="000D1424" w:rsidRPr="00B96740" w:rsidRDefault="000D1424" w:rsidP="000D1424">
      <w:pPr>
        <w:pStyle w:val="WW-Default"/>
        <w:ind w:left="2070" w:hanging="36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Working Group on Science and Society Coordinator, Humanities Center, 2002-present</w:t>
      </w:r>
    </w:p>
    <w:p w14:paraId="4E9E314A" w14:textId="77777777" w:rsidR="000D1424" w:rsidRPr="00B96740" w:rsidRDefault="000D1424" w:rsidP="000D1424">
      <w:pPr>
        <w:pStyle w:val="WW-Default"/>
        <w:ind w:left="1170"/>
        <w:rPr>
          <w:rFonts w:ascii="Calibri" w:hAnsi="Calibri" w:cs="Calibri"/>
          <w:b/>
          <w:sz w:val="22"/>
          <w:szCs w:val="22"/>
        </w:rPr>
      </w:pPr>
      <w:r w:rsidRPr="00B96740">
        <w:rPr>
          <w:rFonts w:ascii="Calibri" w:hAnsi="Calibri" w:cs="Calibri"/>
          <w:b/>
          <w:sz w:val="22"/>
          <w:szCs w:val="22"/>
        </w:rPr>
        <w:t xml:space="preserve">C.  Positions held in Professional Associations in Last Five Years </w:t>
      </w:r>
    </w:p>
    <w:p w14:paraId="25D5D2DB" w14:textId="77777777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1890" w:hanging="360"/>
        <w:rPr>
          <w:rFonts w:ascii="Calibri" w:hAnsi="Calibri" w:cs="Calibri"/>
          <w:bCs/>
          <w:sz w:val="22"/>
          <w:szCs w:val="22"/>
        </w:rPr>
      </w:pPr>
      <w:r w:rsidRPr="00B96740">
        <w:rPr>
          <w:rFonts w:ascii="Calibri" w:hAnsi="Calibri" w:cs="Calibri"/>
          <w:bCs/>
          <w:sz w:val="22"/>
          <w:szCs w:val="22"/>
        </w:rPr>
        <w:t>International Society for the History, Philosophy, and Social Studies of Biology</w:t>
      </w:r>
    </w:p>
    <w:p w14:paraId="7B4FBD4B" w14:textId="1AB619CC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1890" w:hanging="360"/>
        <w:rPr>
          <w:rFonts w:ascii="Calibri" w:hAnsi="Calibri" w:cs="Calibri"/>
          <w:bCs/>
          <w:sz w:val="22"/>
          <w:szCs w:val="22"/>
        </w:rPr>
      </w:pPr>
      <w:r w:rsidRPr="00B96740">
        <w:rPr>
          <w:rFonts w:ascii="Calibri" w:hAnsi="Calibri" w:cs="Calibri"/>
          <w:bCs/>
          <w:sz w:val="22"/>
          <w:szCs w:val="22"/>
        </w:rPr>
        <w:tab/>
      </w:r>
      <w:r w:rsidR="006224E1">
        <w:rPr>
          <w:rFonts w:ascii="Calibri" w:hAnsi="Calibri" w:cs="Calibri"/>
          <w:bCs/>
          <w:sz w:val="22"/>
          <w:szCs w:val="22"/>
        </w:rPr>
        <w:t xml:space="preserve">Immediate Past President, 2019-2021; </w:t>
      </w:r>
      <w:r w:rsidRPr="00B96740">
        <w:rPr>
          <w:rFonts w:ascii="Calibri" w:hAnsi="Calibri" w:cs="Calibri"/>
          <w:bCs/>
          <w:sz w:val="22"/>
          <w:szCs w:val="22"/>
        </w:rPr>
        <w:t>President, 2017-2019</w:t>
      </w:r>
      <w:r w:rsidR="006224E1">
        <w:rPr>
          <w:rFonts w:ascii="Calibri" w:hAnsi="Calibri" w:cs="Calibri"/>
          <w:bCs/>
          <w:sz w:val="22"/>
          <w:szCs w:val="22"/>
        </w:rPr>
        <w:t xml:space="preserve">; </w:t>
      </w:r>
      <w:r w:rsidRPr="00B96740">
        <w:rPr>
          <w:rFonts w:ascii="Calibri" w:hAnsi="Calibri" w:cs="Calibri"/>
          <w:bCs/>
          <w:sz w:val="22"/>
          <w:szCs w:val="22"/>
        </w:rPr>
        <w:t>President-Elect, 2015-2017</w:t>
      </w:r>
    </w:p>
    <w:p w14:paraId="6D6CBAD4" w14:textId="77777777" w:rsidR="006224E1" w:rsidRDefault="006224E1" w:rsidP="00092DF9">
      <w:pPr>
        <w:tabs>
          <w:tab w:val="left" w:pos="720"/>
          <w:tab w:val="left" w:pos="1008"/>
        </w:tabs>
        <w:spacing w:line="240" w:lineRule="atLeast"/>
        <w:ind w:left="1890" w:hanging="360"/>
        <w:rPr>
          <w:rFonts w:ascii="Calibri" w:hAnsi="Calibri" w:cs="Calibri"/>
          <w:bCs/>
          <w:sz w:val="22"/>
          <w:szCs w:val="22"/>
        </w:rPr>
      </w:pPr>
    </w:p>
    <w:p w14:paraId="3D1DD165" w14:textId="533D3024" w:rsidR="00092DF9" w:rsidRPr="00B96740" w:rsidRDefault="00092DF9" w:rsidP="00092DF9">
      <w:pPr>
        <w:tabs>
          <w:tab w:val="left" w:pos="720"/>
          <w:tab w:val="left" w:pos="1008"/>
        </w:tabs>
        <w:spacing w:line="240" w:lineRule="atLeast"/>
        <w:ind w:left="1890" w:hanging="360"/>
        <w:rPr>
          <w:rFonts w:ascii="Calibri" w:hAnsi="Calibri" w:cs="Calibri"/>
          <w:bCs/>
          <w:sz w:val="22"/>
          <w:szCs w:val="22"/>
        </w:rPr>
      </w:pPr>
      <w:r w:rsidRPr="00B96740">
        <w:rPr>
          <w:rFonts w:ascii="Calibri" w:hAnsi="Calibri" w:cs="Calibri"/>
          <w:bCs/>
          <w:sz w:val="22"/>
          <w:szCs w:val="22"/>
        </w:rPr>
        <w:lastRenderedPageBreak/>
        <w:t>History of Science Society</w:t>
      </w:r>
    </w:p>
    <w:p w14:paraId="3BF6DFF1" w14:textId="77777777" w:rsidR="00092DF9" w:rsidRPr="00B96740" w:rsidRDefault="00092DF9" w:rsidP="00092DF9">
      <w:pPr>
        <w:tabs>
          <w:tab w:val="left" w:pos="720"/>
          <w:tab w:val="left" w:pos="1008"/>
        </w:tabs>
        <w:spacing w:line="240" w:lineRule="atLeast"/>
        <w:ind w:left="1890" w:hanging="360"/>
        <w:rPr>
          <w:rFonts w:ascii="Calibri" w:hAnsi="Calibri" w:cs="Calibri"/>
          <w:bCs/>
          <w:sz w:val="22"/>
          <w:szCs w:val="22"/>
        </w:rPr>
      </w:pPr>
      <w:r w:rsidRPr="00B96740">
        <w:rPr>
          <w:rFonts w:ascii="Calibri" w:hAnsi="Calibri" w:cs="Calibri"/>
          <w:bCs/>
          <w:sz w:val="22"/>
          <w:szCs w:val="22"/>
        </w:rPr>
        <w:tab/>
        <w:t>Secretary, Executive Committee, 2010-2016</w:t>
      </w:r>
    </w:p>
    <w:p w14:paraId="08F9E8A3" w14:textId="77777777" w:rsidR="00092DF9" w:rsidRPr="00B96740" w:rsidRDefault="00092DF9" w:rsidP="00092DF9">
      <w:pPr>
        <w:tabs>
          <w:tab w:val="left" w:pos="720"/>
          <w:tab w:val="left" w:pos="1008"/>
        </w:tabs>
        <w:spacing w:line="240" w:lineRule="atLeast"/>
        <w:ind w:left="1890" w:hanging="360"/>
        <w:rPr>
          <w:rFonts w:ascii="Calibri" w:hAnsi="Calibri" w:cs="Calibri"/>
          <w:bCs/>
          <w:sz w:val="22"/>
          <w:szCs w:val="22"/>
        </w:rPr>
      </w:pPr>
      <w:r w:rsidRPr="00B96740">
        <w:rPr>
          <w:rFonts w:ascii="Calibri" w:hAnsi="Calibri" w:cs="Calibri"/>
          <w:bCs/>
          <w:sz w:val="22"/>
          <w:szCs w:val="22"/>
        </w:rPr>
        <w:tab/>
        <w:t>Council, 2006-2008; 2010-2016</w:t>
      </w:r>
    </w:p>
    <w:p w14:paraId="765E5EA6" w14:textId="77777777" w:rsidR="00092DF9" w:rsidRPr="00B96740" w:rsidRDefault="00092DF9" w:rsidP="00092DF9">
      <w:pPr>
        <w:tabs>
          <w:tab w:val="left" w:pos="720"/>
          <w:tab w:val="left" w:pos="1008"/>
        </w:tabs>
        <w:spacing w:line="240" w:lineRule="atLeast"/>
        <w:ind w:left="1890" w:hanging="360"/>
        <w:rPr>
          <w:rFonts w:ascii="Calibri" w:hAnsi="Calibri" w:cs="Calibri"/>
          <w:bCs/>
          <w:sz w:val="22"/>
          <w:szCs w:val="22"/>
        </w:rPr>
      </w:pPr>
      <w:r w:rsidRPr="00B96740">
        <w:rPr>
          <w:rFonts w:ascii="Calibri" w:hAnsi="Calibri" w:cs="Calibri"/>
          <w:bCs/>
          <w:sz w:val="22"/>
          <w:szCs w:val="22"/>
        </w:rPr>
        <w:tab/>
        <w:t>Strategic Planning Committee, 2014-2015</w:t>
      </w:r>
    </w:p>
    <w:p w14:paraId="1D61F14E" w14:textId="77777777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1890" w:hanging="360"/>
        <w:rPr>
          <w:rFonts w:ascii="Calibri" w:hAnsi="Calibri" w:cs="Calibri"/>
          <w:bCs/>
          <w:sz w:val="22"/>
          <w:szCs w:val="22"/>
        </w:rPr>
      </w:pPr>
      <w:r w:rsidRPr="00B96740">
        <w:rPr>
          <w:rFonts w:ascii="Calibri" w:hAnsi="Calibri" w:cs="Calibri"/>
          <w:bCs/>
          <w:sz w:val="22"/>
          <w:szCs w:val="22"/>
        </w:rPr>
        <w:t>American Association for the Advancement of Science</w:t>
      </w:r>
    </w:p>
    <w:p w14:paraId="5172FF7F" w14:textId="77777777" w:rsidR="00140AC9" w:rsidRPr="00B96740" w:rsidRDefault="000D1424" w:rsidP="00B31813">
      <w:pPr>
        <w:tabs>
          <w:tab w:val="left" w:pos="720"/>
          <w:tab w:val="left" w:pos="1008"/>
        </w:tabs>
        <w:spacing w:line="240" w:lineRule="atLeast"/>
        <w:ind w:left="1890" w:hanging="360"/>
        <w:rPr>
          <w:rFonts w:ascii="Calibri" w:hAnsi="Calibri" w:cs="Calibri"/>
          <w:b/>
          <w:bCs/>
          <w:sz w:val="22"/>
          <w:szCs w:val="22"/>
        </w:rPr>
      </w:pPr>
      <w:r w:rsidRPr="00B96740">
        <w:rPr>
          <w:rFonts w:ascii="Calibri" w:hAnsi="Calibri" w:cs="Calibri"/>
          <w:bCs/>
          <w:sz w:val="22"/>
          <w:szCs w:val="22"/>
        </w:rPr>
        <w:tab/>
        <w:t>Nomination Committee, Section L: History and Philosophy of Science, 2016-2018</w:t>
      </w:r>
    </w:p>
    <w:p w14:paraId="43C093E3" w14:textId="77777777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648" w:firstLine="522"/>
        <w:rPr>
          <w:rFonts w:ascii="Calibri" w:hAnsi="Calibri" w:cs="Calibri"/>
          <w:b/>
          <w:bCs/>
          <w:iCs/>
          <w:sz w:val="22"/>
          <w:szCs w:val="22"/>
        </w:rPr>
      </w:pPr>
      <w:r w:rsidRPr="00B96740">
        <w:rPr>
          <w:rFonts w:ascii="Calibri" w:hAnsi="Calibri" w:cs="Calibri"/>
          <w:b/>
          <w:bCs/>
          <w:sz w:val="22"/>
          <w:szCs w:val="22"/>
        </w:rPr>
        <w:t xml:space="preserve">D.   </w:t>
      </w:r>
      <w:r w:rsidRPr="00B96740">
        <w:rPr>
          <w:rFonts w:ascii="Calibri" w:hAnsi="Calibri" w:cs="Calibri"/>
          <w:b/>
          <w:bCs/>
          <w:iCs/>
          <w:sz w:val="22"/>
          <w:szCs w:val="22"/>
        </w:rPr>
        <w:t>Journal / Editorial Activity</w:t>
      </w:r>
    </w:p>
    <w:p w14:paraId="4DF642C1" w14:textId="77777777" w:rsidR="000D1424" w:rsidRPr="00B96740" w:rsidRDefault="000D1424" w:rsidP="000D1424">
      <w:pPr>
        <w:numPr>
          <w:ilvl w:val="0"/>
          <w:numId w:val="17"/>
        </w:numPr>
        <w:tabs>
          <w:tab w:val="left" w:pos="1440"/>
          <w:tab w:val="left" w:pos="1530"/>
          <w:tab w:val="left" w:pos="1800"/>
        </w:tabs>
        <w:spacing w:line="240" w:lineRule="atLeast"/>
        <w:ind w:left="1530" w:firstLine="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Editorships</w:t>
      </w:r>
    </w:p>
    <w:p w14:paraId="7B6BD767" w14:textId="61372971" w:rsidR="000D1424" w:rsidRPr="00B96740" w:rsidRDefault="006224E1" w:rsidP="000D1424">
      <w:p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Co-Editor </w:t>
      </w:r>
      <w:r w:rsidR="003D56C2" w:rsidRPr="00B96740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</w:t>
      </w:r>
      <w:r w:rsidR="003D56C2" w:rsidRPr="00B96740">
        <w:rPr>
          <w:rFonts w:ascii="Calibri" w:hAnsi="Calibri" w:cs="Calibri"/>
          <w:sz w:val="22"/>
          <w:szCs w:val="22"/>
        </w:rPr>
        <w:t xml:space="preserve">Chief (with Karen Rader), </w:t>
      </w:r>
      <w:r w:rsidR="000D1424" w:rsidRPr="00B96740">
        <w:rPr>
          <w:rFonts w:ascii="Calibri" w:hAnsi="Calibri" w:cs="Calibri"/>
          <w:i/>
          <w:sz w:val="22"/>
          <w:szCs w:val="22"/>
        </w:rPr>
        <w:t xml:space="preserve">Journal of the History of Biology, </w:t>
      </w:r>
      <w:r w:rsidR="000D1424" w:rsidRPr="00B96740">
        <w:rPr>
          <w:rFonts w:ascii="Calibri" w:hAnsi="Calibri" w:cs="Calibri"/>
          <w:sz w:val="22"/>
          <w:szCs w:val="22"/>
        </w:rPr>
        <w:t>2018-2022</w:t>
      </w:r>
      <w:r w:rsidR="000D1424" w:rsidRPr="00B96740">
        <w:rPr>
          <w:rFonts w:ascii="Calibri" w:hAnsi="Calibri" w:cs="Calibri"/>
          <w:sz w:val="22"/>
          <w:szCs w:val="22"/>
        </w:rPr>
        <w:tab/>
      </w:r>
    </w:p>
    <w:p w14:paraId="73337CD5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2.  Editorial Board Memberships</w:t>
      </w:r>
    </w:p>
    <w:p w14:paraId="1948DF4F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 xml:space="preserve">Journal of the History of Biology, </w:t>
      </w:r>
      <w:r w:rsidRPr="00B96740">
        <w:rPr>
          <w:rFonts w:ascii="Calibri" w:hAnsi="Calibri" w:cs="Calibri"/>
          <w:sz w:val="22"/>
          <w:szCs w:val="22"/>
        </w:rPr>
        <w:t>Advisory Board, 2004-</w:t>
      </w:r>
      <w:r w:rsidR="00D014E9" w:rsidRPr="00B96740">
        <w:rPr>
          <w:rFonts w:ascii="Calibri" w:hAnsi="Calibri" w:cs="Calibri"/>
          <w:sz w:val="22"/>
          <w:szCs w:val="22"/>
        </w:rPr>
        <w:t>2016; Associate Editor, 2017</w:t>
      </w:r>
    </w:p>
    <w:p w14:paraId="1BAB8AC8" w14:textId="77777777" w:rsidR="00982742" w:rsidRPr="00B96740" w:rsidRDefault="00982742" w:rsidP="000D1424">
      <w:p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proofErr w:type="spellStart"/>
      <w:r w:rsidRPr="00B96740">
        <w:rPr>
          <w:rFonts w:ascii="Calibri" w:hAnsi="Calibri" w:cs="Calibri"/>
          <w:i/>
          <w:sz w:val="22"/>
          <w:szCs w:val="22"/>
        </w:rPr>
        <w:t>Filosofia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 e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História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 da </w:t>
      </w:r>
      <w:proofErr w:type="spellStart"/>
      <w:r w:rsidRPr="00B96740">
        <w:rPr>
          <w:rFonts w:ascii="Calibri" w:hAnsi="Calibri" w:cs="Calibri"/>
          <w:i/>
          <w:sz w:val="22"/>
          <w:szCs w:val="22"/>
        </w:rPr>
        <w:t>Biologia</w:t>
      </w:r>
      <w:proofErr w:type="spellEnd"/>
      <w:r w:rsidRPr="00B96740">
        <w:rPr>
          <w:rFonts w:ascii="Calibri" w:hAnsi="Calibri" w:cs="Calibri"/>
          <w:i/>
          <w:sz w:val="22"/>
          <w:szCs w:val="22"/>
        </w:rPr>
        <w:t xml:space="preserve"> </w:t>
      </w:r>
      <w:r w:rsidRPr="00B96740">
        <w:rPr>
          <w:rFonts w:ascii="Calibri" w:hAnsi="Calibri" w:cs="Calibri"/>
          <w:sz w:val="22"/>
          <w:szCs w:val="22"/>
        </w:rPr>
        <w:t>(Brazil), 2017</w:t>
      </w:r>
      <w:r w:rsidR="003D56C2" w:rsidRPr="00B96740">
        <w:rPr>
          <w:rFonts w:ascii="Calibri" w:hAnsi="Calibri" w:cs="Calibri"/>
          <w:sz w:val="22"/>
          <w:szCs w:val="22"/>
        </w:rPr>
        <w:t>-2018</w:t>
      </w:r>
    </w:p>
    <w:p w14:paraId="1EF7CD29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  <w:u w:val="single"/>
        </w:rPr>
      </w:pPr>
      <w:r w:rsidRPr="00B96740">
        <w:rPr>
          <w:rFonts w:ascii="Calibri" w:hAnsi="Calibri" w:cs="Calibri"/>
          <w:sz w:val="22"/>
          <w:szCs w:val="22"/>
          <w:u w:val="single"/>
        </w:rPr>
        <w:t>Previous Advisory Board memberships:</w:t>
      </w:r>
    </w:p>
    <w:p w14:paraId="238661B5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i/>
          <w:sz w:val="22"/>
          <w:szCs w:val="22"/>
        </w:rPr>
        <w:t>Correspondence of Charles Darwin Project</w:t>
      </w:r>
      <w:r w:rsidRPr="00B96740">
        <w:rPr>
          <w:rFonts w:ascii="Calibri" w:hAnsi="Calibri" w:cs="Calibri"/>
          <w:sz w:val="22"/>
          <w:szCs w:val="22"/>
        </w:rPr>
        <w:t>, 1994-2009</w:t>
      </w:r>
    </w:p>
    <w:p w14:paraId="755F1EFD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i/>
          <w:sz w:val="22"/>
          <w:szCs w:val="22"/>
        </w:rPr>
        <w:t>History and Philosophy of the Life Sciences</w:t>
      </w:r>
      <w:r w:rsidRPr="00B96740">
        <w:rPr>
          <w:rFonts w:ascii="Calibri" w:hAnsi="Calibri" w:cs="Calibri"/>
          <w:sz w:val="22"/>
          <w:szCs w:val="22"/>
        </w:rPr>
        <w:t>, 2003-2010</w:t>
      </w:r>
    </w:p>
    <w:p w14:paraId="5D34BFA0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i/>
          <w:sz w:val="22"/>
          <w:szCs w:val="22"/>
        </w:rPr>
        <w:t>Annals of the History and Philosophy of Biology</w:t>
      </w:r>
      <w:r w:rsidRPr="00B96740">
        <w:rPr>
          <w:rFonts w:ascii="Calibri" w:hAnsi="Calibri" w:cs="Calibri"/>
          <w:sz w:val="22"/>
          <w:szCs w:val="22"/>
        </w:rPr>
        <w:t>, 2005-2010</w:t>
      </w:r>
    </w:p>
    <w:p w14:paraId="4BA856BC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i/>
          <w:sz w:val="22"/>
          <w:szCs w:val="22"/>
        </w:rPr>
        <w:t>Isis</w:t>
      </w:r>
      <w:r w:rsidRPr="00B96740">
        <w:rPr>
          <w:rFonts w:ascii="Calibri" w:hAnsi="Calibri" w:cs="Calibri"/>
          <w:sz w:val="22"/>
          <w:szCs w:val="22"/>
        </w:rPr>
        <w:t xml:space="preserve"> (History of Science Society), 2006-2008</w:t>
      </w:r>
    </w:p>
    <w:p w14:paraId="14143C92" w14:textId="77777777" w:rsidR="00823AA6" w:rsidRPr="00B96740" w:rsidRDefault="000D1424" w:rsidP="00823AA6">
      <w:pPr>
        <w:tabs>
          <w:tab w:val="left" w:pos="1152"/>
          <w:tab w:val="left" w:pos="1440"/>
        </w:tabs>
        <w:spacing w:line="240" w:lineRule="atLeast"/>
        <w:ind w:left="252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>NTM. International Journal of History and Ethics of Natural Sciences, Technology and Medicine</w:t>
      </w:r>
      <w:r w:rsidRPr="00B96740">
        <w:rPr>
          <w:rFonts w:ascii="Calibri" w:hAnsi="Calibri" w:cs="Calibri"/>
          <w:sz w:val="22"/>
          <w:szCs w:val="22"/>
        </w:rPr>
        <w:t>, 1994-2008</w:t>
      </w:r>
    </w:p>
    <w:p w14:paraId="67647172" w14:textId="77777777" w:rsidR="000D1424" w:rsidRPr="00B96740" w:rsidRDefault="000D1424" w:rsidP="00823AA6">
      <w:pPr>
        <w:tabs>
          <w:tab w:val="left" w:pos="1152"/>
          <w:tab w:val="left" w:pos="1440"/>
        </w:tabs>
        <w:spacing w:line="240" w:lineRule="atLeast"/>
        <w:ind w:left="2520" w:hanging="9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3.  Manuscript referee: </w:t>
      </w:r>
    </w:p>
    <w:p w14:paraId="13611C66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ab/>
      </w:r>
      <w:r w:rsidRPr="00B96740">
        <w:rPr>
          <w:rFonts w:ascii="Calibri" w:hAnsi="Calibri" w:cs="Calibri"/>
          <w:i/>
          <w:iCs/>
          <w:sz w:val="22"/>
          <w:szCs w:val="22"/>
        </w:rPr>
        <w:t>Journal of the History of Biology,</w:t>
      </w:r>
      <w:r w:rsidR="00140AC9" w:rsidRPr="00B96740">
        <w:rPr>
          <w:rFonts w:ascii="Calibri" w:hAnsi="Calibri" w:cs="Calibri"/>
          <w:sz w:val="22"/>
          <w:szCs w:val="22"/>
        </w:rPr>
        <w:t xml:space="preserve"> 2000-</w:t>
      </w:r>
    </w:p>
    <w:p w14:paraId="0F8B43CF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iCs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ab/>
        <w:t xml:space="preserve">Gender and History, </w:t>
      </w:r>
      <w:r w:rsidRPr="00B96740">
        <w:rPr>
          <w:rFonts w:ascii="Calibri" w:hAnsi="Calibri" w:cs="Calibri"/>
          <w:iCs/>
          <w:sz w:val="22"/>
          <w:szCs w:val="22"/>
        </w:rPr>
        <w:t>September 2016</w:t>
      </w:r>
    </w:p>
    <w:p w14:paraId="6CB50C00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ab/>
      </w:r>
      <w:r w:rsidRPr="00B96740">
        <w:rPr>
          <w:rFonts w:ascii="Calibri" w:hAnsi="Calibri" w:cs="Calibri"/>
          <w:i/>
          <w:sz w:val="22"/>
          <w:szCs w:val="22"/>
        </w:rPr>
        <w:t xml:space="preserve">History and Philosophy of the Life </w:t>
      </w:r>
      <w:r w:rsidRPr="00B96740">
        <w:rPr>
          <w:rFonts w:ascii="Calibri" w:hAnsi="Calibri" w:cs="Calibri"/>
          <w:sz w:val="22"/>
          <w:szCs w:val="22"/>
        </w:rPr>
        <w:t>Sciences, December 2014</w:t>
      </w:r>
    </w:p>
    <w:p w14:paraId="789A57DA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ab/>
        <w:t>Endeavour</w:t>
      </w:r>
      <w:r w:rsidRPr="00B96740">
        <w:rPr>
          <w:rFonts w:ascii="Calibri" w:hAnsi="Calibri" w:cs="Calibri"/>
          <w:sz w:val="22"/>
          <w:szCs w:val="22"/>
        </w:rPr>
        <w:t>, 2013, 2012</w:t>
      </w:r>
    </w:p>
    <w:p w14:paraId="54295023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ab/>
        <w:t>Notes and Records of the Royal Society of London,</w:t>
      </w:r>
      <w:r w:rsidRPr="00B96740">
        <w:rPr>
          <w:rFonts w:ascii="Calibri" w:hAnsi="Calibri" w:cs="Calibri"/>
          <w:sz w:val="22"/>
          <w:szCs w:val="22"/>
        </w:rPr>
        <w:t xml:space="preserve"> 2014</w:t>
      </w:r>
    </w:p>
    <w:p w14:paraId="4FF437FD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ab/>
        <w:t>Science and Culture</w:t>
      </w:r>
      <w:r w:rsidRPr="00B96740">
        <w:rPr>
          <w:rFonts w:ascii="Calibri" w:hAnsi="Calibri" w:cs="Calibri"/>
          <w:sz w:val="22"/>
          <w:szCs w:val="22"/>
        </w:rPr>
        <w:t>, 2012</w:t>
      </w:r>
    </w:p>
    <w:p w14:paraId="6714C69D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ab/>
        <w:t xml:space="preserve">Science and Education, </w:t>
      </w:r>
      <w:r w:rsidRPr="00B96740">
        <w:rPr>
          <w:rFonts w:ascii="Calibri" w:hAnsi="Calibri" w:cs="Calibri"/>
          <w:sz w:val="22"/>
          <w:szCs w:val="22"/>
        </w:rPr>
        <w:t>2013</w:t>
      </w:r>
    </w:p>
    <w:p w14:paraId="23146FD8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sz w:val="22"/>
          <w:szCs w:val="22"/>
        </w:rPr>
        <w:tab/>
      </w:r>
      <w:r w:rsidRPr="00B96740">
        <w:rPr>
          <w:rFonts w:ascii="Calibri" w:hAnsi="Calibri" w:cs="Calibri"/>
          <w:i/>
          <w:iCs/>
          <w:sz w:val="22"/>
          <w:szCs w:val="22"/>
        </w:rPr>
        <w:t>Isis</w:t>
      </w:r>
      <w:r w:rsidRPr="00B96740">
        <w:rPr>
          <w:rFonts w:ascii="Calibri" w:hAnsi="Calibri" w:cs="Calibri"/>
          <w:sz w:val="22"/>
          <w:szCs w:val="22"/>
        </w:rPr>
        <w:t>, 2015</w:t>
      </w:r>
    </w:p>
    <w:p w14:paraId="62138024" w14:textId="77777777" w:rsidR="000D1424" w:rsidRPr="00B96740" w:rsidRDefault="000D1424" w:rsidP="000D1424">
      <w:pPr>
        <w:tabs>
          <w:tab w:val="left" w:pos="1152"/>
          <w:tab w:val="left" w:pos="1440"/>
        </w:tabs>
        <w:spacing w:line="240" w:lineRule="atLeast"/>
        <w:ind w:left="1890" w:hanging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i/>
          <w:iCs/>
          <w:sz w:val="22"/>
          <w:szCs w:val="22"/>
        </w:rPr>
        <w:tab/>
      </w:r>
      <w:r w:rsidRPr="00B96740">
        <w:rPr>
          <w:rFonts w:ascii="Calibri" w:hAnsi="Calibri" w:cs="Calibri"/>
          <w:i/>
          <w:sz w:val="22"/>
          <w:szCs w:val="22"/>
        </w:rPr>
        <w:t>Journal of Experimental Zoology, Part B: Molecular and Developmental Evolution</w:t>
      </w:r>
      <w:r w:rsidRPr="00B96740">
        <w:rPr>
          <w:rFonts w:ascii="Calibri" w:hAnsi="Calibri" w:cs="Calibri"/>
          <w:sz w:val="22"/>
          <w:szCs w:val="22"/>
        </w:rPr>
        <w:t>, 2011</w:t>
      </w:r>
    </w:p>
    <w:p w14:paraId="2127DAA5" w14:textId="77777777" w:rsidR="000D1424" w:rsidRPr="00B96740" w:rsidRDefault="000D1424" w:rsidP="000D1424">
      <w:pPr>
        <w:tabs>
          <w:tab w:val="left" w:pos="720"/>
          <w:tab w:val="left" w:pos="1008"/>
        </w:tabs>
        <w:spacing w:line="240" w:lineRule="atLeast"/>
        <w:ind w:left="648" w:firstLine="522"/>
        <w:rPr>
          <w:rFonts w:ascii="Calibri" w:hAnsi="Calibri" w:cs="Calibri"/>
          <w:b/>
          <w:bCs/>
          <w:iCs/>
          <w:sz w:val="22"/>
          <w:szCs w:val="22"/>
        </w:rPr>
      </w:pPr>
      <w:r w:rsidRPr="00B96740">
        <w:rPr>
          <w:rFonts w:ascii="Calibri" w:hAnsi="Calibri" w:cs="Calibri"/>
          <w:b/>
          <w:bCs/>
          <w:sz w:val="22"/>
          <w:szCs w:val="22"/>
        </w:rPr>
        <w:t xml:space="preserve">E.   Other </w:t>
      </w:r>
      <w:r w:rsidRPr="00B96740">
        <w:rPr>
          <w:rFonts w:ascii="Calibri" w:hAnsi="Calibri" w:cs="Calibri"/>
          <w:b/>
          <w:bCs/>
          <w:iCs/>
          <w:sz w:val="22"/>
          <w:szCs w:val="22"/>
        </w:rPr>
        <w:t>Professionally Related Service</w:t>
      </w:r>
    </w:p>
    <w:p w14:paraId="10FB9F32" w14:textId="77777777" w:rsidR="00AA01F4" w:rsidRPr="00B96740" w:rsidRDefault="00AA01F4" w:rsidP="00B31813">
      <w:pPr>
        <w:numPr>
          <w:ilvl w:val="0"/>
          <w:numId w:val="14"/>
        </w:num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Advisory Boards:</w:t>
      </w:r>
    </w:p>
    <w:p w14:paraId="2016FDEF" w14:textId="77777777" w:rsidR="00AA01F4" w:rsidRPr="00B96740" w:rsidRDefault="00AA01F4" w:rsidP="00B31813">
      <w:pPr>
        <w:tabs>
          <w:tab w:val="left" w:pos="1152"/>
          <w:tab w:val="left" w:pos="1440"/>
        </w:tabs>
        <w:spacing w:line="240" w:lineRule="atLeast"/>
        <w:ind w:left="2070" w:hanging="180"/>
        <w:rPr>
          <w:rFonts w:ascii="Calibri" w:hAnsi="Calibri" w:cs="Calibri"/>
          <w:sz w:val="22"/>
          <w:szCs w:val="22"/>
        </w:rPr>
      </w:pPr>
      <w:bookmarkStart w:id="8" w:name="_Hlk507776381"/>
      <w:r w:rsidRPr="00B96740">
        <w:rPr>
          <w:rFonts w:ascii="Calibri" w:hAnsi="Calibri" w:cs="Calibri"/>
          <w:sz w:val="22"/>
          <w:szCs w:val="22"/>
        </w:rPr>
        <w:t>Management Board of the Darwin Correspondence Project</w:t>
      </w:r>
      <w:r w:rsidR="00780F78" w:rsidRPr="00B96740">
        <w:rPr>
          <w:rFonts w:ascii="Calibri" w:hAnsi="Calibri" w:cs="Calibri"/>
          <w:sz w:val="22"/>
          <w:szCs w:val="22"/>
        </w:rPr>
        <w:t xml:space="preserve"> (History of Science Society representative)</w:t>
      </w:r>
      <w:r w:rsidR="001A7926" w:rsidRPr="00B96740">
        <w:rPr>
          <w:rFonts w:ascii="Calibri" w:hAnsi="Calibri" w:cs="Calibri"/>
          <w:sz w:val="22"/>
          <w:szCs w:val="22"/>
        </w:rPr>
        <w:t>, 2018-2022</w:t>
      </w:r>
    </w:p>
    <w:bookmarkEnd w:id="8"/>
    <w:p w14:paraId="2D187937" w14:textId="77777777" w:rsidR="000D1424" w:rsidRPr="00B96740" w:rsidRDefault="000D1424" w:rsidP="00B31813">
      <w:pPr>
        <w:numPr>
          <w:ilvl w:val="0"/>
          <w:numId w:val="14"/>
        </w:num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bCs/>
          <w:sz w:val="22"/>
          <w:szCs w:val="22"/>
          <w:u w:val="single"/>
        </w:rPr>
        <w:t>Grant</w:t>
      </w:r>
      <w:r w:rsidR="000543FC" w:rsidRPr="00B96740">
        <w:rPr>
          <w:rFonts w:ascii="Calibri" w:hAnsi="Calibri" w:cs="Calibri"/>
          <w:bCs/>
          <w:sz w:val="22"/>
          <w:szCs w:val="22"/>
          <w:u w:val="single"/>
        </w:rPr>
        <w:t>/Fellowship</w:t>
      </w:r>
      <w:r w:rsidRPr="00B96740">
        <w:rPr>
          <w:rFonts w:ascii="Calibri" w:hAnsi="Calibri" w:cs="Calibri"/>
          <w:bCs/>
          <w:sz w:val="22"/>
          <w:szCs w:val="22"/>
          <w:u w:val="single"/>
        </w:rPr>
        <w:t xml:space="preserve"> Reviews:</w:t>
      </w:r>
      <w:r w:rsidRPr="00B96740">
        <w:rPr>
          <w:rFonts w:ascii="Calibri" w:hAnsi="Calibri" w:cs="Calibri"/>
          <w:bCs/>
          <w:sz w:val="22"/>
          <w:szCs w:val="22"/>
        </w:rPr>
        <w:t xml:space="preserve">  </w:t>
      </w:r>
      <w:r w:rsidRPr="00B96740">
        <w:rPr>
          <w:rFonts w:ascii="Calibri" w:hAnsi="Calibri" w:cs="Calibri"/>
          <w:sz w:val="22"/>
          <w:szCs w:val="22"/>
        </w:rPr>
        <w:t xml:space="preserve"> </w:t>
      </w:r>
    </w:p>
    <w:p w14:paraId="1EEF0016" w14:textId="77777777" w:rsidR="000D1424" w:rsidRPr="00B96740" w:rsidRDefault="000D1424" w:rsidP="00B31813">
      <w:pPr>
        <w:tabs>
          <w:tab w:val="left" w:pos="1152"/>
          <w:tab w:val="left" w:pos="1440"/>
        </w:tabs>
        <w:spacing w:line="240" w:lineRule="atLeast"/>
        <w:ind w:left="216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National Science Foundation: Science and Technology Studies Program: </w:t>
      </w:r>
      <w:r w:rsidR="000543FC" w:rsidRPr="00B96740">
        <w:rPr>
          <w:rFonts w:ascii="Calibri" w:hAnsi="Calibri" w:cs="Calibri"/>
          <w:sz w:val="22"/>
          <w:szCs w:val="22"/>
        </w:rPr>
        <w:t xml:space="preserve">2017, </w:t>
      </w:r>
      <w:r w:rsidRPr="00B96740">
        <w:rPr>
          <w:rFonts w:ascii="Calibri" w:hAnsi="Calibri" w:cs="Calibri"/>
          <w:sz w:val="22"/>
          <w:szCs w:val="22"/>
        </w:rPr>
        <w:t>2016, 2015, 2011</w:t>
      </w:r>
    </w:p>
    <w:p w14:paraId="51E2FBF2" w14:textId="77777777" w:rsidR="000D1424" w:rsidRPr="00B96740" w:rsidRDefault="000D1424" w:rsidP="00B31813">
      <w:pPr>
        <w:tabs>
          <w:tab w:val="left" w:pos="1152"/>
          <w:tab w:val="left" w:pos="1440"/>
        </w:tabs>
        <w:spacing w:line="240" w:lineRule="atLeast"/>
        <w:ind w:left="216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 xml:space="preserve">American Council of Learned Societies, Dissertation Completion Fellowships, </w:t>
      </w:r>
      <w:r w:rsidR="00A43C94" w:rsidRPr="00B96740">
        <w:rPr>
          <w:rFonts w:ascii="Calibri" w:hAnsi="Calibri" w:cs="Calibri"/>
          <w:sz w:val="22"/>
          <w:szCs w:val="22"/>
        </w:rPr>
        <w:t xml:space="preserve">2019, </w:t>
      </w:r>
      <w:r w:rsidR="00140AC9" w:rsidRPr="00B96740">
        <w:rPr>
          <w:rFonts w:ascii="Calibri" w:hAnsi="Calibri" w:cs="Calibri"/>
          <w:sz w:val="22"/>
          <w:szCs w:val="22"/>
        </w:rPr>
        <w:t xml:space="preserve">2018, </w:t>
      </w:r>
      <w:r w:rsidRPr="00B96740">
        <w:rPr>
          <w:rFonts w:ascii="Calibri" w:hAnsi="Calibri" w:cs="Calibri"/>
          <w:sz w:val="22"/>
          <w:szCs w:val="22"/>
        </w:rPr>
        <w:t>2017, 2016</w:t>
      </w:r>
    </w:p>
    <w:p w14:paraId="0BE85659" w14:textId="77777777" w:rsidR="000543FC" w:rsidRPr="00B96740" w:rsidRDefault="00D014E9" w:rsidP="00B31813">
      <w:pPr>
        <w:tabs>
          <w:tab w:val="left" w:pos="1152"/>
          <w:tab w:val="left" w:pos="1440"/>
        </w:tabs>
        <w:spacing w:line="240" w:lineRule="atLeast"/>
        <w:ind w:left="2160" w:hanging="27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Linda Hall Library of Science, Engineering &amp; Technology Information for the World, Kansas City, Missouri, 2017</w:t>
      </w:r>
    </w:p>
    <w:p w14:paraId="6B45493B" w14:textId="77777777" w:rsidR="000D1424" w:rsidRPr="00B96740" w:rsidRDefault="000D1424" w:rsidP="00B31813">
      <w:pPr>
        <w:numPr>
          <w:ilvl w:val="0"/>
          <w:numId w:val="14"/>
        </w:numPr>
        <w:tabs>
          <w:tab w:val="left" w:pos="1152"/>
          <w:tab w:val="left" w:pos="1440"/>
        </w:tabs>
        <w:spacing w:line="240" w:lineRule="atLeast"/>
        <w:ind w:left="189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  <w:u w:val="single"/>
        </w:rPr>
        <w:t>Book Manuscript Reviews</w:t>
      </w:r>
      <w:r w:rsidRPr="00B96740">
        <w:rPr>
          <w:rFonts w:ascii="Calibri" w:hAnsi="Calibri" w:cs="Calibri"/>
          <w:sz w:val="22"/>
          <w:szCs w:val="22"/>
        </w:rPr>
        <w:t>:</w:t>
      </w:r>
      <w:r w:rsidRPr="00B96740">
        <w:rPr>
          <w:rFonts w:ascii="Calibri" w:hAnsi="Calibri" w:cs="Calibri"/>
          <w:b/>
          <w:sz w:val="22"/>
          <w:szCs w:val="22"/>
        </w:rPr>
        <w:t xml:space="preserve">  </w:t>
      </w:r>
    </w:p>
    <w:p w14:paraId="5C173F6A" w14:textId="7959EE2A" w:rsidR="00140AC9" w:rsidRPr="00B96740" w:rsidRDefault="00140AC9" w:rsidP="00B31813">
      <w:pPr>
        <w:tabs>
          <w:tab w:val="left" w:pos="1152"/>
          <w:tab w:val="left" w:pos="1440"/>
          <w:tab w:val="left" w:pos="1530"/>
        </w:tabs>
        <w:spacing w:line="240" w:lineRule="atLeast"/>
        <w:ind w:left="1530" w:firstLine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Macmillan/Palgrave, 2017, 2018</w:t>
      </w:r>
      <w:r w:rsidR="009F548B" w:rsidRPr="00B96740">
        <w:rPr>
          <w:rFonts w:ascii="Calibri" w:hAnsi="Calibri" w:cs="Calibri"/>
          <w:sz w:val="22"/>
          <w:szCs w:val="22"/>
        </w:rPr>
        <w:t>, 2019</w:t>
      </w:r>
      <w:r w:rsidR="006224E1">
        <w:rPr>
          <w:rFonts w:ascii="Calibri" w:hAnsi="Calibri" w:cs="Calibri"/>
          <w:sz w:val="22"/>
          <w:szCs w:val="22"/>
        </w:rPr>
        <w:t>, 2020</w:t>
      </w:r>
    </w:p>
    <w:p w14:paraId="02E89D67" w14:textId="77777777" w:rsidR="00823AA6" w:rsidRPr="00B96740" w:rsidRDefault="00823AA6" w:rsidP="00B31813">
      <w:pPr>
        <w:tabs>
          <w:tab w:val="left" w:pos="1152"/>
          <w:tab w:val="left" w:pos="1440"/>
          <w:tab w:val="left" w:pos="1530"/>
        </w:tabs>
        <w:spacing w:line="240" w:lineRule="atLeast"/>
        <w:ind w:left="1530" w:firstLine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University of Toronto Press, 2018</w:t>
      </w:r>
    </w:p>
    <w:p w14:paraId="30EB2E5E" w14:textId="77777777" w:rsidR="000D1424" w:rsidRPr="00B96740" w:rsidRDefault="000D1424" w:rsidP="00B31813">
      <w:pPr>
        <w:tabs>
          <w:tab w:val="left" w:pos="1152"/>
          <w:tab w:val="left" w:pos="1440"/>
          <w:tab w:val="left" w:pos="1530"/>
        </w:tabs>
        <w:spacing w:line="240" w:lineRule="atLeast"/>
        <w:ind w:left="1530" w:firstLine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University of Pittsburgh Press, 201</w:t>
      </w:r>
      <w:r w:rsidR="00A43C94" w:rsidRPr="00B96740">
        <w:rPr>
          <w:rFonts w:ascii="Calibri" w:hAnsi="Calibri" w:cs="Calibri"/>
          <w:sz w:val="22"/>
          <w:szCs w:val="22"/>
        </w:rPr>
        <w:t>6, 2015</w:t>
      </w:r>
    </w:p>
    <w:p w14:paraId="495E9D99" w14:textId="77777777" w:rsidR="000D1424" w:rsidRPr="00B96740" w:rsidRDefault="000D1424" w:rsidP="00B31813">
      <w:pPr>
        <w:tabs>
          <w:tab w:val="left" w:pos="1152"/>
          <w:tab w:val="left" w:pos="1440"/>
          <w:tab w:val="left" w:pos="1530"/>
        </w:tabs>
        <w:spacing w:line="240" w:lineRule="atLeast"/>
        <w:ind w:left="1530" w:firstLine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Michigan State University, 2013</w:t>
      </w:r>
    </w:p>
    <w:p w14:paraId="4DD0D212" w14:textId="77777777" w:rsidR="000D1424" w:rsidRPr="00B96740" w:rsidRDefault="000D1424" w:rsidP="00B31813">
      <w:pPr>
        <w:tabs>
          <w:tab w:val="left" w:pos="1152"/>
          <w:tab w:val="left" w:pos="1440"/>
          <w:tab w:val="left" w:pos="1530"/>
        </w:tabs>
        <w:spacing w:line="240" w:lineRule="atLeast"/>
        <w:ind w:left="1530" w:firstLine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University of Chicago Press, 2012</w:t>
      </w:r>
    </w:p>
    <w:p w14:paraId="5F17CE0F" w14:textId="77777777" w:rsidR="000D1424" w:rsidRPr="00B96740" w:rsidRDefault="000D1424" w:rsidP="00B31813">
      <w:pPr>
        <w:tabs>
          <w:tab w:val="left" w:pos="1152"/>
          <w:tab w:val="left" w:pos="1440"/>
          <w:tab w:val="left" w:pos="1530"/>
        </w:tabs>
        <w:spacing w:line="240" w:lineRule="atLeast"/>
        <w:ind w:left="1530" w:firstLine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Rutgers University Press, 2011</w:t>
      </w:r>
    </w:p>
    <w:p w14:paraId="2F490744" w14:textId="77777777" w:rsidR="000D1424" w:rsidRPr="00B96740" w:rsidRDefault="000D1424" w:rsidP="00B31813">
      <w:pPr>
        <w:tabs>
          <w:tab w:val="left" w:pos="1152"/>
          <w:tab w:val="left" w:pos="1440"/>
          <w:tab w:val="left" w:pos="1530"/>
        </w:tabs>
        <w:spacing w:line="240" w:lineRule="atLeast"/>
        <w:ind w:left="1530" w:firstLine="36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WH Freeman's Environmental Science Project Review, 2014</w:t>
      </w:r>
    </w:p>
    <w:p w14:paraId="1FA8922C" w14:textId="77777777" w:rsidR="000D1424" w:rsidRPr="00B96740" w:rsidRDefault="000D1424" w:rsidP="00C074C1">
      <w:pPr>
        <w:ind w:left="216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lastRenderedPageBreak/>
        <w:t xml:space="preserve">Rutgers University Press, 2011 </w:t>
      </w:r>
    </w:p>
    <w:p w14:paraId="20FC6CFD" w14:textId="77777777" w:rsidR="000D1424" w:rsidRPr="00B96740" w:rsidRDefault="000D1424" w:rsidP="00C074C1">
      <w:pPr>
        <w:ind w:left="216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University Press of Florida, 2006</w:t>
      </w:r>
    </w:p>
    <w:p w14:paraId="0EEDF8EF" w14:textId="77777777" w:rsidR="00C80180" w:rsidRPr="00B96740" w:rsidRDefault="000D1424" w:rsidP="00C074C1">
      <w:pPr>
        <w:suppressAutoHyphens w:val="0"/>
        <w:ind w:left="2160" w:hanging="540"/>
        <w:rPr>
          <w:rFonts w:ascii="Calibri" w:hAnsi="Calibri" w:cs="Calibri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Springer Publishers, 2007</w:t>
      </w:r>
    </w:p>
    <w:p w14:paraId="5A73A630" w14:textId="77777777" w:rsidR="000D1424" w:rsidRPr="00B96740" w:rsidRDefault="000D1424" w:rsidP="00C074C1">
      <w:pPr>
        <w:numPr>
          <w:ilvl w:val="0"/>
          <w:numId w:val="14"/>
        </w:numPr>
        <w:tabs>
          <w:tab w:val="left" w:pos="1152"/>
          <w:tab w:val="left" w:pos="1440"/>
          <w:tab w:val="left" w:pos="1530"/>
        </w:tabs>
        <w:spacing w:line="240" w:lineRule="atLeast"/>
        <w:ind w:left="1890" w:hanging="540"/>
        <w:rPr>
          <w:rFonts w:ascii="Calibri" w:hAnsi="Calibri" w:cs="Arial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  <w:u w:val="single"/>
        </w:rPr>
        <w:t>Tenure and Promotion Reviews</w:t>
      </w:r>
      <w:r w:rsidRPr="00B96740">
        <w:rPr>
          <w:rFonts w:ascii="Calibri" w:hAnsi="Calibri" w:cs="Calibri"/>
          <w:sz w:val="22"/>
          <w:szCs w:val="22"/>
        </w:rPr>
        <w:t>:</w:t>
      </w:r>
      <w:r w:rsidRPr="00B96740">
        <w:rPr>
          <w:rFonts w:ascii="Calibri" w:hAnsi="Calibri" w:cs="Calibri"/>
          <w:b/>
          <w:sz w:val="22"/>
          <w:szCs w:val="22"/>
        </w:rPr>
        <w:t xml:space="preserve">  </w:t>
      </w:r>
    </w:p>
    <w:p w14:paraId="21BB7693" w14:textId="77777777" w:rsidR="00140AC9" w:rsidRPr="00B96740" w:rsidRDefault="00140AC9" w:rsidP="00C074C1">
      <w:pPr>
        <w:tabs>
          <w:tab w:val="left" w:pos="1152"/>
          <w:tab w:val="left" w:pos="1440"/>
          <w:tab w:val="left" w:pos="1530"/>
          <w:tab w:val="left" w:pos="2430"/>
        </w:tabs>
        <w:spacing w:line="240" w:lineRule="atLeast"/>
        <w:ind w:left="2160" w:hanging="540"/>
        <w:rPr>
          <w:rFonts w:ascii="Calibri" w:hAnsi="Calibri" w:cs="Arial"/>
          <w:sz w:val="22"/>
          <w:szCs w:val="22"/>
        </w:rPr>
      </w:pPr>
      <w:r w:rsidRPr="00B96740">
        <w:rPr>
          <w:rFonts w:ascii="Calibri" w:hAnsi="Calibri" w:cs="Arial"/>
          <w:sz w:val="22"/>
          <w:szCs w:val="22"/>
        </w:rPr>
        <w:t>University of Alabama, 2018</w:t>
      </w:r>
    </w:p>
    <w:p w14:paraId="2FC0B7E6" w14:textId="77777777" w:rsidR="000D1424" w:rsidRPr="00B96740" w:rsidRDefault="000D1424" w:rsidP="00C074C1">
      <w:pPr>
        <w:tabs>
          <w:tab w:val="left" w:pos="1152"/>
          <w:tab w:val="left" w:pos="1440"/>
          <w:tab w:val="left" w:pos="1530"/>
          <w:tab w:val="left" w:pos="2430"/>
        </w:tabs>
        <w:spacing w:line="240" w:lineRule="atLeast"/>
        <w:ind w:left="2160" w:hanging="540"/>
        <w:rPr>
          <w:rFonts w:ascii="Calibri" w:hAnsi="Calibri" w:cs="Arial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University of New Mexico, 2013</w:t>
      </w:r>
    </w:p>
    <w:p w14:paraId="0F5BCBDF" w14:textId="77777777" w:rsidR="000D1424" w:rsidRPr="00B96740" w:rsidRDefault="000D1424" w:rsidP="00C074C1">
      <w:pPr>
        <w:tabs>
          <w:tab w:val="left" w:pos="1152"/>
          <w:tab w:val="left" w:pos="1440"/>
          <w:tab w:val="left" w:pos="1530"/>
          <w:tab w:val="left" w:pos="2430"/>
        </w:tabs>
        <w:spacing w:line="240" w:lineRule="atLeast"/>
        <w:ind w:left="2160" w:hanging="540"/>
        <w:rPr>
          <w:rFonts w:ascii="Calibri" w:hAnsi="Calibri" w:cs="Arial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DePaul University, 2012</w:t>
      </w:r>
      <w:r w:rsidRPr="00B96740">
        <w:rPr>
          <w:rFonts w:ascii="Calibri" w:hAnsi="Calibri"/>
        </w:rPr>
        <w:t xml:space="preserve"> </w:t>
      </w:r>
    </w:p>
    <w:p w14:paraId="4FA8F145" w14:textId="77777777" w:rsidR="000D1424" w:rsidRPr="00B96740" w:rsidRDefault="000D1424" w:rsidP="00C074C1">
      <w:pPr>
        <w:tabs>
          <w:tab w:val="left" w:pos="1152"/>
          <w:tab w:val="left" w:pos="1440"/>
          <w:tab w:val="left" w:pos="1530"/>
          <w:tab w:val="left" w:pos="2430"/>
        </w:tabs>
        <w:spacing w:line="240" w:lineRule="atLeast"/>
        <w:ind w:left="2160" w:hanging="540"/>
        <w:rPr>
          <w:rFonts w:ascii="Calibri" w:hAnsi="Calibri" w:cs="Arial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Yeshiva University, Israel, 2010</w:t>
      </w:r>
    </w:p>
    <w:p w14:paraId="1F3CB3F1" w14:textId="77777777" w:rsidR="000D1424" w:rsidRPr="00B96740" w:rsidRDefault="000D1424" w:rsidP="00C074C1">
      <w:pPr>
        <w:tabs>
          <w:tab w:val="left" w:pos="1152"/>
          <w:tab w:val="left" w:pos="1440"/>
          <w:tab w:val="left" w:pos="1530"/>
          <w:tab w:val="left" w:pos="2430"/>
        </w:tabs>
        <w:spacing w:line="240" w:lineRule="atLeast"/>
        <w:ind w:left="2160" w:hanging="540"/>
        <w:rPr>
          <w:rFonts w:ascii="Calibri" w:hAnsi="Calibri" w:cs="Arial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Department of the History and Philosophy of Science, Indiana University-Bloomington, 2007</w:t>
      </w:r>
    </w:p>
    <w:p w14:paraId="76CFF027" w14:textId="77777777" w:rsidR="000D1424" w:rsidRPr="007D6A8D" w:rsidRDefault="000D1424" w:rsidP="00C074C1">
      <w:pPr>
        <w:tabs>
          <w:tab w:val="left" w:pos="1152"/>
          <w:tab w:val="left" w:pos="1440"/>
          <w:tab w:val="left" w:pos="1530"/>
          <w:tab w:val="left" w:pos="2430"/>
        </w:tabs>
        <w:spacing w:line="240" w:lineRule="atLeast"/>
        <w:ind w:left="2160" w:hanging="540"/>
        <w:rPr>
          <w:rFonts w:ascii="Calibri" w:hAnsi="Calibri" w:cs="Arial"/>
          <w:sz w:val="22"/>
          <w:szCs w:val="22"/>
        </w:rPr>
      </w:pPr>
      <w:r w:rsidRPr="00B96740">
        <w:rPr>
          <w:rFonts w:ascii="Calibri" w:hAnsi="Calibri" w:cs="Calibri"/>
          <w:sz w:val="22"/>
          <w:szCs w:val="22"/>
        </w:rPr>
        <w:t>Franklin and Marshall Program in Science and Technology in Society, 2007</w:t>
      </w:r>
    </w:p>
    <w:p w14:paraId="223CEC93" w14:textId="77777777" w:rsidR="000D1424" w:rsidRPr="00FB5A1B" w:rsidRDefault="000D1424" w:rsidP="00C074C1">
      <w:pPr>
        <w:tabs>
          <w:tab w:val="left" w:pos="720"/>
          <w:tab w:val="left" w:pos="1008"/>
        </w:tabs>
        <w:spacing w:line="240" w:lineRule="atLeast"/>
        <w:ind w:left="1440"/>
        <w:rPr>
          <w:rFonts w:ascii="Calibri" w:hAnsi="Calibri" w:cs="Calibri"/>
          <w:b/>
          <w:bCs/>
          <w:sz w:val="22"/>
          <w:szCs w:val="22"/>
        </w:rPr>
      </w:pPr>
    </w:p>
    <w:sectPr w:rsidR="000D1424" w:rsidRPr="00FB5A1B" w:rsidSect="008D48F3">
      <w:headerReference w:type="even" r:id="rId15"/>
      <w:headerReference w:type="default" r:id="rId16"/>
      <w:footerReference w:type="first" r:id="rId17"/>
      <w:footnotePr>
        <w:pos w:val="beneathText"/>
      </w:footnotePr>
      <w:pgSz w:w="12240" w:h="15840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4B6D1" w14:textId="77777777" w:rsidR="00233B9D" w:rsidRDefault="00233B9D">
      <w:r>
        <w:separator/>
      </w:r>
    </w:p>
  </w:endnote>
  <w:endnote w:type="continuationSeparator" w:id="0">
    <w:p w14:paraId="6E69EEF2" w14:textId="77777777" w:rsidR="00233B9D" w:rsidRDefault="002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DDEA" w14:textId="2BDC05DE" w:rsidR="00343CC2" w:rsidRPr="00D014E9" w:rsidRDefault="00343CC2" w:rsidP="00DD54E5">
    <w:pPr>
      <w:pStyle w:val="Footer"/>
      <w:rPr>
        <w:rFonts w:ascii="Arial" w:hAnsi="Arial" w:cs="Arial"/>
        <w:lang w:val="en-US"/>
      </w:rPr>
    </w:pPr>
    <w:r w:rsidRPr="008270DF">
      <w:rPr>
        <w:rFonts w:ascii="Arial" w:hAnsi="Arial" w:cs="Arial"/>
      </w:rPr>
      <w:t xml:space="preserve">Signature: _______________________________________________________              </w:t>
    </w:r>
    <w:r w:rsidR="00B7269B">
      <w:rPr>
        <w:rFonts w:ascii="Arial" w:hAnsi="Arial" w:cs="Arial"/>
        <w:lang w:val="en-US"/>
      </w:rPr>
      <w:t>2</w:t>
    </w:r>
    <w:r w:rsidR="00780F78">
      <w:rPr>
        <w:rFonts w:ascii="Arial" w:hAnsi="Arial" w:cs="Arial"/>
        <w:lang w:val="en-US"/>
      </w:rPr>
      <w:t>/</w:t>
    </w:r>
    <w:r w:rsidR="00B7269B">
      <w:rPr>
        <w:rFonts w:ascii="Arial" w:hAnsi="Arial" w:cs="Arial"/>
        <w:lang w:val="en-US"/>
      </w:rPr>
      <w:t>28</w:t>
    </w:r>
    <w:r w:rsidR="00780F78">
      <w:rPr>
        <w:rFonts w:ascii="Arial" w:hAnsi="Arial" w:cs="Arial"/>
        <w:lang w:val="en-US"/>
      </w:rPr>
      <w:t>/20</w:t>
    </w:r>
    <w:r w:rsidR="00B7269B">
      <w:rPr>
        <w:rFonts w:ascii="Arial" w:hAnsi="Arial" w:cs="Arial"/>
        <w:lang w:val="en-US"/>
      </w:rPr>
      <w:t>20</w:t>
    </w:r>
  </w:p>
  <w:p w14:paraId="554F278F" w14:textId="77777777" w:rsidR="00343CC2" w:rsidRPr="008270DF" w:rsidRDefault="00343CC2">
    <w:pPr>
      <w:pStyle w:val="Footer"/>
      <w:rPr>
        <w:rFonts w:ascii="Arial" w:hAnsi="Arial" w:cs="Arial"/>
      </w:rPr>
    </w:pPr>
  </w:p>
  <w:p w14:paraId="58AD72B6" w14:textId="77777777" w:rsidR="00343CC2" w:rsidRDefault="0034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91D0" w14:textId="77777777" w:rsidR="00233B9D" w:rsidRDefault="00233B9D">
      <w:r>
        <w:separator/>
      </w:r>
    </w:p>
  </w:footnote>
  <w:footnote w:type="continuationSeparator" w:id="0">
    <w:p w14:paraId="4E9BF984" w14:textId="77777777" w:rsidR="00233B9D" w:rsidRDefault="0023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3155" w14:textId="77777777" w:rsidR="00343CC2" w:rsidRPr="008270DF" w:rsidRDefault="00343CC2">
    <w:pPr>
      <w:tabs>
        <w:tab w:val="left" w:pos="7740"/>
        <w:tab w:val="right" w:pos="11232"/>
      </w:tabs>
      <w:spacing w:line="240" w:lineRule="atLeast"/>
      <w:ind w:right="360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46FF958" wp14:editId="76BD743D">
              <wp:simplePos x="0" y="0"/>
              <wp:positionH relativeFrom="page">
                <wp:posOffset>6843395</wp:posOffset>
              </wp:positionH>
              <wp:positionV relativeFrom="paragraph">
                <wp:posOffset>635</wp:posOffset>
              </wp:positionV>
              <wp:extent cx="13970" cy="149225"/>
              <wp:effectExtent l="4445" t="635" r="635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A20ED" w14:textId="77777777" w:rsidR="00343CC2" w:rsidRDefault="00343CC2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FF9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85pt;margin-top:.05pt;width:1.1pt;height:11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" stroked="f">
              <v:fill opacity="0"/>
              <v:textbox inset="0,0,0,0">
                <w:txbxContent>
                  <w:p w14:paraId="1A8A20ED" w14:textId="77777777" w:rsidR="00343CC2" w:rsidRDefault="00343CC2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8270DF">
      <w:rPr>
        <w:rFonts w:ascii="Arial" w:hAnsi="Arial" w:cs="Arial"/>
      </w:rPr>
      <w:t xml:space="preserve">Richmond, Marsha L. </w:t>
    </w:r>
  </w:p>
  <w:p w14:paraId="6F157A0B" w14:textId="77777777" w:rsidR="00343CC2" w:rsidRPr="008270DF" w:rsidRDefault="00343CC2">
    <w:pPr>
      <w:tabs>
        <w:tab w:val="left" w:pos="7740"/>
        <w:tab w:val="right" w:pos="11232"/>
      </w:tabs>
      <w:spacing w:line="240" w:lineRule="atLeast"/>
      <w:ind w:right="360"/>
      <w:jc w:val="right"/>
      <w:rPr>
        <w:rFonts w:ascii="Arial" w:hAnsi="Arial" w:cs="Arial"/>
      </w:rPr>
    </w:pPr>
    <w:r w:rsidRPr="008270DF">
      <w:rPr>
        <w:rFonts w:ascii="Arial" w:hAnsi="Arial" w:cs="Arial"/>
      </w:rPr>
      <w:t xml:space="preserve">Department of </w:t>
    </w:r>
    <w:r>
      <w:rPr>
        <w:rFonts w:ascii="Arial" w:hAnsi="Arial" w:cs="Arial"/>
      </w:rPr>
      <w:t>History</w:t>
    </w:r>
  </w:p>
  <w:p w14:paraId="25F7F50E" w14:textId="77777777" w:rsidR="00343CC2" w:rsidRPr="008270DF" w:rsidRDefault="00343CC2">
    <w:pPr>
      <w:tabs>
        <w:tab w:val="left" w:pos="7740"/>
        <w:tab w:val="right" w:pos="11232"/>
      </w:tabs>
      <w:spacing w:line="240" w:lineRule="atLeast"/>
      <w:ind w:right="360"/>
      <w:jc w:val="right"/>
      <w:rPr>
        <w:rFonts w:ascii="Arial" w:hAnsi="Arial" w:cs="Arial"/>
      </w:rPr>
    </w:pPr>
    <w:r w:rsidRPr="008270DF">
      <w:rPr>
        <w:rFonts w:ascii="Arial" w:hAnsi="Arial" w:cs="Arial"/>
      </w:rPr>
      <w:tab/>
      <w:t xml:space="preserve">Page </w:t>
    </w:r>
    <w:r w:rsidRPr="008270DF">
      <w:rPr>
        <w:rFonts w:ascii="Arial" w:hAnsi="Arial" w:cs="Arial"/>
      </w:rPr>
      <w:fldChar w:fldCharType="begin"/>
    </w:r>
    <w:r w:rsidRPr="008270DF">
      <w:rPr>
        <w:rFonts w:ascii="Arial" w:hAnsi="Arial" w:cs="Arial"/>
      </w:rPr>
      <w:instrText xml:space="preserve"> PAGE </w:instrText>
    </w:r>
    <w:r w:rsidRPr="008270D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8270DF">
      <w:rPr>
        <w:rFonts w:ascii="Arial" w:hAnsi="Arial" w:cs="Arial"/>
      </w:rPr>
      <w:fldChar w:fldCharType="end"/>
    </w:r>
    <w:r w:rsidRPr="008270DF">
      <w:rPr>
        <w:rFonts w:ascii="Arial" w:hAnsi="Arial" w:cs="Arial"/>
      </w:rPr>
      <w:t xml:space="preserve"> of </w:t>
    </w:r>
    <w:r w:rsidRPr="008270DF">
      <w:rPr>
        <w:rFonts w:ascii="Arial" w:hAnsi="Arial" w:cs="Arial"/>
      </w:rPr>
      <w:fldChar w:fldCharType="begin"/>
    </w:r>
    <w:r w:rsidRPr="008270DF">
      <w:rPr>
        <w:rFonts w:ascii="Arial" w:hAnsi="Arial" w:cs="Arial"/>
      </w:rPr>
      <w:instrText xml:space="preserve"> NUMPAGE \*Arabic </w:instrText>
    </w:r>
    <w:r w:rsidRPr="008270D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11</w:t>
    </w:r>
    <w:r w:rsidRPr="008270DF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9461" w14:textId="77777777" w:rsidR="00343CC2" w:rsidRPr="00092664" w:rsidRDefault="00343CC2" w:rsidP="00AA17CB">
    <w:pPr>
      <w:tabs>
        <w:tab w:val="left" w:pos="7740"/>
        <w:tab w:val="right" w:pos="11232"/>
      </w:tabs>
      <w:spacing w:line="240" w:lineRule="atLeast"/>
      <w:ind w:right="360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214F1B" wp14:editId="61E49DE4">
              <wp:simplePos x="0" y="0"/>
              <wp:positionH relativeFrom="page">
                <wp:posOffset>6843395</wp:posOffset>
              </wp:positionH>
              <wp:positionV relativeFrom="paragraph">
                <wp:posOffset>635</wp:posOffset>
              </wp:positionV>
              <wp:extent cx="13970" cy="149225"/>
              <wp:effectExtent l="4445" t="635" r="635" b="254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5D509" w14:textId="77777777" w:rsidR="00343CC2" w:rsidRDefault="00343CC2" w:rsidP="00AA17CB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14F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38.85pt;margin-top:.05pt;width:1.1pt;height:11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" stroked="f">
              <v:fill opacity="0"/>
              <v:textbox inset="0,0,0,0">
                <w:txbxContent>
                  <w:p w14:paraId="5695D509" w14:textId="77777777" w:rsidR="00343CC2" w:rsidRDefault="00343CC2" w:rsidP="00AA17CB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092664">
      <w:rPr>
        <w:rFonts w:ascii="Arial" w:hAnsi="Arial" w:cs="Arial"/>
        <w:sz w:val="18"/>
      </w:rPr>
      <w:t xml:space="preserve">Richmond, Marsha L. </w:t>
    </w:r>
  </w:p>
  <w:p w14:paraId="27B72DF9" w14:textId="77777777" w:rsidR="00343CC2" w:rsidRPr="00092664" w:rsidRDefault="00343CC2" w:rsidP="00AA17CB">
    <w:pPr>
      <w:tabs>
        <w:tab w:val="left" w:pos="7740"/>
        <w:tab w:val="right" w:pos="11232"/>
      </w:tabs>
      <w:spacing w:line="240" w:lineRule="atLeast"/>
      <w:ind w:right="360"/>
      <w:jc w:val="right"/>
      <w:rPr>
        <w:rFonts w:ascii="Arial" w:hAnsi="Arial" w:cs="Arial"/>
        <w:sz w:val="18"/>
      </w:rPr>
    </w:pPr>
    <w:r w:rsidRPr="00092664">
      <w:rPr>
        <w:rFonts w:ascii="Arial" w:hAnsi="Arial" w:cs="Arial"/>
        <w:sz w:val="18"/>
      </w:rPr>
      <w:t>Department of History</w:t>
    </w:r>
  </w:p>
  <w:p w14:paraId="396B700A" w14:textId="05B9CB80" w:rsidR="00343CC2" w:rsidRPr="00092664" w:rsidRDefault="00343CC2" w:rsidP="00AA17CB">
    <w:pPr>
      <w:tabs>
        <w:tab w:val="left" w:pos="7740"/>
        <w:tab w:val="right" w:pos="11232"/>
      </w:tabs>
      <w:spacing w:line="240" w:lineRule="atLeast"/>
      <w:ind w:right="360"/>
      <w:jc w:val="right"/>
      <w:rPr>
        <w:rFonts w:ascii="Arial" w:hAnsi="Arial" w:cs="Arial"/>
        <w:sz w:val="18"/>
      </w:rPr>
    </w:pPr>
    <w:r w:rsidRPr="00092664">
      <w:rPr>
        <w:rFonts w:ascii="Arial" w:hAnsi="Arial" w:cs="Arial"/>
        <w:sz w:val="18"/>
      </w:rPr>
      <w:tab/>
      <w:t xml:space="preserve">Page </w:t>
    </w:r>
    <w:r w:rsidRPr="00092664">
      <w:rPr>
        <w:rFonts w:ascii="Arial" w:hAnsi="Arial" w:cs="Arial"/>
        <w:sz w:val="18"/>
      </w:rPr>
      <w:fldChar w:fldCharType="begin"/>
    </w:r>
    <w:r w:rsidRPr="00092664">
      <w:rPr>
        <w:rFonts w:ascii="Arial" w:hAnsi="Arial" w:cs="Arial"/>
        <w:sz w:val="18"/>
      </w:rPr>
      <w:instrText xml:space="preserve"> PAGE </w:instrText>
    </w:r>
    <w:r w:rsidRPr="00092664">
      <w:rPr>
        <w:rFonts w:ascii="Arial" w:hAnsi="Arial" w:cs="Arial"/>
        <w:sz w:val="18"/>
      </w:rPr>
      <w:fldChar w:fldCharType="separate"/>
    </w:r>
    <w:r w:rsidR="00CE5DB2">
      <w:rPr>
        <w:rFonts w:ascii="Arial" w:hAnsi="Arial" w:cs="Arial"/>
        <w:noProof/>
        <w:sz w:val="18"/>
      </w:rPr>
      <w:t>12</w:t>
    </w:r>
    <w:r w:rsidRPr="00092664">
      <w:rPr>
        <w:rFonts w:ascii="Arial" w:hAnsi="Arial" w:cs="Arial"/>
        <w:sz w:val="18"/>
      </w:rPr>
      <w:fldChar w:fldCharType="end"/>
    </w:r>
    <w:r w:rsidRPr="00092664">
      <w:rPr>
        <w:rFonts w:ascii="Arial" w:hAnsi="Arial" w:cs="Arial"/>
        <w:sz w:val="18"/>
      </w:rPr>
      <w:t xml:space="preserve"> of </w:t>
    </w:r>
    <w:r w:rsidRPr="00092664">
      <w:rPr>
        <w:rFonts w:ascii="Arial" w:hAnsi="Arial" w:cs="Arial"/>
        <w:sz w:val="18"/>
      </w:rPr>
      <w:fldChar w:fldCharType="begin"/>
    </w:r>
    <w:r w:rsidRPr="00092664">
      <w:rPr>
        <w:rFonts w:ascii="Arial" w:hAnsi="Arial" w:cs="Arial"/>
        <w:sz w:val="18"/>
      </w:rPr>
      <w:instrText xml:space="preserve"> NUMPAGE \*Arabic </w:instrText>
    </w:r>
    <w:r w:rsidRPr="0009266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11</w:t>
    </w:r>
    <w:r w:rsidRPr="00092664">
      <w:rPr>
        <w:rFonts w:ascii="Arial" w:hAnsi="Arial" w:cs="Arial"/>
        <w:sz w:val="18"/>
      </w:rPr>
      <w:fldChar w:fldCharType="end"/>
    </w:r>
  </w:p>
  <w:p w14:paraId="69B60D84" w14:textId="77777777" w:rsidR="00343CC2" w:rsidRDefault="00343CC2">
    <w:pPr>
      <w:pStyle w:val="Header"/>
    </w:pPr>
  </w:p>
  <w:p w14:paraId="083171A6" w14:textId="77777777" w:rsidR="00343CC2" w:rsidRDefault="00343CC2">
    <w:pPr>
      <w:tabs>
        <w:tab w:val="left" w:pos="7740"/>
        <w:tab w:val="right" w:pos="11232"/>
      </w:tabs>
      <w:spacing w:line="240" w:lineRule="atLeast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330"/>
        </w:tabs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2"/>
      <w:numFmt w:val="upperLetter"/>
      <w:lvlText w:val="%1."/>
      <w:lvlJc w:val="left"/>
      <w:pPr>
        <w:tabs>
          <w:tab w:val="num" w:pos="1530"/>
        </w:tabs>
      </w:pPr>
    </w:lvl>
  </w:abstractNum>
  <w:abstractNum w:abstractNumId="3" w15:restartNumberingAfterBreak="0">
    <w:nsid w:val="08623FB2"/>
    <w:multiLevelType w:val="hybridMultilevel"/>
    <w:tmpl w:val="8F1EEF76"/>
    <w:name w:val="WW8Num1023"/>
    <w:lvl w:ilvl="0" w:tplc="F1AC05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4A7C"/>
    <w:multiLevelType w:val="hybridMultilevel"/>
    <w:tmpl w:val="17A68CAA"/>
    <w:lvl w:ilvl="0" w:tplc="04090015">
      <w:start w:val="1"/>
      <w:numFmt w:val="upperLetter"/>
      <w:lvlText w:val="%1.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FE04787"/>
    <w:multiLevelType w:val="hybridMultilevel"/>
    <w:tmpl w:val="AE9C3E60"/>
    <w:lvl w:ilvl="0" w:tplc="3EACC8BA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F10D4"/>
    <w:multiLevelType w:val="hybridMultilevel"/>
    <w:tmpl w:val="8644568A"/>
    <w:lvl w:ilvl="0" w:tplc="4EBCE484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B30E5"/>
    <w:multiLevelType w:val="hybridMultilevel"/>
    <w:tmpl w:val="1C7AD422"/>
    <w:lvl w:ilvl="0" w:tplc="FBD0177A">
      <w:start w:val="9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DCC6463"/>
    <w:multiLevelType w:val="hybridMultilevel"/>
    <w:tmpl w:val="5AF4B628"/>
    <w:lvl w:ilvl="0" w:tplc="419E94B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268A2DE5"/>
    <w:multiLevelType w:val="hybridMultilevel"/>
    <w:tmpl w:val="D1C29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74FC9"/>
    <w:multiLevelType w:val="hybridMultilevel"/>
    <w:tmpl w:val="3D763108"/>
    <w:lvl w:ilvl="0" w:tplc="9E4E87AC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B7C53C6"/>
    <w:multiLevelType w:val="hybridMultilevel"/>
    <w:tmpl w:val="2F2E6CA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 w15:restartNumberingAfterBreak="0">
    <w:nsid w:val="3C902D37"/>
    <w:multiLevelType w:val="hybridMultilevel"/>
    <w:tmpl w:val="93E40236"/>
    <w:name w:val="WW8Num1022"/>
    <w:lvl w:ilvl="0" w:tplc="3C90C00E">
      <w:start w:val="2"/>
      <w:numFmt w:val="decimal"/>
      <w:lvlText w:val="%1."/>
      <w:lvlJc w:val="left"/>
      <w:pPr>
        <w:ind w:left="135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11DD6"/>
    <w:multiLevelType w:val="hybridMultilevel"/>
    <w:tmpl w:val="9D58D992"/>
    <w:lvl w:ilvl="0" w:tplc="4978F848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B726176"/>
    <w:multiLevelType w:val="hybridMultilevel"/>
    <w:tmpl w:val="6B90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41F22"/>
    <w:multiLevelType w:val="hybridMultilevel"/>
    <w:tmpl w:val="A970D956"/>
    <w:lvl w:ilvl="0" w:tplc="F91E8AA6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596415F"/>
    <w:multiLevelType w:val="hybridMultilevel"/>
    <w:tmpl w:val="443661B8"/>
    <w:lvl w:ilvl="0" w:tplc="A74A33DC">
      <w:start w:val="2"/>
      <w:numFmt w:val="decimal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6323B"/>
    <w:multiLevelType w:val="hybridMultilevel"/>
    <w:tmpl w:val="832475D2"/>
    <w:name w:val="WW8Num102"/>
    <w:lvl w:ilvl="0" w:tplc="01CC6606">
      <w:start w:val="3"/>
      <w:numFmt w:val="decimal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F53FA"/>
    <w:multiLevelType w:val="hybridMultilevel"/>
    <w:tmpl w:val="CAA2301A"/>
    <w:name w:val="WW8Num92"/>
    <w:lvl w:ilvl="0" w:tplc="1D7CA956">
      <w:start w:val="2"/>
      <w:numFmt w:val="decimal"/>
      <w:lvlText w:val="%1."/>
      <w:lvlJc w:val="left"/>
      <w:pPr>
        <w:tabs>
          <w:tab w:val="num" w:pos="333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846C9"/>
    <w:multiLevelType w:val="hybridMultilevel"/>
    <w:tmpl w:val="3DE4C8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121F1"/>
    <w:multiLevelType w:val="hybridMultilevel"/>
    <w:tmpl w:val="590EEDFC"/>
    <w:lvl w:ilvl="0" w:tplc="419E9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1"/>
  </w:num>
  <w:num w:numId="6">
    <w:abstractNumId w:val="18"/>
  </w:num>
  <w:num w:numId="7">
    <w:abstractNumId w:val="4"/>
  </w:num>
  <w:num w:numId="8">
    <w:abstractNumId w:val="17"/>
  </w:num>
  <w:num w:numId="9">
    <w:abstractNumId w:val="7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20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6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yNLEwM7IwNjaxMLdQ0lEKTi0uzszPAykwrAUAU1ia7iwAAAA="/>
  </w:docVars>
  <w:rsids>
    <w:rsidRoot w:val="004C7A91"/>
    <w:rsid w:val="00002761"/>
    <w:rsid w:val="0000435B"/>
    <w:rsid w:val="00010E6C"/>
    <w:rsid w:val="00024CA5"/>
    <w:rsid w:val="00024D5B"/>
    <w:rsid w:val="00025482"/>
    <w:rsid w:val="00027D25"/>
    <w:rsid w:val="00035894"/>
    <w:rsid w:val="000402DB"/>
    <w:rsid w:val="000407AE"/>
    <w:rsid w:val="00050E9E"/>
    <w:rsid w:val="00051FB4"/>
    <w:rsid w:val="000543FC"/>
    <w:rsid w:val="00067DF2"/>
    <w:rsid w:val="00070908"/>
    <w:rsid w:val="00071A37"/>
    <w:rsid w:val="00092664"/>
    <w:rsid w:val="00092C06"/>
    <w:rsid w:val="00092DF9"/>
    <w:rsid w:val="00092E9E"/>
    <w:rsid w:val="000A1122"/>
    <w:rsid w:val="000A2538"/>
    <w:rsid w:val="000B1F92"/>
    <w:rsid w:val="000C00FE"/>
    <w:rsid w:val="000C3E41"/>
    <w:rsid w:val="000C5747"/>
    <w:rsid w:val="000C7BEE"/>
    <w:rsid w:val="000D1424"/>
    <w:rsid w:val="000E030D"/>
    <w:rsid w:val="000E2D36"/>
    <w:rsid w:val="000E5143"/>
    <w:rsid w:val="000F2B8A"/>
    <w:rsid w:val="00115C33"/>
    <w:rsid w:val="00124E90"/>
    <w:rsid w:val="00130C17"/>
    <w:rsid w:val="001352FB"/>
    <w:rsid w:val="001353B7"/>
    <w:rsid w:val="00136AB6"/>
    <w:rsid w:val="00140AC9"/>
    <w:rsid w:val="001646BF"/>
    <w:rsid w:val="00167B86"/>
    <w:rsid w:val="00172D74"/>
    <w:rsid w:val="001765B1"/>
    <w:rsid w:val="00176F77"/>
    <w:rsid w:val="0019100D"/>
    <w:rsid w:val="00192387"/>
    <w:rsid w:val="001A1E0C"/>
    <w:rsid w:val="001A393D"/>
    <w:rsid w:val="001A7926"/>
    <w:rsid w:val="001B04E5"/>
    <w:rsid w:val="001B5AB1"/>
    <w:rsid w:val="001C4A91"/>
    <w:rsid w:val="001D7D32"/>
    <w:rsid w:val="001E15A8"/>
    <w:rsid w:val="001E5299"/>
    <w:rsid w:val="001F1004"/>
    <w:rsid w:val="001F26DA"/>
    <w:rsid w:val="001F3DA0"/>
    <w:rsid w:val="001F5F3E"/>
    <w:rsid w:val="001F672D"/>
    <w:rsid w:val="00205495"/>
    <w:rsid w:val="00215239"/>
    <w:rsid w:val="00226490"/>
    <w:rsid w:val="00230FF7"/>
    <w:rsid w:val="0023147A"/>
    <w:rsid w:val="00233B9D"/>
    <w:rsid w:val="00237728"/>
    <w:rsid w:val="00237EF2"/>
    <w:rsid w:val="00242E89"/>
    <w:rsid w:val="00250363"/>
    <w:rsid w:val="00256733"/>
    <w:rsid w:val="00262B18"/>
    <w:rsid w:val="0026381F"/>
    <w:rsid w:val="00277C71"/>
    <w:rsid w:val="002815A2"/>
    <w:rsid w:val="00281F83"/>
    <w:rsid w:val="00284EDD"/>
    <w:rsid w:val="00290CC8"/>
    <w:rsid w:val="002959C7"/>
    <w:rsid w:val="00297B5B"/>
    <w:rsid w:val="002A65D2"/>
    <w:rsid w:val="002B6A9C"/>
    <w:rsid w:val="002F5E44"/>
    <w:rsid w:val="003010F5"/>
    <w:rsid w:val="0031251A"/>
    <w:rsid w:val="0033072B"/>
    <w:rsid w:val="003371C1"/>
    <w:rsid w:val="003414D6"/>
    <w:rsid w:val="00343CC2"/>
    <w:rsid w:val="00353DFF"/>
    <w:rsid w:val="003548D4"/>
    <w:rsid w:val="00357F97"/>
    <w:rsid w:val="00360FD0"/>
    <w:rsid w:val="00365432"/>
    <w:rsid w:val="00376F0B"/>
    <w:rsid w:val="00390FEB"/>
    <w:rsid w:val="003A2D82"/>
    <w:rsid w:val="003A4079"/>
    <w:rsid w:val="003A4D37"/>
    <w:rsid w:val="003C1477"/>
    <w:rsid w:val="003C2BAE"/>
    <w:rsid w:val="003D2871"/>
    <w:rsid w:val="003D3999"/>
    <w:rsid w:val="003D3F6E"/>
    <w:rsid w:val="003D56C2"/>
    <w:rsid w:val="00402F97"/>
    <w:rsid w:val="004110A7"/>
    <w:rsid w:val="004273E3"/>
    <w:rsid w:val="0043261D"/>
    <w:rsid w:val="004360DC"/>
    <w:rsid w:val="0044097E"/>
    <w:rsid w:val="00456646"/>
    <w:rsid w:val="004628C1"/>
    <w:rsid w:val="00471330"/>
    <w:rsid w:val="0047316E"/>
    <w:rsid w:val="00481FF6"/>
    <w:rsid w:val="00485DCA"/>
    <w:rsid w:val="00494208"/>
    <w:rsid w:val="004A305F"/>
    <w:rsid w:val="004B32D6"/>
    <w:rsid w:val="004C1C64"/>
    <w:rsid w:val="004C3C9A"/>
    <w:rsid w:val="004C5EA7"/>
    <w:rsid w:val="004C7A91"/>
    <w:rsid w:val="004E6F34"/>
    <w:rsid w:val="004F3ACC"/>
    <w:rsid w:val="004F5AED"/>
    <w:rsid w:val="00500EF4"/>
    <w:rsid w:val="00522979"/>
    <w:rsid w:val="005316E3"/>
    <w:rsid w:val="005323F8"/>
    <w:rsid w:val="00534872"/>
    <w:rsid w:val="00547807"/>
    <w:rsid w:val="0055376F"/>
    <w:rsid w:val="00553F12"/>
    <w:rsid w:val="00561EDF"/>
    <w:rsid w:val="00576E29"/>
    <w:rsid w:val="00582426"/>
    <w:rsid w:val="00583034"/>
    <w:rsid w:val="0058557E"/>
    <w:rsid w:val="00585B7B"/>
    <w:rsid w:val="00590A5B"/>
    <w:rsid w:val="00593995"/>
    <w:rsid w:val="005A07EA"/>
    <w:rsid w:val="005A22CC"/>
    <w:rsid w:val="005A5F4F"/>
    <w:rsid w:val="005B7A85"/>
    <w:rsid w:val="005C17E8"/>
    <w:rsid w:val="005C5886"/>
    <w:rsid w:val="005D2534"/>
    <w:rsid w:val="005E3CFF"/>
    <w:rsid w:val="005E5BF7"/>
    <w:rsid w:val="005F3E77"/>
    <w:rsid w:val="005F6FD2"/>
    <w:rsid w:val="00600E9D"/>
    <w:rsid w:val="006027C8"/>
    <w:rsid w:val="00603800"/>
    <w:rsid w:val="00605795"/>
    <w:rsid w:val="006100AF"/>
    <w:rsid w:val="00611E1E"/>
    <w:rsid w:val="006224E1"/>
    <w:rsid w:val="00625854"/>
    <w:rsid w:val="00632CF2"/>
    <w:rsid w:val="00644EB9"/>
    <w:rsid w:val="00662C4E"/>
    <w:rsid w:val="006755AB"/>
    <w:rsid w:val="00675B4F"/>
    <w:rsid w:val="006769B7"/>
    <w:rsid w:val="006804EF"/>
    <w:rsid w:val="006814CB"/>
    <w:rsid w:val="00686164"/>
    <w:rsid w:val="00686FA9"/>
    <w:rsid w:val="00691037"/>
    <w:rsid w:val="006B3081"/>
    <w:rsid w:val="006B5C3C"/>
    <w:rsid w:val="006C5680"/>
    <w:rsid w:val="006D0EC5"/>
    <w:rsid w:val="006D10BB"/>
    <w:rsid w:val="006D39AE"/>
    <w:rsid w:val="006D4265"/>
    <w:rsid w:val="006F333F"/>
    <w:rsid w:val="006F58DF"/>
    <w:rsid w:val="006F7B38"/>
    <w:rsid w:val="00700D10"/>
    <w:rsid w:val="007031D1"/>
    <w:rsid w:val="0070328E"/>
    <w:rsid w:val="007047A6"/>
    <w:rsid w:val="00722A38"/>
    <w:rsid w:val="00737D70"/>
    <w:rsid w:val="00740BAC"/>
    <w:rsid w:val="0075035D"/>
    <w:rsid w:val="00754A95"/>
    <w:rsid w:val="0075637C"/>
    <w:rsid w:val="007609D2"/>
    <w:rsid w:val="00766E7C"/>
    <w:rsid w:val="00770804"/>
    <w:rsid w:val="007714F6"/>
    <w:rsid w:val="00780F78"/>
    <w:rsid w:val="00784118"/>
    <w:rsid w:val="007A034F"/>
    <w:rsid w:val="007B05A6"/>
    <w:rsid w:val="007B63D1"/>
    <w:rsid w:val="007C7AAB"/>
    <w:rsid w:val="007D0CB4"/>
    <w:rsid w:val="007D2081"/>
    <w:rsid w:val="007D29D1"/>
    <w:rsid w:val="007D6A8D"/>
    <w:rsid w:val="007E02B6"/>
    <w:rsid w:val="007F11CF"/>
    <w:rsid w:val="00802E02"/>
    <w:rsid w:val="00813FE6"/>
    <w:rsid w:val="00815C40"/>
    <w:rsid w:val="008226B2"/>
    <w:rsid w:val="00823AA6"/>
    <w:rsid w:val="008259B0"/>
    <w:rsid w:val="00826CC4"/>
    <w:rsid w:val="008270DF"/>
    <w:rsid w:val="00833F85"/>
    <w:rsid w:val="00835655"/>
    <w:rsid w:val="008369ED"/>
    <w:rsid w:val="00854E8E"/>
    <w:rsid w:val="00872DD2"/>
    <w:rsid w:val="00872F7A"/>
    <w:rsid w:val="0087339A"/>
    <w:rsid w:val="00873916"/>
    <w:rsid w:val="00887013"/>
    <w:rsid w:val="008910A5"/>
    <w:rsid w:val="008934BB"/>
    <w:rsid w:val="00897552"/>
    <w:rsid w:val="008B2FF0"/>
    <w:rsid w:val="008C1FD1"/>
    <w:rsid w:val="008D48F3"/>
    <w:rsid w:val="008E08DA"/>
    <w:rsid w:val="008F0C8A"/>
    <w:rsid w:val="008F1846"/>
    <w:rsid w:val="008F54D1"/>
    <w:rsid w:val="008F57EA"/>
    <w:rsid w:val="00912824"/>
    <w:rsid w:val="009244A8"/>
    <w:rsid w:val="00930118"/>
    <w:rsid w:val="00935901"/>
    <w:rsid w:val="00941650"/>
    <w:rsid w:val="00952C6F"/>
    <w:rsid w:val="009601B2"/>
    <w:rsid w:val="00961EE6"/>
    <w:rsid w:val="0096525E"/>
    <w:rsid w:val="0097241C"/>
    <w:rsid w:val="0097249C"/>
    <w:rsid w:val="00972D82"/>
    <w:rsid w:val="009748DB"/>
    <w:rsid w:val="00980AA4"/>
    <w:rsid w:val="00982742"/>
    <w:rsid w:val="00982F3C"/>
    <w:rsid w:val="00993FE7"/>
    <w:rsid w:val="009C4136"/>
    <w:rsid w:val="009C6297"/>
    <w:rsid w:val="009C703A"/>
    <w:rsid w:val="009D25EB"/>
    <w:rsid w:val="009D575A"/>
    <w:rsid w:val="009E0A9A"/>
    <w:rsid w:val="009E1D71"/>
    <w:rsid w:val="009E42D1"/>
    <w:rsid w:val="009F548B"/>
    <w:rsid w:val="009F5517"/>
    <w:rsid w:val="009F5A7C"/>
    <w:rsid w:val="009F6FDB"/>
    <w:rsid w:val="00A26E55"/>
    <w:rsid w:val="00A3559B"/>
    <w:rsid w:val="00A43C94"/>
    <w:rsid w:val="00A46ECB"/>
    <w:rsid w:val="00A50F64"/>
    <w:rsid w:val="00A54143"/>
    <w:rsid w:val="00A55728"/>
    <w:rsid w:val="00A80BBA"/>
    <w:rsid w:val="00A83229"/>
    <w:rsid w:val="00A861C9"/>
    <w:rsid w:val="00A92482"/>
    <w:rsid w:val="00A96FB5"/>
    <w:rsid w:val="00AA01F4"/>
    <w:rsid w:val="00AA06CB"/>
    <w:rsid w:val="00AA0FF9"/>
    <w:rsid w:val="00AA17CB"/>
    <w:rsid w:val="00AA4F72"/>
    <w:rsid w:val="00AB2353"/>
    <w:rsid w:val="00AC3A4D"/>
    <w:rsid w:val="00AD21C6"/>
    <w:rsid w:val="00AE16C7"/>
    <w:rsid w:val="00AF0093"/>
    <w:rsid w:val="00AF1C88"/>
    <w:rsid w:val="00B016D8"/>
    <w:rsid w:val="00B154A1"/>
    <w:rsid w:val="00B15DE2"/>
    <w:rsid w:val="00B2068D"/>
    <w:rsid w:val="00B31813"/>
    <w:rsid w:val="00B31FA9"/>
    <w:rsid w:val="00B473EE"/>
    <w:rsid w:val="00B53D74"/>
    <w:rsid w:val="00B5670E"/>
    <w:rsid w:val="00B56EF8"/>
    <w:rsid w:val="00B7269B"/>
    <w:rsid w:val="00B730E3"/>
    <w:rsid w:val="00B747CC"/>
    <w:rsid w:val="00B96740"/>
    <w:rsid w:val="00BB11C5"/>
    <w:rsid w:val="00BC63A3"/>
    <w:rsid w:val="00BC68D3"/>
    <w:rsid w:val="00BD318D"/>
    <w:rsid w:val="00BE1A08"/>
    <w:rsid w:val="00BF4458"/>
    <w:rsid w:val="00BF472B"/>
    <w:rsid w:val="00C029D3"/>
    <w:rsid w:val="00C0715C"/>
    <w:rsid w:val="00C074C1"/>
    <w:rsid w:val="00C1032D"/>
    <w:rsid w:val="00C16929"/>
    <w:rsid w:val="00C21E79"/>
    <w:rsid w:val="00C24421"/>
    <w:rsid w:val="00C26E4B"/>
    <w:rsid w:val="00C30521"/>
    <w:rsid w:val="00C3053A"/>
    <w:rsid w:val="00C31026"/>
    <w:rsid w:val="00C31751"/>
    <w:rsid w:val="00C33528"/>
    <w:rsid w:val="00C46101"/>
    <w:rsid w:val="00C510C4"/>
    <w:rsid w:val="00C5504C"/>
    <w:rsid w:val="00C57277"/>
    <w:rsid w:val="00C717F0"/>
    <w:rsid w:val="00C7422B"/>
    <w:rsid w:val="00C80180"/>
    <w:rsid w:val="00C82C65"/>
    <w:rsid w:val="00C84E9C"/>
    <w:rsid w:val="00C864F2"/>
    <w:rsid w:val="00C939A1"/>
    <w:rsid w:val="00CA1F9E"/>
    <w:rsid w:val="00CB19A9"/>
    <w:rsid w:val="00CB7080"/>
    <w:rsid w:val="00CC0FCE"/>
    <w:rsid w:val="00CC4AED"/>
    <w:rsid w:val="00CD56AB"/>
    <w:rsid w:val="00CE5DB2"/>
    <w:rsid w:val="00CE7BD6"/>
    <w:rsid w:val="00CF09F3"/>
    <w:rsid w:val="00D00FD2"/>
    <w:rsid w:val="00D014E9"/>
    <w:rsid w:val="00D025A1"/>
    <w:rsid w:val="00D07015"/>
    <w:rsid w:val="00D1097A"/>
    <w:rsid w:val="00D12AD7"/>
    <w:rsid w:val="00D223D6"/>
    <w:rsid w:val="00D333EE"/>
    <w:rsid w:val="00D360DB"/>
    <w:rsid w:val="00D40EA5"/>
    <w:rsid w:val="00D44792"/>
    <w:rsid w:val="00D551C7"/>
    <w:rsid w:val="00D631F1"/>
    <w:rsid w:val="00D64883"/>
    <w:rsid w:val="00D655D5"/>
    <w:rsid w:val="00D67611"/>
    <w:rsid w:val="00D71227"/>
    <w:rsid w:val="00D729B4"/>
    <w:rsid w:val="00D80B35"/>
    <w:rsid w:val="00D817D7"/>
    <w:rsid w:val="00D82ABA"/>
    <w:rsid w:val="00D833A4"/>
    <w:rsid w:val="00D853D4"/>
    <w:rsid w:val="00D86C4B"/>
    <w:rsid w:val="00DA1640"/>
    <w:rsid w:val="00DA5120"/>
    <w:rsid w:val="00DA6916"/>
    <w:rsid w:val="00DC16CD"/>
    <w:rsid w:val="00DC565A"/>
    <w:rsid w:val="00DC79AE"/>
    <w:rsid w:val="00DD28FE"/>
    <w:rsid w:val="00DD4E28"/>
    <w:rsid w:val="00DD5032"/>
    <w:rsid w:val="00DD54E5"/>
    <w:rsid w:val="00DE0932"/>
    <w:rsid w:val="00DE09A5"/>
    <w:rsid w:val="00DE7134"/>
    <w:rsid w:val="00DF5671"/>
    <w:rsid w:val="00E044B2"/>
    <w:rsid w:val="00E40D45"/>
    <w:rsid w:val="00E40DAA"/>
    <w:rsid w:val="00E42B46"/>
    <w:rsid w:val="00E719AD"/>
    <w:rsid w:val="00E72662"/>
    <w:rsid w:val="00E8397A"/>
    <w:rsid w:val="00E90578"/>
    <w:rsid w:val="00E96492"/>
    <w:rsid w:val="00E96B07"/>
    <w:rsid w:val="00EA420A"/>
    <w:rsid w:val="00EB448D"/>
    <w:rsid w:val="00EC03BA"/>
    <w:rsid w:val="00ED1136"/>
    <w:rsid w:val="00ED63A2"/>
    <w:rsid w:val="00EE1281"/>
    <w:rsid w:val="00F23713"/>
    <w:rsid w:val="00F2460D"/>
    <w:rsid w:val="00F26DD2"/>
    <w:rsid w:val="00F307DD"/>
    <w:rsid w:val="00F32D37"/>
    <w:rsid w:val="00F42D18"/>
    <w:rsid w:val="00F604E1"/>
    <w:rsid w:val="00F60B1E"/>
    <w:rsid w:val="00F72860"/>
    <w:rsid w:val="00F74718"/>
    <w:rsid w:val="00F823E2"/>
    <w:rsid w:val="00F85282"/>
    <w:rsid w:val="00F8542B"/>
    <w:rsid w:val="00F93D03"/>
    <w:rsid w:val="00FA3F86"/>
    <w:rsid w:val="00FA65E9"/>
    <w:rsid w:val="00FB5A1B"/>
    <w:rsid w:val="00FB70B7"/>
    <w:rsid w:val="00FB70EF"/>
    <w:rsid w:val="00FC63C1"/>
    <w:rsid w:val="00FC7022"/>
    <w:rsid w:val="00FD1E5E"/>
    <w:rsid w:val="00FD533B"/>
    <w:rsid w:val="00FD585A"/>
    <w:rsid w:val="00FE5793"/>
    <w:rsid w:val="00FF1708"/>
    <w:rsid w:val="00FF3497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535A4"/>
  <w15:chartTrackingRefBased/>
  <w15:docId w15:val="{CDE9D0D7-B4E1-4366-A931-FFC4D4A9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F2"/>
    <w:pPr>
      <w:suppressAutoHyphens/>
    </w:pPr>
    <w:rPr>
      <w:rFonts w:ascii="Tms Rmn" w:hAnsi="Tms Rmn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styleId="CommentReference">
    <w:name w:val="annotation reference"/>
    <w:semiHidden/>
    <w:rPr>
      <w:sz w:val="16"/>
    </w:rPr>
  </w:style>
  <w:style w:type="character" w:customStyle="1" w:styleId="FootnoteCharacters">
    <w:name w:val="Footnote Characters"/>
    <w:rPr>
      <w:position w:val="6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styleId="BodyTextIndent">
    <w:name w:val="Body Text Indent"/>
    <w:basedOn w:val="Normal"/>
    <w:pPr>
      <w:tabs>
        <w:tab w:val="left" w:pos="1530"/>
      </w:tabs>
      <w:spacing w:line="240" w:lineRule="atLeast"/>
      <w:ind w:left="1958" w:hanging="432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1008"/>
        <w:tab w:val="left" w:pos="1440"/>
      </w:tabs>
      <w:spacing w:line="240" w:lineRule="atLeast"/>
      <w:ind w:left="1710" w:hanging="270"/>
    </w:pPr>
    <w:rPr>
      <w:rFonts w:ascii="Times New Roman" w:hAnsi="Times New Roman"/>
      <w:sz w:val="24"/>
    </w:rPr>
  </w:style>
  <w:style w:type="paragraph" w:styleId="Title">
    <w:name w:val="Title"/>
    <w:basedOn w:val="Normal"/>
    <w:next w:val="Subtitle"/>
    <w:qFormat/>
    <w:pPr>
      <w:spacing w:line="240" w:lineRule="atLeast"/>
      <w:ind w:left="720"/>
      <w:jc w:val="center"/>
    </w:pPr>
    <w:rPr>
      <w:rFonts w:ascii="Times New Roman" w:hAnsi="Times New Roman"/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1584"/>
        <w:tab w:val="left" w:pos="2016"/>
      </w:tabs>
      <w:spacing w:line="240" w:lineRule="atLeast"/>
      <w:ind w:left="1980" w:hanging="270"/>
    </w:pPr>
    <w:rPr>
      <w:rFonts w:ascii="Times New Roman" w:hAnsi="Times New Roman"/>
      <w:sz w:val="24"/>
    </w:rPr>
  </w:style>
  <w:style w:type="paragraph" w:customStyle="1" w:styleId="t15">
    <w:name w:val="t15"/>
    <w:basedOn w:val="Normal"/>
    <w:pPr>
      <w:widowControl w:val="0"/>
      <w:autoSpaceDE w:val="0"/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pPr>
      <w:widowControl w:val="0"/>
      <w:tabs>
        <w:tab w:val="left" w:pos="1840"/>
      </w:tabs>
      <w:autoSpaceDE w:val="0"/>
      <w:spacing w:line="240" w:lineRule="atLeast"/>
      <w:ind w:left="400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pPr>
      <w:tabs>
        <w:tab w:val="left" w:pos="1008"/>
        <w:tab w:val="left" w:pos="1440"/>
      </w:tabs>
      <w:spacing w:line="240" w:lineRule="atLeast"/>
      <w:ind w:left="1710" w:right="-270" w:hanging="270"/>
    </w:pPr>
    <w:rPr>
      <w:rFonts w:ascii="Times New Roman" w:hAnsi="Times New Roman"/>
      <w:sz w:val="24"/>
    </w:rPr>
  </w:style>
  <w:style w:type="paragraph" w:customStyle="1" w:styleId="WW-Default">
    <w:name w:val="WW-Default"/>
    <w:pPr>
      <w:suppressAutoHyphens/>
      <w:autoSpaceDE w:val="0"/>
    </w:pPr>
    <w:rPr>
      <w:rFonts w:ascii="TimesNewRoman" w:hAnsi="TimesNewRoman"/>
      <w:lang w:eastAsia="ar-SA"/>
    </w:rPr>
  </w:style>
  <w:style w:type="paragraph" w:customStyle="1" w:styleId="Centered">
    <w:name w:val="Centered"/>
    <w:basedOn w:val="Normal"/>
    <w:pPr>
      <w:overflowPunct w:val="0"/>
      <w:autoSpaceDE w:val="0"/>
      <w:spacing w:line="240" w:lineRule="atLeast"/>
      <w:jc w:val="center"/>
      <w:textAlignment w:val="baseline"/>
    </w:pPr>
    <w:rPr>
      <w:rFonts w:ascii="Arial" w:hAnsi="Arial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rsid w:val="00D65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Emphasis">
    <w:name w:val="Emphasis"/>
    <w:qFormat/>
    <w:rsid w:val="00D655D5"/>
    <w:rPr>
      <w:i/>
      <w:iCs/>
    </w:rPr>
  </w:style>
  <w:style w:type="character" w:customStyle="1" w:styleId="italic">
    <w:name w:val="italic"/>
    <w:basedOn w:val="DefaultParagraphFont"/>
    <w:rsid w:val="00590A5B"/>
  </w:style>
  <w:style w:type="character" w:customStyle="1" w:styleId="FooterChar">
    <w:name w:val="Footer Char"/>
    <w:link w:val="Footer"/>
    <w:uiPriority w:val="99"/>
    <w:rsid w:val="00DD54E5"/>
    <w:rPr>
      <w:rFonts w:ascii="Tms Rmn" w:hAnsi="Tms Rmn"/>
      <w:lang w:eastAsia="ar-SA"/>
    </w:rPr>
  </w:style>
  <w:style w:type="character" w:styleId="HTMLTypewriter">
    <w:name w:val="HTML Typewriter"/>
    <w:uiPriority w:val="99"/>
    <w:unhideWhenUsed/>
    <w:rsid w:val="000E2D36"/>
    <w:rPr>
      <w:rFonts w:ascii="Courier New" w:eastAsia="Calibri" w:hAnsi="Courier New" w:cs="Courier New" w:hint="default"/>
      <w:sz w:val="20"/>
      <w:szCs w:val="20"/>
    </w:rPr>
  </w:style>
  <w:style w:type="character" w:customStyle="1" w:styleId="HeaderChar">
    <w:name w:val="Header Char"/>
    <w:link w:val="Header"/>
    <w:uiPriority w:val="99"/>
    <w:rsid w:val="00FC63C1"/>
    <w:rPr>
      <w:rFonts w:ascii="Tms Rmn" w:hAnsi="Tms Rmn"/>
      <w:lang w:eastAsia="ar-SA"/>
    </w:rPr>
  </w:style>
  <w:style w:type="paragraph" w:styleId="NormalWeb">
    <w:name w:val="Normal (Web)"/>
    <w:basedOn w:val="Normal"/>
    <w:uiPriority w:val="99"/>
    <w:unhideWhenUsed/>
    <w:rsid w:val="00002761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Textmain">
    <w:name w:val="** Text main"/>
    <w:rsid w:val="0000435B"/>
    <w:pPr>
      <w:tabs>
        <w:tab w:val="left" w:pos="737"/>
      </w:tabs>
      <w:suppressAutoHyphens/>
      <w:spacing w:after="60" w:line="260" w:lineRule="exact"/>
      <w:ind w:left="340" w:hanging="340"/>
      <w:jc w:val="both"/>
    </w:pPr>
    <w:rPr>
      <w:rFonts w:ascii="Calisto MT Std" w:eastAsia="Times" w:hAnsi="Calisto MT Std"/>
      <w:color w:val="000000"/>
      <w:sz w:val="22"/>
      <w:lang w:val="en-GB" w:eastAsia="en-GB"/>
    </w:rPr>
  </w:style>
  <w:style w:type="character" w:customStyle="1" w:styleId="undefined">
    <w:name w:val="undefined"/>
    <w:rsid w:val="00EE1281"/>
  </w:style>
  <w:style w:type="paragraph" w:styleId="ListParagraph">
    <w:name w:val="List Paragraph"/>
    <w:basedOn w:val="Normal"/>
    <w:uiPriority w:val="34"/>
    <w:qFormat/>
    <w:rsid w:val="0082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arwin-online.org.uk/EditorialIntroductions/Richmond%20cirripedia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nsf.gov/news/special_reports/darwin/darwin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hilsoc.org/library/mende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las.wayne.edu/richmon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arsha.richmond@wayne.edu" TargetMode="External"/><Relationship Id="rId14" Type="http://schemas.openxmlformats.org/officeDocument/2006/relationships/hyperlink" Target="callto:+1930-1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CB4D-F687-41D1-B552-5001F11EE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FA35D-EAD4-4C52-88D5-4E6E79AB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Nota Bene ver. 4 document CV-DOC.</vt:lpstr>
    </vt:vector>
  </TitlesOfParts>
  <Company>Microsoft</Company>
  <LinksUpToDate>false</LinksUpToDate>
  <CharactersWithSpaces>33790</CharactersWithSpaces>
  <SharedDoc>false</SharedDoc>
  <HLinks>
    <vt:vector size="36" baseType="variant"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callto:+1930-1970</vt:lpwstr>
      </vt:variant>
      <vt:variant>
        <vt:lpwstr/>
      </vt:variant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http://darwin-online.org.uk/EditorialIntroductions/Richmond cirripedia.html</vt:lpwstr>
      </vt:variant>
      <vt:variant>
        <vt:lpwstr/>
      </vt:variant>
      <vt:variant>
        <vt:i4>2228304</vt:i4>
      </vt:variant>
      <vt:variant>
        <vt:i4>9</vt:i4>
      </vt:variant>
      <vt:variant>
        <vt:i4>0</vt:i4>
      </vt:variant>
      <vt:variant>
        <vt:i4>5</vt:i4>
      </vt:variant>
      <vt:variant>
        <vt:lpwstr>http://nsf.gov/news/special_reports/darwin/darwin.jsp</vt:lpwstr>
      </vt:variant>
      <vt:variant>
        <vt:lpwstr/>
      </vt:variant>
      <vt:variant>
        <vt:i4>1310734</vt:i4>
      </vt:variant>
      <vt:variant>
        <vt:i4>6</vt:i4>
      </vt:variant>
      <vt:variant>
        <vt:i4>0</vt:i4>
      </vt:variant>
      <vt:variant>
        <vt:i4>5</vt:i4>
      </vt:variant>
      <vt:variant>
        <vt:lpwstr>http://www.amphilsoc.org/library/mendel/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http://www.clas.wayne.edu/richmond</vt:lpwstr>
      </vt:variant>
      <vt:variant>
        <vt:lpwstr/>
      </vt:variant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mailto:marsha.richmond@wayne.edu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Nota Bene ver. 4 document CV-DOC.</dc:title>
  <dc:subject/>
  <dc:creator>Marsha Leigh Richmond</dc:creator>
  <cp:keywords/>
  <cp:lastModifiedBy>Marsha Richmond</cp:lastModifiedBy>
  <cp:revision>11</cp:revision>
  <cp:lastPrinted>2020-02-18T20:11:00Z</cp:lastPrinted>
  <dcterms:created xsi:type="dcterms:W3CDTF">2019-11-04T18:32:00Z</dcterms:created>
  <dcterms:modified xsi:type="dcterms:W3CDTF">2020-04-25T14:10:00Z</dcterms:modified>
</cp:coreProperties>
</file>