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7" w:rsidRPr="00961167" w:rsidRDefault="00676937">
      <w:pPr>
        <w:ind w:left="720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center" w:pos="4680"/>
        </w:tabs>
        <w:jc w:val="both"/>
        <w:rPr>
          <w:rFonts w:ascii="Times New Roman" w:eastAsia="PMingLiU" w:hAnsi="Times New Roman"/>
        </w:rPr>
      </w:pPr>
      <w:r w:rsidRPr="00961167">
        <w:rPr>
          <w:rFonts w:ascii="Times New Roman" w:hAnsi="Times New Roman"/>
        </w:rPr>
        <w:t xml:space="preserve">  </w:t>
      </w:r>
      <w:r w:rsidRPr="00961167">
        <w:rPr>
          <w:rFonts w:ascii="Times New Roman" w:eastAsia="PMingLiU" w:hAnsi="Times New Roman"/>
        </w:rPr>
        <w:t xml:space="preserve">                      </w:t>
      </w:r>
      <w:r w:rsidRPr="00961167">
        <w:rPr>
          <w:rFonts w:ascii="Times New Roman" w:eastAsia="PMingLiU" w:hAnsi="Times New Roman"/>
        </w:rPr>
        <w:tab/>
      </w:r>
      <w:r w:rsidRPr="00961167">
        <w:rPr>
          <w:rFonts w:ascii="Times New Roman" w:eastAsia="PMingLiU" w:hAnsi="Times New Roman"/>
          <w:b/>
          <w:bCs/>
        </w:rPr>
        <w:t>WAYNE STATE UNIVERSITY</w:t>
      </w:r>
    </w:p>
    <w:p w:rsidR="00676937" w:rsidRPr="00961167" w:rsidRDefault="00676937">
      <w:pPr>
        <w:tabs>
          <w:tab w:val="center" w:pos="4680"/>
        </w:tabs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ab/>
      </w:r>
      <w:r w:rsidRPr="00961167">
        <w:rPr>
          <w:rFonts w:ascii="Times New Roman" w:eastAsia="PMingLiU" w:hAnsi="Times New Roman"/>
          <w:b/>
          <w:bCs/>
        </w:rPr>
        <w:t>Professional Record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F476C3" w:rsidP="00F476C3">
      <w:pPr>
        <w:tabs>
          <w:tab w:val="right" w:pos="9360"/>
        </w:tabs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  <w:t>Date Revised: February 22, 2019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right" w:pos="9360"/>
        </w:tabs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ab/>
        <w:t xml:space="preserve">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 w:rsidP="00F7507A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Office Address:  Department of Philosophy</w:t>
      </w:r>
      <w:r w:rsidR="00F7507A">
        <w:rPr>
          <w:rFonts w:ascii="Times New Roman" w:eastAsia="PMingLiU" w:hAnsi="Times New Roman"/>
        </w:rPr>
        <w:t>,</w:t>
      </w:r>
      <w:r w:rsidR="00DE2A38">
        <w:rPr>
          <w:rFonts w:ascii="Times New Roman" w:eastAsia="PMingLiU" w:hAnsi="Times New Roman"/>
        </w:rPr>
        <w:t xml:space="preserve"> </w:t>
      </w:r>
      <w:r w:rsidRPr="00961167">
        <w:rPr>
          <w:rFonts w:ascii="Times New Roman" w:eastAsia="PMingLiU" w:hAnsi="Times New Roman"/>
        </w:rPr>
        <w:t>Wayne State University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                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Telephone No.:   (313) 577-6105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Ho</w:t>
      </w:r>
      <w:r w:rsidR="00DE2A38">
        <w:rPr>
          <w:rFonts w:ascii="Times New Roman" w:eastAsia="PMingLiU" w:hAnsi="Times New Roman"/>
        </w:rPr>
        <w:t>me Address:    30412 Warren Rd, Bldg. 30N</w:t>
      </w:r>
      <w:r w:rsidRPr="00961167">
        <w:rPr>
          <w:rFonts w:ascii="Times New Roman" w:eastAsia="PMingLiU" w:hAnsi="Times New Roman"/>
        </w:rPr>
        <w:t xml:space="preserve"> </w:t>
      </w:r>
    </w:p>
    <w:p w:rsidR="00676937" w:rsidRPr="00961167" w:rsidRDefault="00DE2A38">
      <w:pPr>
        <w:ind w:firstLine="144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     Westland, MI </w:t>
      </w:r>
      <w:r w:rsidR="00676937" w:rsidRPr="00961167">
        <w:rPr>
          <w:rFonts w:ascii="Times New Roman" w:eastAsia="PMingLiU" w:hAnsi="Times New Roman"/>
        </w:rPr>
        <w:t>48185-2904</w:t>
      </w:r>
    </w:p>
    <w:p w:rsidR="00676937" w:rsidRPr="00961167" w:rsidRDefault="00676937">
      <w:pPr>
        <w:ind w:firstLine="216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 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Telephone No.:   (734) 522-0901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u w:val="single"/>
        </w:rPr>
        <w:t xml:space="preserve">                                                                 </w:t>
      </w:r>
      <w:r w:rsidRPr="00961167">
        <w:rPr>
          <w:rFonts w:ascii="Times New Roman" w:eastAsia="PMingLiU" w:hAnsi="Times New Roman"/>
        </w:rPr>
        <w:t xml:space="preserve">                                                     </w:t>
      </w:r>
      <w:r w:rsidRPr="00961167">
        <w:rPr>
          <w:rFonts w:ascii="Times New Roman" w:eastAsia="PMingLiU" w:hAnsi="Times New Roman"/>
          <w:b/>
          <w:bCs/>
        </w:rPr>
        <w:t>DEPARTMENT/COLLEGE</w:t>
      </w:r>
      <w:r w:rsidRPr="00961167">
        <w:rPr>
          <w:rFonts w:ascii="Times New Roman" w:eastAsia="PMingLiU" w:hAnsi="Times New Roman"/>
        </w:rPr>
        <w:t>:  Philosophy/Liberal Arts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b/>
          <w:bCs/>
        </w:rPr>
        <w:t>PRESENT RANK &amp; DATE OF RANK</w:t>
      </w:r>
      <w:r w:rsidRPr="00961167">
        <w:rPr>
          <w:rFonts w:ascii="Times New Roman" w:eastAsia="PMingLiU" w:hAnsi="Times New Roman"/>
        </w:rPr>
        <w:t xml:space="preserve">:  Full Professor, </w:t>
      </w:r>
      <w:proofErr w:type="gramStart"/>
      <w:r w:rsidRPr="00961167">
        <w:rPr>
          <w:rFonts w:ascii="Times New Roman" w:eastAsia="PMingLiU" w:hAnsi="Times New Roman"/>
        </w:rPr>
        <w:t>Fall</w:t>
      </w:r>
      <w:proofErr w:type="gramEnd"/>
      <w:r w:rsidRPr="00961167">
        <w:rPr>
          <w:rFonts w:ascii="Times New Roman" w:eastAsia="PMingLiU" w:hAnsi="Times New Roman"/>
        </w:rPr>
        <w:t xml:space="preserve"> 1992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b/>
          <w:bCs/>
        </w:rPr>
        <w:t>WSU APPOINTMENT HISTORY</w:t>
      </w:r>
      <w:r w:rsidRPr="00961167">
        <w:rPr>
          <w:rFonts w:ascii="Times New Roman" w:eastAsia="PMingLiU" w:hAnsi="Times New Roman"/>
        </w:rPr>
        <w:t>:</w:t>
      </w:r>
    </w:p>
    <w:p w:rsidR="00676937" w:rsidRPr="00961167" w:rsidRDefault="00676937">
      <w:pPr>
        <w:ind w:left="720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ind w:left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Year Appointed/Rank:  Assistant Professor/l978</w:t>
      </w:r>
    </w:p>
    <w:p w:rsidR="00676937" w:rsidRPr="00961167" w:rsidRDefault="00676937">
      <w:pPr>
        <w:ind w:firstLine="288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  Associate Professor/1985</w:t>
      </w:r>
    </w:p>
    <w:p w:rsidR="00676937" w:rsidRPr="00961167" w:rsidRDefault="00676937">
      <w:pPr>
        <w:ind w:firstLine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Year Awarded Tenure:  l985</w:t>
      </w:r>
    </w:p>
    <w:p w:rsidR="00676937" w:rsidRPr="00961167" w:rsidRDefault="00676937">
      <w:pPr>
        <w:ind w:left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Ye</w:t>
      </w:r>
      <w:r w:rsidR="00DE2A38">
        <w:rPr>
          <w:rFonts w:ascii="Times New Roman" w:eastAsia="PMingLiU" w:hAnsi="Times New Roman"/>
        </w:rPr>
        <w:t>ar Promoted to Full Professor: </w:t>
      </w:r>
      <w:r w:rsidRPr="00961167">
        <w:rPr>
          <w:rFonts w:ascii="Times New Roman" w:eastAsia="PMingLiU" w:hAnsi="Times New Roman"/>
        </w:rPr>
        <w:t>l992</w:t>
      </w:r>
    </w:p>
    <w:p w:rsidR="00676937" w:rsidRPr="00961167" w:rsidRDefault="00DE2A38">
      <w:pPr>
        <w:ind w:firstLine="72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Years served as Chair: </w:t>
      </w:r>
      <w:r w:rsidR="00676937" w:rsidRPr="00961167">
        <w:rPr>
          <w:rFonts w:ascii="Times New Roman" w:eastAsia="PMingLiU" w:hAnsi="Times New Roman"/>
        </w:rPr>
        <w:t>1991-96; 2001-06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u w:val="single"/>
        </w:rPr>
        <w:t xml:space="preserve">                                                                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b/>
          <w:bCs/>
        </w:rPr>
        <w:t>DATE &amp; PLACE OF BIRTH</w:t>
      </w:r>
      <w:r w:rsidR="00DE2A38">
        <w:rPr>
          <w:rFonts w:ascii="Times New Roman" w:eastAsia="PMingLiU" w:hAnsi="Times New Roman"/>
        </w:rPr>
        <w:t>: </w:t>
      </w:r>
      <w:r w:rsidRPr="00961167">
        <w:rPr>
          <w:rFonts w:ascii="Times New Roman" w:eastAsia="PMingLiU" w:hAnsi="Times New Roman"/>
        </w:rPr>
        <w:t>3/l5/45; San Francisco, CA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b/>
          <w:bCs/>
        </w:rPr>
        <w:t>CITIZEN OF</w:t>
      </w:r>
      <w:r w:rsidR="00DE2A38">
        <w:rPr>
          <w:rFonts w:ascii="Times New Roman" w:eastAsia="PMingLiU" w:hAnsi="Times New Roman"/>
        </w:rPr>
        <w:t>: </w:t>
      </w:r>
      <w:r w:rsidRPr="00961167">
        <w:rPr>
          <w:rFonts w:ascii="Times New Roman" w:eastAsia="PMingLiU" w:hAnsi="Times New Roman"/>
        </w:rPr>
        <w:t>U.S.A.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                                                               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b/>
          <w:bCs/>
        </w:rPr>
        <w:t>EDUCATION</w:t>
      </w:r>
      <w:r w:rsidRPr="00961167">
        <w:rPr>
          <w:rFonts w:ascii="Times New Roman" w:eastAsia="PMingLiU" w:hAnsi="Times New Roman"/>
        </w:rPr>
        <w:t>:</w:t>
      </w:r>
    </w:p>
    <w:p w:rsidR="00676937" w:rsidRPr="00961167" w:rsidRDefault="00DE2A38">
      <w:pPr>
        <w:ind w:firstLine="72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Baccalaureate: </w:t>
      </w:r>
      <w:r w:rsidR="00676937" w:rsidRPr="00961167">
        <w:rPr>
          <w:rFonts w:ascii="Times New Roman" w:eastAsia="PMingLiU" w:hAnsi="Times New Roman"/>
        </w:rPr>
        <w:t>University of California at Davis, Davis, CA</w:t>
      </w:r>
    </w:p>
    <w:p w:rsidR="00676937" w:rsidRPr="00961167" w:rsidRDefault="00DE2A38">
      <w:pPr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                   </w:t>
      </w:r>
      <w:proofErr w:type="spellStart"/>
      <w:proofErr w:type="gramStart"/>
      <w:r w:rsidR="00676937" w:rsidRPr="00961167">
        <w:rPr>
          <w:rFonts w:ascii="Times New Roman" w:eastAsia="PMingLiU" w:hAnsi="Times New Roman"/>
        </w:rPr>
        <w:t>BSc</w:t>
      </w:r>
      <w:proofErr w:type="spellEnd"/>
      <w:r w:rsidR="00676937" w:rsidRPr="00961167">
        <w:rPr>
          <w:rFonts w:ascii="Times New Roman" w:eastAsia="PMingLiU" w:hAnsi="Times New Roman"/>
        </w:rPr>
        <w:t>.,</w:t>
      </w:r>
      <w:proofErr w:type="gramEnd"/>
      <w:r w:rsidR="00676937" w:rsidRPr="00961167">
        <w:rPr>
          <w:rFonts w:ascii="Times New Roman" w:eastAsia="PMingLiU" w:hAnsi="Times New Roman"/>
        </w:rPr>
        <w:t xml:space="preserve"> l967 (Mathematics)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DE2A38">
      <w:pPr>
        <w:ind w:firstLine="72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Graduate: </w:t>
      </w:r>
      <w:r w:rsidR="00676937" w:rsidRPr="00961167">
        <w:rPr>
          <w:rFonts w:ascii="Times New Roman" w:eastAsia="PMingLiU" w:hAnsi="Times New Roman"/>
        </w:rPr>
        <w:t>University of California at Davis, Davis, CA</w:t>
      </w:r>
    </w:p>
    <w:p w:rsidR="00676937" w:rsidRPr="00961167" w:rsidRDefault="00DE2A38">
      <w:pPr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               </w:t>
      </w:r>
      <w:proofErr w:type="spellStart"/>
      <w:r w:rsidR="00676937" w:rsidRPr="00961167">
        <w:rPr>
          <w:rFonts w:ascii="Times New Roman" w:eastAsia="PMingLiU" w:hAnsi="Times New Roman"/>
        </w:rPr>
        <w:t>Ph.D</w:t>
      </w:r>
      <w:proofErr w:type="spellEnd"/>
      <w:r w:rsidR="00676937" w:rsidRPr="00961167">
        <w:rPr>
          <w:rFonts w:ascii="Times New Roman" w:eastAsia="PMingLiU" w:hAnsi="Times New Roman"/>
        </w:rPr>
        <w:t xml:space="preserve">, l977 (Philosophy)    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ind w:firstLine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Certification: Standard Secondary Teaching Credential</w:t>
      </w:r>
    </w:p>
    <w:p w:rsidR="00676937" w:rsidRPr="00961167" w:rsidRDefault="00676937">
      <w:pPr>
        <w:tabs>
          <w:tab w:val="left" w:pos="-1440"/>
        </w:tabs>
        <w:ind w:left="1440" w:hanging="144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                </w:t>
      </w:r>
      <w:r w:rsidRPr="00961167">
        <w:rPr>
          <w:rFonts w:ascii="Times New Roman" w:eastAsia="PMingLiU" w:hAnsi="Times New Roman"/>
        </w:rPr>
        <w:tab/>
        <w:t>(</w:t>
      </w:r>
      <w:proofErr w:type="gramStart"/>
      <w:r w:rsidRPr="00961167">
        <w:rPr>
          <w:rFonts w:ascii="Times New Roman" w:eastAsia="PMingLiU" w:hAnsi="Times New Roman"/>
        </w:rPr>
        <w:t>life</w:t>
      </w:r>
      <w:proofErr w:type="gramEnd"/>
      <w:r w:rsidRPr="00961167">
        <w:rPr>
          <w:rFonts w:ascii="Times New Roman" w:eastAsia="PMingLiU" w:hAnsi="Times New Roman"/>
        </w:rPr>
        <w:t xml:space="preserve">), State of California               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b/>
          <w:bCs/>
        </w:rPr>
        <w:t>FACULTY APPOINTMENTS AT OTHER INSTITUTIONS</w:t>
      </w:r>
      <w:r w:rsidRPr="00961167">
        <w:rPr>
          <w:rFonts w:ascii="Times New Roman" w:eastAsia="PMingLiU" w:hAnsi="Times New Roman"/>
        </w:rPr>
        <w:t>:</w:t>
      </w:r>
      <w:r w:rsidRPr="00961167">
        <w:rPr>
          <w:rFonts w:ascii="Times New Roman" w:eastAsia="PMingLiU" w:hAnsi="Times New Roman"/>
        </w:rPr>
        <w:tab/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ind w:left="5040" w:hanging="504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u w:val="single"/>
        </w:rPr>
        <w:lastRenderedPageBreak/>
        <w:t>Institution</w:t>
      </w:r>
      <w:r w:rsidRPr="00961167">
        <w:rPr>
          <w:rFonts w:ascii="Times New Roman" w:eastAsia="PMingLiU" w:hAnsi="Times New Roman"/>
        </w:rPr>
        <w:tab/>
        <w:t xml:space="preserve">               </w:t>
      </w:r>
      <w:r w:rsidRPr="00961167">
        <w:rPr>
          <w:rFonts w:ascii="Times New Roman" w:eastAsia="PMingLiU" w:hAnsi="Times New Roman"/>
        </w:rPr>
        <w:tab/>
      </w:r>
      <w:r w:rsidRPr="00961167">
        <w:rPr>
          <w:rFonts w:ascii="Times New Roman" w:eastAsia="PMingLiU" w:hAnsi="Times New Roman"/>
          <w:u w:val="single"/>
        </w:rPr>
        <w:t>Year</w:t>
      </w:r>
      <w:r w:rsidRPr="00961167">
        <w:rPr>
          <w:rFonts w:ascii="Times New Roman" w:eastAsia="PMingLiU" w:hAnsi="Times New Roman"/>
        </w:rPr>
        <w:t xml:space="preserve">           </w:t>
      </w:r>
      <w:r w:rsidRPr="00961167">
        <w:rPr>
          <w:rFonts w:ascii="Times New Roman" w:eastAsia="PMingLiU" w:hAnsi="Times New Roman"/>
        </w:rPr>
        <w:tab/>
      </w:r>
      <w:r w:rsidRPr="00961167">
        <w:rPr>
          <w:rFonts w:ascii="Times New Roman" w:eastAsia="PMingLiU" w:hAnsi="Times New Roman"/>
        </w:rPr>
        <w:tab/>
      </w:r>
      <w:r w:rsidRPr="00961167">
        <w:rPr>
          <w:rFonts w:ascii="Times New Roman" w:eastAsia="PMingLiU" w:hAnsi="Times New Roman"/>
          <w:u w:val="single"/>
        </w:rPr>
        <w:t>Rank</w:t>
      </w:r>
      <w:r w:rsidRPr="00961167">
        <w:rPr>
          <w:rFonts w:ascii="Times New Roman" w:eastAsia="PMingLiU" w:hAnsi="Times New Roman"/>
        </w:rPr>
        <w:t xml:space="preserve">  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ind w:left="5040" w:hanging="504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Univ</w:t>
      </w:r>
      <w:r w:rsidR="00DE2A38">
        <w:rPr>
          <w:rFonts w:ascii="Times New Roman" w:eastAsia="PMingLiU" w:hAnsi="Times New Roman"/>
        </w:rPr>
        <w:t>ersity of Michigan</w:t>
      </w:r>
      <w:r w:rsidR="00DE2A38">
        <w:rPr>
          <w:rFonts w:ascii="Times New Roman" w:eastAsia="PMingLiU" w:hAnsi="Times New Roman"/>
        </w:rPr>
        <w:tab/>
        <w:t>Summer, 1988</w:t>
      </w:r>
      <w:r w:rsidR="00DE2A38">
        <w:rPr>
          <w:rFonts w:ascii="Times New Roman" w:eastAsia="PMingLiU" w:hAnsi="Times New Roman"/>
        </w:rPr>
        <w:tab/>
        <w:t xml:space="preserve"> </w:t>
      </w:r>
      <w:r w:rsidR="00DE2A38">
        <w:rPr>
          <w:rFonts w:ascii="Times New Roman" w:eastAsia="PMingLiU" w:hAnsi="Times New Roman"/>
        </w:rPr>
        <w:tab/>
      </w:r>
      <w:r w:rsidR="00DE2A38">
        <w:rPr>
          <w:rFonts w:ascii="Times New Roman" w:eastAsia="PMingLiU" w:hAnsi="Times New Roman"/>
        </w:rPr>
        <w:tab/>
      </w:r>
      <w:r w:rsidRPr="00961167">
        <w:rPr>
          <w:rFonts w:ascii="Times New Roman" w:eastAsia="PMingLiU" w:hAnsi="Times New Roman"/>
        </w:rPr>
        <w:t xml:space="preserve">Visiting Assistant Professor </w:t>
      </w:r>
    </w:p>
    <w:p w:rsidR="00676937" w:rsidRPr="00961167" w:rsidRDefault="00676937">
      <w:pPr>
        <w:tabs>
          <w:tab w:val="left" w:pos="-1440"/>
        </w:tabs>
        <w:ind w:left="4320" w:hanging="43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University of </w:t>
      </w:r>
      <w:r w:rsidR="00DE2A38">
        <w:rPr>
          <w:rFonts w:ascii="Times New Roman" w:eastAsia="PMingLiU" w:hAnsi="Times New Roman"/>
        </w:rPr>
        <w:t>Michigan</w:t>
      </w:r>
      <w:r w:rsidR="00DE2A38">
        <w:rPr>
          <w:rFonts w:ascii="Times New Roman" w:eastAsia="PMingLiU" w:hAnsi="Times New Roman"/>
        </w:rPr>
        <w:tab/>
        <w:t>Summer, l983</w:t>
      </w:r>
      <w:r w:rsidR="00DE2A38">
        <w:rPr>
          <w:rFonts w:ascii="Times New Roman" w:eastAsia="PMingLiU" w:hAnsi="Times New Roman"/>
        </w:rPr>
        <w:tab/>
        <w:t xml:space="preserve"> </w:t>
      </w:r>
      <w:r w:rsidR="00DE2A38">
        <w:rPr>
          <w:rFonts w:ascii="Times New Roman" w:eastAsia="PMingLiU" w:hAnsi="Times New Roman"/>
        </w:rPr>
        <w:tab/>
      </w:r>
      <w:r w:rsidR="00DE2A38">
        <w:rPr>
          <w:rFonts w:ascii="Times New Roman" w:eastAsia="PMingLiU" w:hAnsi="Times New Roman"/>
        </w:rPr>
        <w:tab/>
      </w:r>
      <w:proofErr w:type="spellStart"/>
      <w:r w:rsidR="00DE2A38">
        <w:rPr>
          <w:rFonts w:ascii="Times New Roman" w:eastAsia="PMingLiU" w:hAnsi="Times New Roman"/>
        </w:rPr>
        <w:t>VisitingAssistant</w:t>
      </w:r>
      <w:r w:rsidRPr="00961167">
        <w:rPr>
          <w:rFonts w:ascii="Times New Roman" w:eastAsia="PMingLiU" w:hAnsi="Times New Roman"/>
        </w:rPr>
        <w:t>Professor</w:t>
      </w:r>
      <w:proofErr w:type="spellEnd"/>
      <w:r w:rsidRPr="00961167">
        <w:rPr>
          <w:rFonts w:ascii="Times New Roman" w:eastAsia="PMingLiU" w:hAnsi="Times New Roman"/>
        </w:rPr>
        <w:t xml:space="preserve">                            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ind w:left="5040" w:hanging="504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Un</w:t>
      </w:r>
      <w:r w:rsidR="00DE2A38">
        <w:rPr>
          <w:rFonts w:ascii="Times New Roman" w:eastAsia="PMingLiU" w:hAnsi="Times New Roman"/>
        </w:rPr>
        <w:t>iversity of Pittsburgh</w:t>
      </w:r>
      <w:r w:rsidR="00DE2A38">
        <w:rPr>
          <w:rFonts w:ascii="Times New Roman" w:eastAsia="PMingLiU" w:hAnsi="Times New Roman"/>
        </w:rPr>
        <w:tab/>
        <w:t>l980-8l</w:t>
      </w:r>
      <w:r w:rsidR="00DE2A38">
        <w:rPr>
          <w:rFonts w:ascii="Times New Roman" w:eastAsia="PMingLiU" w:hAnsi="Times New Roman"/>
        </w:rPr>
        <w:tab/>
        <w:t xml:space="preserve"> </w:t>
      </w:r>
      <w:r w:rsidR="00DE2A38">
        <w:rPr>
          <w:rFonts w:ascii="Times New Roman" w:eastAsia="PMingLiU" w:hAnsi="Times New Roman"/>
        </w:rPr>
        <w:tab/>
      </w:r>
      <w:r w:rsidR="00DE2A38">
        <w:rPr>
          <w:rFonts w:ascii="Times New Roman" w:eastAsia="PMingLiU" w:hAnsi="Times New Roman"/>
        </w:rPr>
        <w:tab/>
      </w:r>
      <w:r w:rsidR="00DE2A38">
        <w:rPr>
          <w:rFonts w:ascii="Times New Roman" w:eastAsia="PMingLiU" w:hAnsi="Times New Roman"/>
        </w:rPr>
        <w:tab/>
      </w:r>
      <w:r w:rsidRPr="00961167">
        <w:rPr>
          <w:rFonts w:ascii="Times New Roman" w:eastAsia="PMingLiU" w:hAnsi="Times New Roman"/>
        </w:rPr>
        <w:t>Andrew Mellon Postdoctoral Fellow</w:t>
      </w:r>
    </w:p>
    <w:p w:rsidR="00676937" w:rsidRPr="00961167" w:rsidRDefault="00676937">
      <w:pPr>
        <w:tabs>
          <w:tab w:val="left" w:pos="-1440"/>
        </w:tabs>
        <w:ind w:left="5040" w:hanging="5040"/>
        <w:jc w:val="both"/>
        <w:rPr>
          <w:rFonts w:ascii="Times New Roman" w:eastAsia="PMingLiU" w:hAnsi="Times New Roman"/>
        </w:rPr>
        <w:sectPr w:rsidR="00676937" w:rsidRPr="00961167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DE2A38">
      <w:pPr>
        <w:tabs>
          <w:tab w:val="left" w:pos="-1440"/>
        </w:tabs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University of Alberta       </w:t>
      </w:r>
      <w:r w:rsidR="00F476C3"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>l973</w:t>
      </w:r>
      <w:r>
        <w:rPr>
          <w:rFonts w:ascii="Times New Roman" w:eastAsia="PMingLiU" w:hAnsi="Times New Roman"/>
        </w:rPr>
        <w:noBreakHyphen/>
        <w:t xml:space="preserve">74 </w:t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proofErr w:type="spellStart"/>
      <w:r w:rsidR="00676937" w:rsidRPr="00961167">
        <w:rPr>
          <w:rFonts w:ascii="Times New Roman" w:eastAsia="PMingLiU" w:hAnsi="Times New Roman"/>
        </w:rPr>
        <w:t>Sessional</w:t>
      </w:r>
      <w:proofErr w:type="spellEnd"/>
      <w:r w:rsidR="00676937" w:rsidRPr="00961167">
        <w:rPr>
          <w:rFonts w:ascii="Times New Roman" w:eastAsia="PMingLiU" w:hAnsi="Times New Roman"/>
        </w:rPr>
        <w:t xml:space="preserve"> Lecturer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u w:val="single"/>
        </w:rPr>
        <w:t xml:space="preserve">                                                               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b/>
          <w:bCs/>
        </w:rPr>
        <w:t>PROFESSIONAL SOCIETY MEMBERSHIPS</w:t>
      </w:r>
      <w:r w:rsidRPr="00961167">
        <w:rPr>
          <w:rFonts w:ascii="Times New Roman" w:eastAsia="PMingLiU" w:hAnsi="Times New Roman"/>
        </w:rPr>
        <w:t>: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 </w:t>
      </w:r>
      <w:r w:rsidRPr="00961167">
        <w:rPr>
          <w:rFonts w:ascii="Times New Roman" w:eastAsia="PMingLiU" w:hAnsi="Times New Roman"/>
        </w:rPr>
        <w:tab/>
        <w:t>American Philosophical Association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jc w:val="both"/>
        <w:rPr>
          <w:rFonts w:ascii="Times New Roman" w:eastAsia="PMingLiU" w:hAnsi="Times New Roman"/>
          <w:b/>
          <w:bCs/>
        </w:rPr>
      </w:pPr>
      <w:r w:rsidRPr="00961167">
        <w:rPr>
          <w:rFonts w:ascii="Times New Roman" w:eastAsia="PMingLiU" w:hAnsi="Times New Roman"/>
          <w:u w:val="single"/>
        </w:rPr>
        <w:t xml:space="preserve">                                                                 </w:t>
      </w:r>
      <w:r w:rsidRPr="00961167">
        <w:rPr>
          <w:rFonts w:ascii="Times New Roman" w:eastAsia="PMingLiU" w:hAnsi="Times New Roman"/>
        </w:rPr>
        <w:t xml:space="preserve">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  <w:b/>
          <w:bCs/>
        </w:rPr>
        <w:t>HONORS/AWARDS</w:t>
      </w:r>
      <w:r w:rsidRPr="00961167">
        <w:rPr>
          <w:rFonts w:ascii="Times New Roman" w:eastAsia="PMingLiU" w:hAnsi="Times New Roman"/>
        </w:rPr>
        <w:t>: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pStyle w:val="Level1"/>
        <w:tabs>
          <w:tab w:val="left" w:pos="-1440"/>
          <w:tab w:val="num" w:pos="1440"/>
        </w:tabs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Outstanding Graduate Mentor Award, 2013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2.</w:t>
      </w:r>
      <w:r w:rsidRPr="00961167">
        <w:rPr>
          <w:rFonts w:ascii="Times New Roman" w:hAnsi="Times New Roman"/>
        </w:rPr>
        <w:tab/>
        <w:t>Humanities Center Faculty Fellowship, 2009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3.</w:t>
      </w:r>
      <w:r w:rsidRPr="00961167">
        <w:rPr>
          <w:rFonts w:ascii="Times New Roman" w:hAnsi="Times New Roman"/>
        </w:rPr>
        <w:tab/>
        <w:t xml:space="preserve">Humanities Center Faculty Fellowship, 2003  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4.</w:t>
      </w:r>
      <w:r w:rsidRPr="00961167">
        <w:rPr>
          <w:rFonts w:ascii="Times New Roman" w:hAnsi="Times New Roman"/>
        </w:rPr>
        <w:tab/>
        <w:t>Awarded President's Excellence in Teaching Award, 2001-02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5.</w:t>
      </w:r>
      <w:r w:rsidRPr="00961167">
        <w:rPr>
          <w:rFonts w:ascii="Times New Roman" w:hAnsi="Times New Roman"/>
        </w:rPr>
        <w:tab/>
        <w:t>College of Liberal Arts Teaching Award, 1999-2000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6.</w:t>
      </w:r>
      <w:r w:rsidRPr="00961167">
        <w:rPr>
          <w:rFonts w:ascii="Times New Roman" w:hAnsi="Times New Roman"/>
        </w:rPr>
        <w:tab/>
        <w:t xml:space="preserve">Grant for Research and Inquiry in Liberal Arts, </w:t>
      </w:r>
      <w:proofErr w:type="gramStart"/>
      <w:r w:rsidRPr="00961167">
        <w:rPr>
          <w:rFonts w:ascii="Times New Roman" w:hAnsi="Times New Roman"/>
        </w:rPr>
        <w:t>Summer</w:t>
      </w:r>
      <w:proofErr w:type="gramEnd"/>
      <w:r w:rsidRPr="00961167">
        <w:rPr>
          <w:rFonts w:ascii="Times New Roman" w:hAnsi="Times New Roman"/>
        </w:rPr>
        <w:t>, 1998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7.</w:t>
      </w:r>
      <w:r w:rsidRPr="00961167">
        <w:rPr>
          <w:rFonts w:ascii="Times New Roman" w:hAnsi="Times New Roman"/>
        </w:rPr>
        <w:tab/>
        <w:t>Fellow at an NEH Summer Institute on "Knowledge, Teaching and Wisdom," Keith Lehrer and Nicholas Smith, directors, University of California at Berkeley, 1993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8.</w:t>
      </w:r>
      <w:r w:rsidRPr="00961167">
        <w:rPr>
          <w:rFonts w:ascii="Times New Roman" w:hAnsi="Times New Roman"/>
        </w:rPr>
        <w:tab/>
        <w:t>Career Development Chair, 1988-89, Wayne State University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9.</w:t>
      </w:r>
      <w:r w:rsidRPr="00961167">
        <w:rPr>
          <w:rFonts w:ascii="Times New Roman" w:hAnsi="Times New Roman"/>
        </w:rPr>
        <w:tab/>
        <w:t>Fellow at an NEH Summer Seminar, "Reasons, Justification and Rationality," Robert Audi, director, University of Nebraska, Lincoln, NE, 1987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10.</w:t>
      </w:r>
      <w:r w:rsidRPr="00961167">
        <w:rPr>
          <w:rFonts w:ascii="Times New Roman" w:hAnsi="Times New Roman"/>
        </w:rPr>
        <w:tab/>
        <w:t xml:space="preserve">Fellow at an NEH Summer Institute in Philosophy of Religion, William P. Alston and Alvin </w:t>
      </w:r>
      <w:proofErr w:type="spellStart"/>
      <w:r w:rsidRPr="00961167">
        <w:rPr>
          <w:rFonts w:ascii="Times New Roman" w:hAnsi="Times New Roman"/>
        </w:rPr>
        <w:t>Plantinga</w:t>
      </w:r>
      <w:proofErr w:type="spellEnd"/>
      <w:r w:rsidRPr="00961167">
        <w:rPr>
          <w:rFonts w:ascii="Times New Roman" w:hAnsi="Times New Roman"/>
        </w:rPr>
        <w:t xml:space="preserve"> directors, Bellingham, WA, 1986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11.</w:t>
      </w:r>
      <w:r w:rsidRPr="00961167">
        <w:rPr>
          <w:rFonts w:ascii="Times New Roman" w:hAnsi="Times New Roman"/>
        </w:rPr>
        <w:tab/>
        <w:t>Summer Research Award, Wayne State University, summer 1985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12.</w:t>
      </w:r>
      <w:r w:rsidRPr="00961167">
        <w:rPr>
          <w:rFonts w:ascii="Times New Roman" w:hAnsi="Times New Roman"/>
        </w:rPr>
        <w:tab/>
        <w:t>Visiting Fellow in Ethics and Medicine at the Center for Ethics, Medicine, and Public Issues, Baylor College of Medicine, Houston, Texas, May</w:t>
      </w:r>
      <w:r w:rsidRPr="00961167">
        <w:rPr>
          <w:rFonts w:ascii="Times New Roman" w:hAnsi="Times New Roman"/>
        </w:rPr>
        <w:noBreakHyphen/>
      </w:r>
      <w:proofErr w:type="spellStart"/>
      <w:r w:rsidRPr="00961167">
        <w:rPr>
          <w:rFonts w:ascii="Times New Roman" w:hAnsi="Times New Roman"/>
        </w:rPr>
        <w:t>June</w:t>
      </w:r>
      <w:proofErr w:type="spellEnd"/>
      <w:r w:rsidRPr="00961167">
        <w:rPr>
          <w:rFonts w:ascii="Times New Roman" w:hAnsi="Times New Roman"/>
        </w:rPr>
        <w:t xml:space="preserve">, l985 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13.</w:t>
      </w:r>
      <w:r w:rsidRPr="00961167">
        <w:rPr>
          <w:rFonts w:ascii="Times New Roman" w:hAnsi="Times New Roman"/>
        </w:rPr>
        <w:tab/>
        <w:t>Fellow at NEH Summer Seminar directed by Gilbert Harman at Princeton University, summer l982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14.</w:t>
      </w:r>
      <w:r w:rsidRPr="00961167">
        <w:rPr>
          <w:rFonts w:ascii="Times New Roman" w:hAnsi="Times New Roman"/>
        </w:rPr>
        <w:tab/>
        <w:t>Summer Research Award, Wayne State University, summer 1982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15.</w:t>
      </w:r>
      <w:r w:rsidRPr="00961167">
        <w:rPr>
          <w:rFonts w:ascii="Times New Roman" w:hAnsi="Times New Roman"/>
        </w:rPr>
        <w:tab/>
        <w:t>Andrew Mellon Postdoctor</w:t>
      </w:r>
      <w:r w:rsidR="00993AC4">
        <w:rPr>
          <w:rFonts w:ascii="Times New Roman" w:hAnsi="Times New Roman"/>
        </w:rPr>
        <w:t xml:space="preserve">al Fellowship in the Humanities </w:t>
      </w:r>
      <w:r w:rsidRPr="00961167">
        <w:rPr>
          <w:rFonts w:ascii="Times New Roman" w:hAnsi="Times New Roman"/>
        </w:rPr>
        <w:t>(Philosophy), University of Pittsburgh, l980</w:t>
      </w:r>
      <w:r w:rsidRPr="00961167">
        <w:rPr>
          <w:rFonts w:ascii="Times New Roman" w:hAnsi="Times New Roman"/>
        </w:rPr>
        <w:noBreakHyphen/>
        <w:t>8l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16.</w:t>
      </w:r>
      <w:r w:rsidRPr="00961167">
        <w:rPr>
          <w:rFonts w:ascii="Times New Roman" w:hAnsi="Times New Roman"/>
        </w:rPr>
        <w:tab/>
        <w:t>Awarded an Educational Development Grant by Wayne State University to purchase video-tapes of discussions in medical ethics at UCLA, l980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17.</w:t>
      </w:r>
      <w:r w:rsidRPr="00961167">
        <w:rPr>
          <w:rFonts w:ascii="Times New Roman" w:hAnsi="Times New Roman"/>
        </w:rPr>
        <w:tab/>
        <w:t>Awarded a grant by the California Council for the Humanities in Public Policy for a series of conferences in which questions of equality of opportunity were discussed, l978</w:t>
      </w:r>
      <w:r w:rsidRPr="00961167">
        <w:rPr>
          <w:rFonts w:ascii="Times New Roman" w:hAnsi="Times New Roman"/>
        </w:rPr>
        <w:noBreakHyphen/>
        <w:t>79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jc w:val="both"/>
        <w:rPr>
          <w:rFonts w:ascii="Times New Roman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>18.</w:t>
      </w:r>
      <w:r w:rsidRPr="00961167">
        <w:rPr>
          <w:rFonts w:ascii="Times New Roman" w:hAnsi="Times New Roman"/>
        </w:rPr>
        <w:tab/>
        <w:t xml:space="preserve">Fellow in clinical medical ethics, August-September l977 at the University </w:t>
      </w:r>
      <w:proofErr w:type="gramStart"/>
      <w:r w:rsidRPr="00961167">
        <w:rPr>
          <w:rFonts w:ascii="Times New Roman" w:hAnsi="Times New Roman"/>
        </w:rPr>
        <w:t>of</w:t>
      </w:r>
      <w:proofErr w:type="gramEnd"/>
      <w:r w:rsidRPr="00961167">
        <w:rPr>
          <w:rFonts w:ascii="Times New Roman" w:hAnsi="Times New Roman"/>
        </w:rPr>
        <w:t xml:space="preserve"> Tennessee Center for the Health Sciences in Memphis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jc w:val="both"/>
        <w:rPr>
          <w:rFonts w:ascii="Times New Roman" w:hAnsi="Times New Roman"/>
          <w:u w:val="single"/>
        </w:rPr>
      </w:pPr>
      <w:r w:rsidRPr="00961167">
        <w:rPr>
          <w:rFonts w:ascii="Times New Roman" w:hAnsi="Times New Roman"/>
        </w:rPr>
        <w:t xml:space="preserve"> </w:t>
      </w:r>
      <w:r w:rsidRPr="00961167">
        <w:rPr>
          <w:rFonts w:ascii="Times New Roman" w:hAnsi="Times New Roman"/>
          <w:b/>
          <w:bCs/>
        </w:rPr>
        <w:t>BIOGRAPHICAL CITATIONS</w:t>
      </w:r>
      <w:r w:rsidRPr="00961167">
        <w:rPr>
          <w:rFonts w:ascii="Times New Roman" w:hAnsi="Times New Roman"/>
        </w:rPr>
        <w:t>:</w:t>
      </w:r>
    </w:p>
    <w:p w:rsidR="00676937" w:rsidRPr="00961167" w:rsidRDefault="00676937">
      <w:pPr>
        <w:ind w:firstLine="720"/>
        <w:jc w:val="both"/>
        <w:rPr>
          <w:rFonts w:ascii="Times New Roman" w:hAnsi="Times New Roman"/>
          <w:u w:val="single"/>
        </w:rPr>
      </w:pPr>
    </w:p>
    <w:p w:rsidR="00676937" w:rsidRPr="00961167" w:rsidRDefault="00676937">
      <w:pPr>
        <w:tabs>
          <w:tab w:val="left" w:pos="-1440"/>
        </w:tabs>
        <w:ind w:left="8640" w:hanging="7920"/>
        <w:jc w:val="both"/>
        <w:rPr>
          <w:rFonts w:ascii="Times New Roman" w:hAnsi="Times New Roman"/>
          <w:u w:val="single"/>
        </w:rPr>
      </w:pPr>
      <w:r w:rsidRPr="00961167">
        <w:rPr>
          <w:rFonts w:ascii="Times New Roman" w:hAnsi="Times New Roman"/>
          <w:i/>
          <w:iCs/>
        </w:rPr>
        <w:t>Directory of American Scholars</w:t>
      </w:r>
      <w:r w:rsidRPr="00961167">
        <w:rPr>
          <w:rFonts w:ascii="Times New Roman" w:hAnsi="Times New Roman"/>
        </w:rPr>
        <w:t xml:space="preserve"> (7th ed.):  Philosophy, Religion and Law, p. 406</w:t>
      </w:r>
      <w:r w:rsidRPr="00961167">
        <w:rPr>
          <w:rFonts w:ascii="Times New Roman" w:hAnsi="Times New Roman"/>
        </w:rPr>
        <w:tab/>
      </w:r>
    </w:p>
    <w:p w:rsidR="00676937" w:rsidRPr="00961167" w:rsidRDefault="00676937">
      <w:pPr>
        <w:jc w:val="both"/>
        <w:rPr>
          <w:rFonts w:ascii="Times New Roman" w:hAnsi="Times New Roman"/>
          <w:u w:val="single"/>
        </w:rPr>
      </w:pPr>
    </w:p>
    <w:p w:rsidR="00676937" w:rsidRPr="00961167" w:rsidRDefault="00676937">
      <w:pPr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  <w:b/>
          <w:bCs/>
        </w:rPr>
        <w:t>I. </w:t>
      </w:r>
      <w:r w:rsidRPr="00961167">
        <w:rPr>
          <w:rFonts w:ascii="Times New Roman" w:hAnsi="Times New Roman"/>
          <w:b/>
          <w:bCs/>
          <w:u w:val="single"/>
        </w:rPr>
        <w:t>TEACHING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993AC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 Years at Wayne State: </w:t>
      </w:r>
      <w:r w:rsidR="00676937" w:rsidRPr="00961167">
        <w:rPr>
          <w:rFonts w:ascii="Times New Roman" w:hAnsi="Times New Roman"/>
        </w:rPr>
        <w:t>l978-80; l98l-present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B. Years at Other Colleges/Universities: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   </w:t>
      </w:r>
      <w:r w:rsidR="00993AC4">
        <w:rPr>
          <w:rFonts w:ascii="Times New Roman" w:hAnsi="Times New Roman"/>
        </w:rPr>
        <w:t xml:space="preserve"> </w:t>
      </w:r>
      <w:r w:rsidR="00993AC4">
        <w:rPr>
          <w:rFonts w:ascii="Times New Roman" w:hAnsi="Times New Roman"/>
        </w:rPr>
        <w:tab/>
        <w:t xml:space="preserve"> </w:t>
      </w:r>
      <w:r w:rsidR="00993AC4">
        <w:rPr>
          <w:rFonts w:ascii="Times New Roman" w:hAnsi="Times New Roman"/>
        </w:rPr>
        <w:tab/>
      </w:r>
      <w:proofErr w:type="gramStart"/>
      <w:r w:rsidR="00993AC4">
        <w:rPr>
          <w:rFonts w:ascii="Times New Roman" w:hAnsi="Times New Roman"/>
        </w:rPr>
        <w:t>l. University</w:t>
      </w:r>
      <w:proofErr w:type="gramEnd"/>
      <w:r w:rsidR="00993AC4">
        <w:rPr>
          <w:rFonts w:ascii="Times New Roman" w:hAnsi="Times New Roman"/>
        </w:rPr>
        <w:t xml:space="preserve"> of Michigan: </w:t>
      </w:r>
      <w:r w:rsidRPr="00961167">
        <w:rPr>
          <w:rFonts w:ascii="Times New Roman" w:hAnsi="Times New Roman"/>
        </w:rPr>
        <w:t>summer, l983; summer, 1988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993AC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University of Pittsburgh: </w:t>
      </w:r>
      <w:r w:rsidR="00676937" w:rsidRPr="00961167">
        <w:rPr>
          <w:rFonts w:ascii="Times New Roman" w:hAnsi="Times New Roman"/>
        </w:rPr>
        <w:t>1980-81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F476C3" w:rsidRDefault="00F476C3" w:rsidP="00F476C3">
      <w:pPr>
        <w:pStyle w:val="Level1"/>
        <w:numPr>
          <w:ilvl w:val="0"/>
          <w:numId w:val="0"/>
        </w:numPr>
        <w:ind w:left="14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r w:rsidR="00993AC4" w:rsidRPr="00F476C3">
        <w:rPr>
          <w:rFonts w:ascii="Times New Roman" w:hAnsi="Times New Roman"/>
        </w:rPr>
        <w:t>University</w:t>
      </w:r>
      <w:proofErr w:type="gramEnd"/>
      <w:r w:rsidR="00993AC4" w:rsidRPr="00F476C3">
        <w:rPr>
          <w:rFonts w:ascii="Times New Roman" w:hAnsi="Times New Roman"/>
        </w:rPr>
        <w:t xml:space="preserve"> of Alberta:</w:t>
      </w:r>
      <w:r w:rsidR="00676937" w:rsidRPr="00F476C3">
        <w:rPr>
          <w:rFonts w:ascii="Times New Roman" w:hAnsi="Times New Roman"/>
        </w:rPr>
        <w:t xml:space="preserve"> </w:t>
      </w:r>
      <w:r w:rsidR="00993AC4" w:rsidRPr="00F476C3">
        <w:rPr>
          <w:rFonts w:ascii="Times New Roman" w:hAnsi="Times New Roman"/>
        </w:rPr>
        <w:t>1</w:t>
      </w:r>
      <w:r w:rsidR="00676937" w:rsidRPr="00F476C3">
        <w:rPr>
          <w:rFonts w:ascii="Times New Roman" w:hAnsi="Times New Roman"/>
        </w:rPr>
        <w:t>973-74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C. Courses Taught at Wayne State in Last Five Years: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l. Undergraduate: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  <w:u w:val="single"/>
        </w:rPr>
        <w:t>Course number &amp; name: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993AC4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PHI 111</w:t>
      </w:r>
      <w:r w:rsidR="00676937" w:rsidRPr="00961167">
        <w:rPr>
          <w:rFonts w:ascii="Times New Roman" w:hAnsi="Times New Roman"/>
        </w:rPr>
        <w:t>0:</w:t>
      </w:r>
      <w:r w:rsidR="00676937" w:rsidRPr="00961167">
        <w:rPr>
          <w:rFonts w:ascii="Times New Roman" w:hAnsi="Times New Roman"/>
        </w:rPr>
        <w:tab/>
        <w:t>Ethical Issues in Health Care</w:t>
      </w:r>
    </w:p>
    <w:p w:rsidR="00676937" w:rsidRPr="00961167" w:rsidRDefault="00676937">
      <w:pPr>
        <w:ind w:firstLine="720"/>
        <w:jc w:val="both"/>
        <w:rPr>
          <w:rFonts w:ascii="Times New Roman" w:hAnsi="Times New Roman"/>
        </w:rPr>
      </w:pPr>
    </w:p>
    <w:p w:rsidR="00676937" w:rsidRPr="00961167" w:rsidRDefault="00F476C3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PHI 2400:</w:t>
      </w:r>
      <w:r>
        <w:rPr>
          <w:rFonts w:ascii="Times New Roman" w:hAnsi="Times New Roman"/>
        </w:rPr>
        <w:tab/>
        <w:t>Philosophy</w:t>
      </w:r>
      <w:r w:rsidR="00676937" w:rsidRPr="00961167">
        <w:rPr>
          <w:rFonts w:ascii="Times New Roman" w:hAnsi="Times New Roman"/>
        </w:rPr>
        <w:t xml:space="preserve"> of Religion 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>PHI 3500:</w:t>
      </w:r>
      <w:r w:rsidRPr="00961167">
        <w:rPr>
          <w:rFonts w:ascii="Times New Roman" w:hAnsi="Times New Roman"/>
        </w:rPr>
        <w:tab/>
        <w:t>Theory of Knowledge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          </w:t>
      </w:r>
      <w:r w:rsidRPr="00961167">
        <w:rPr>
          <w:rFonts w:ascii="Times New Roman" w:hAnsi="Times New Roman"/>
        </w:rPr>
        <w:tab/>
      </w:r>
      <w:r w:rsidRPr="00961167">
        <w:rPr>
          <w:rFonts w:ascii="Times New Roman" w:hAnsi="Times New Roman"/>
        </w:rPr>
        <w:tab/>
        <w:t>2. Graduate: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  <w:u w:val="single"/>
        </w:rPr>
        <w:t>Course Number and Name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PHI 5280:</w:t>
      </w:r>
      <w:r w:rsidRPr="00961167">
        <w:rPr>
          <w:rFonts w:ascii="Times New Roman" w:hAnsi="Times New Roman"/>
        </w:rPr>
        <w:tab/>
        <w:t>History of Ethics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PHI 5300:</w:t>
      </w:r>
      <w:r w:rsidRPr="00961167">
        <w:rPr>
          <w:rFonts w:ascii="Times New Roman" w:hAnsi="Times New Roman"/>
        </w:rPr>
        <w:tab/>
        <w:t>Foundations of Ethics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left="216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PHI 5530:</w:t>
      </w:r>
      <w:r w:rsidRPr="00961167">
        <w:rPr>
          <w:rFonts w:ascii="Times New Roman" w:hAnsi="Times New Roman"/>
        </w:rPr>
        <w:tab/>
        <w:t>Topics in Epistemology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993AC4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PHI 5800:</w:t>
      </w:r>
      <w:r>
        <w:rPr>
          <w:rFonts w:ascii="Times New Roman" w:hAnsi="Times New Roman"/>
        </w:rPr>
        <w:tab/>
        <w:t xml:space="preserve">Special Topics: </w:t>
      </w:r>
      <w:r w:rsidR="00676937" w:rsidRPr="00961167">
        <w:rPr>
          <w:rFonts w:ascii="Times New Roman" w:hAnsi="Times New Roman"/>
        </w:rPr>
        <w:t>Justification (W, 1994)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PHI 5800:</w:t>
      </w:r>
      <w:r w:rsidRPr="00961167">
        <w:rPr>
          <w:rFonts w:ascii="Times New Roman" w:hAnsi="Times New Roman"/>
        </w:rPr>
        <w:tab/>
        <w:t xml:space="preserve">Special Topics: Religious Epistemology </w:t>
      </w:r>
    </w:p>
    <w:p w:rsidR="00676937" w:rsidRPr="00961167" w:rsidRDefault="00676937">
      <w:pPr>
        <w:ind w:firstLine="360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 (Winter, 2002)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PHI 7800: </w:t>
      </w:r>
      <w:r w:rsidRPr="00961167">
        <w:rPr>
          <w:rFonts w:ascii="Times New Roman" w:hAnsi="Times New Roman"/>
        </w:rPr>
        <w:tab/>
        <w:t>Seminar on the Problem of Evil (</w:t>
      </w:r>
      <w:proofErr w:type="gramStart"/>
      <w:r w:rsidRPr="00961167">
        <w:rPr>
          <w:rFonts w:ascii="Times New Roman" w:hAnsi="Times New Roman"/>
        </w:rPr>
        <w:t>Winter</w:t>
      </w:r>
      <w:proofErr w:type="gramEnd"/>
      <w:r w:rsidRPr="00961167">
        <w:rPr>
          <w:rFonts w:ascii="Times New Roman" w:hAnsi="Times New Roman"/>
        </w:rPr>
        <w:t>, 1993)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PHI 7840:</w:t>
      </w:r>
      <w:r w:rsidRPr="00961167">
        <w:rPr>
          <w:rFonts w:ascii="Times New Roman" w:hAnsi="Times New Roman"/>
        </w:rPr>
        <w:tab/>
        <w:t>Seminar in Ethics (Fall, 1989), Moral Epistemology, Moral Ontology and Reasons to Be Moral</w:t>
      </w:r>
    </w:p>
    <w:p w:rsidR="00676937" w:rsidRPr="00961167" w:rsidRDefault="00676937">
      <w:pPr>
        <w:ind w:left="2160"/>
        <w:jc w:val="both"/>
        <w:rPr>
          <w:rFonts w:ascii="Times New Roman" w:hAnsi="Times New Roman"/>
        </w:rPr>
      </w:pPr>
    </w:p>
    <w:p w:rsidR="0067693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PHI 7840:</w:t>
      </w:r>
      <w:r w:rsidRPr="00961167">
        <w:rPr>
          <w:rFonts w:ascii="Times New Roman" w:hAnsi="Times New Roman"/>
        </w:rPr>
        <w:tab/>
        <w:t>Seminar on Moral Epistemology (</w:t>
      </w:r>
      <w:proofErr w:type="gramStart"/>
      <w:r w:rsidRPr="00961167">
        <w:rPr>
          <w:rFonts w:ascii="Times New Roman" w:hAnsi="Times New Roman"/>
        </w:rPr>
        <w:t>Fall</w:t>
      </w:r>
      <w:proofErr w:type="gramEnd"/>
      <w:r w:rsidRPr="00961167">
        <w:rPr>
          <w:rFonts w:ascii="Times New Roman" w:hAnsi="Times New Roman"/>
        </w:rPr>
        <w:t>, 1997)</w:t>
      </w:r>
    </w:p>
    <w:p w:rsidR="00993AC4" w:rsidRPr="00961167" w:rsidRDefault="00993AC4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  <w:sectPr w:rsidR="00676937" w:rsidRPr="00961167">
          <w:head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>PHI 7840:</w:t>
      </w:r>
      <w:r w:rsidRPr="00961167">
        <w:rPr>
          <w:rFonts w:ascii="Times New Roman" w:hAnsi="Times New Roman"/>
        </w:rPr>
        <w:tab/>
        <w:t xml:space="preserve"> Seminar in Ethics: Why be moral? (Fall, 2001)</w:t>
      </w:r>
    </w:p>
    <w:p w:rsidR="00676937" w:rsidRPr="00961167" w:rsidRDefault="00676937">
      <w:pPr>
        <w:ind w:firstLine="144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PHI 7840:</w:t>
      </w:r>
      <w:r w:rsidRPr="00961167">
        <w:rPr>
          <w:rFonts w:ascii="Times New Roman" w:hAnsi="Times New Roman"/>
        </w:rPr>
        <w:tab/>
        <w:t>Seminar in Moral Epistemology (</w:t>
      </w:r>
      <w:proofErr w:type="gramStart"/>
      <w:r w:rsidRPr="00961167">
        <w:rPr>
          <w:rFonts w:ascii="Times New Roman" w:hAnsi="Times New Roman"/>
        </w:rPr>
        <w:t>Winter</w:t>
      </w:r>
      <w:proofErr w:type="gramEnd"/>
      <w:r w:rsidRPr="00961167">
        <w:rPr>
          <w:rFonts w:ascii="Times New Roman" w:hAnsi="Times New Roman"/>
        </w:rPr>
        <w:t>, 2004)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left="216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PHI 7840:</w:t>
      </w:r>
      <w:r w:rsidRPr="00961167">
        <w:rPr>
          <w:rFonts w:ascii="Times New Roman" w:hAnsi="Times New Roman"/>
        </w:rPr>
        <w:tab/>
        <w:t>Seminar on Moral Intuitions (</w:t>
      </w:r>
      <w:proofErr w:type="gramStart"/>
      <w:r w:rsidRPr="00961167">
        <w:rPr>
          <w:rFonts w:ascii="Times New Roman" w:hAnsi="Times New Roman"/>
        </w:rPr>
        <w:t>Fall</w:t>
      </w:r>
      <w:proofErr w:type="gramEnd"/>
      <w:r w:rsidRPr="00961167">
        <w:rPr>
          <w:rFonts w:ascii="Times New Roman" w:hAnsi="Times New Roman"/>
        </w:rPr>
        <w:t>, 2008)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Default="00676937" w:rsidP="0027556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PHI 784:</w:t>
      </w:r>
      <w:r w:rsidRPr="00961167">
        <w:rPr>
          <w:rFonts w:ascii="Times New Roman" w:hAnsi="Times New Roman"/>
        </w:rPr>
        <w:tab/>
        <w:t xml:space="preserve">Seminar on Derek </w:t>
      </w:r>
      <w:proofErr w:type="spellStart"/>
      <w:r w:rsidRPr="00961167">
        <w:rPr>
          <w:rFonts w:ascii="Times New Roman" w:hAnsi="Times New Roman"/>
        </w:rPr>
        <w:t>Parfit’s</w:t>
      </w:r>
      <w:proofErr w:type="spellEnd"/>
      <w:r w:rsidRPr="00961167">
        <w:rPr>
          <w:rFonts w:ascii="Times New Roman" w:hAnsi="Times New Roman"/>
        </w:rPr>
        <w:t xml:space="preserve"> book,</w:t>
      </w:r>
      <w:r w:rsidR="00993AC4">
        <w:rPr>
          <w:rFonts w:ascii="Times New Roman" w:hAnsi="Times New Roman"/>
        </w:rPr>
        <w:t xml:space="preserve"> </w:t>
      </w:r>
      <w:r w:rsidRPr="00961167">
        <w:rPr>
          <w:rFonts w:ascii="Times New Roman" w:hAnsi="Times New Roman"/>
          <w:i/>
          <w:iCs/>
        </w:rPr>
        <w:t xml:space="preserve">On What Matters </w:t>
      </w:r>
      <w:r w:rsidRPr="00961167">
        <w:rPr>
          <w:rFonts w:ascii="Times New Roman" w:hAnsi="Times New Roman"/>
        </w:rPr>
        <w:t>(</w:t>
      </w:r>
      <w:proofErr w:type="gramStart"/>
      <w:r w:rsidRPr="00961167">
        <w:rPr>
          <w:rFonts w:ascii="Times New Roman" w:hAnsi="Times New Roman"/>
        </w:rPr>
        <w:t>Fall</w:t>
      </w:r>
      <w:proofErr w:type="gramEnd"/>
      <w:r w:rsidRPr="00961167">
        <w:rPr>
          <w:rFonts w:ascii="Times New Roman" w:hAnsi="Times New Roman"/>
        </w:rPr>
        <w:t>, 2010, Winter, 2013)</w:t>
      </w:r>
    </w:p>
    <w:p w:rsidR="00275567" w:rsidRPr="00961167" w:rsidRDefault="00275567" w:rsidP="0027556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360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PHI 785:</w:t>
      </w:r>
      <w:r w:rsidRPr="00961167">
        <w:rPr>
          <w:rFonts w:ascii="Times New Roman" w:hAnsi="Times New Roman"/>
        </w:rPr>
        <w:tab/>
        <w:t>Seminar in Epistemology: intuitions and inference to the best explanation (Winter, 2015)</w:t>
      </w:r>
    </w:p>
    <w:p w:rsidR="00676937" w:rsidRPr="00961167" w:rsidRDefault="00676937">
      <w:pPr>
        <w:ind w:firstLine="2160"/>
        <w:jc w:val="both"/>
        <w:rPr>
          <w:rFonts w:ascii="Times New Roman" w:hAnsi="Times New Roman"/>
        </w:rPr>
      </w:pPr>
    </w:p>
    <w:p w:rsidR="00676937" w:rsidRDefault="00676937">
      <w:pPr>
        <w:ind w:firstLine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D. Essays/Theses/Dissertations Directed</w:t>
      </w:r>
    </w:p>
    <w:p w:rsidR="00275567" w:rsidRDefault="00275567">
      <w:pPr>
        <w:ind w:firstLine="720"/>
        <w:jc w:val="both"/>
        <w:rPr>
          <w:rFonts w:ascii="Times New Roman" w:hAnsi="Times New Roman"/>
        </w:rPr>
      </w:pPr>
    </w:p>
    <w:p w:rsidR="001D73B9" w:rsidRPr="001D73B9" w:rsidRDefault="00275567" w:rsidP="001D73B9">
      <w:pPr>
        <w:ind w:left="1440"/>
        <w:rPr>
          <w:rFonts w:ascii="Times New Roman" w:hAnsi="Times New Roman"/>
        </w:rPr>
      </w:pPr>
      <w:r w:rsidRPr="00D452A5">
        <w:rPr>
          <w:rFonts w:ascii="Times New Roman" w:hAnsi="Times New Roman"/>
          <w:highlight w:val="yellow"/>
        </w:rPr>
        <w:t xml:space="preserve">1. </w:t>
      </w:r>
      <w:proofErr w:type="spellStart"/>
      <w:r w:rsidRPr="00D452A5">
        <w:rPr>
          <w:rFonts w:ascii="Times New Roman" w:hAnsi="Times New Roman"/>
          <w:highlight w:val="yellow"/>
        </w:rPr>
        <w:t>Layla</w:t>
      </w:r>
      <w:proofErr w:type="spellEnd"/>
      <w:r w:rsidRPr="00D452A5">
        <w:rPr>
          <w:rFonts w:ascii="Times New Roman" w:hAnsi="Times New Roman"/>
          <w:highlight w:val="yellow"/>
        </w:rPr>
        <w:t xml:space="preserve"> Saatchi</w:t>
      </w:r>
      <w:r w:rsidRPr="001D73B9">
        <w:rPr>
          <w:rFonts w:ascii="Times New Roman" w:hAnsi="Times New Roman"/>
          <w:highlight w:val="yellow"/>
        </w:rPr>
        <w:t xml:space="preserve">, </w:t>
      </w:r>
      <w:proofErr w:type="spellStart"/>
      <w:r w:rsidR="00F476C3">
        <w:rPr>
          <w:rFonts w:ascii="Times New Roman" w:hAnsi="Times New Roman"/>
          <w:highlight w:val="yellow"/>
        </w:rPr>
        <w:t>Ph.D</w:t>
      </w:r>
      <w:proofErr w:type="spellEnd"/>
      <w:r w:rsidR="00F476C3">
        <w:rPr>
          <w:rFonts w:ascii="Times New Roman" w:hAnsi="Times New Roman"/>
          <w:highlight w:val="yellow"/>
        </w:rPr>
        <w:t xml:space="preserve">, </w:t>
      </w:r>
      <w:r w:rsidR="001D73B9" w:rsidRPr="001D73B9">
        <w:rPr>
          <w:rFonts w:ascii="Times New Roman" w:hAnsi="Times New Roman"/>
          <w:highlight w:val="yellow"/>
        </w:rPr>
        <w:t>“Reasonable Disagreement and Intra-Religious Conciliation,” current</w:t>
      </w:r>
      <w:r w:rsidR="001D73B9">
        <w:rPr>
          <w:rFonts w:ascii="Times New Roman" w:hAnsi="Times New Roman"/>
        </w:rPr>
        <w:t xml:space="preserve"> </w:t>
      </w:r>
    </w:p>
    <w:p w:rsidR="00275567" w:rsidRPr="00D452A5" w:rsidRDefault="00275567" w:rsidP="00275567">
      <w:pPr>
        <w:ind w:left="1440"/>
        <w:jc w:val="both"/>
        <w:rPr>
          <w:rFonts w:ascii="Times New Roman" w:hAnsi="Times New Roman"/>
          <w:highlight w:val="yellow"/>
        </w:rPr>
      </w:pPr>
    </w:p>
    <w:p w:rsidR="00676937" w:rsidRPr="00D452A5" w:rsidRDefault="00676937">
      <w:pPr>
        <w:jc w:val="both"/>
        <w:rPr>
          <w:rFonts w:ascii="Times New Roman" w:hAnsi="Times New Roman"/>
          <w:highlight w:val="yellow"/>
        </w:rPr>
      </w:pPr>
    </w:p>
    <w:p w:rsidR="00676937" w:rsidRPr="00D452A5" w:rsidRDefault="00275567">
      <w:pPr>
        <w:ind w:left="1440"/>
        <w:jc w:val="both"/>
        <w:rPr>
          <w:rFonts w:ascii="Times New Roman" w:hAnsi="Times New Roman"/>
          <w:highlight w:val="yellow"/>
        </w:rPr>
      </w:pPr>
      <w:r w:rsidRPr="00D452A5">
        <w:rPr>
          <w:rFonts w:ascii="Times New Roman" w:hAnsi="Times New Roman"/>
          <w:highlight w:val="yellow"/>
        </w:rPr>
        <w:t>2</w:t>
      </w:r>
      <w:r w:rsidR="00676937" w:rsidRPr="00D452A5">
        <w:rPr>
          <w:rFonts w:ascii="Times New Roman" w:hAnsi="Times New Roman"/>
          <w:highlight w:val="yellow"/>
        </w:rPr>
        <w:t xml:space="preserve">. Lucas </w:t>
      </w:r>
      <w:proofErr w:type="spellStart"/>
      <w:r w:rsidR="00676937" w:rsidRPr="00D452A5">
        <w:rPr>
          <w:rFonts w:ascii="Times New Roman" w:hAnsi="Times New Roman"/>
          <w:highlight w:val="yellow"/>
        </w:rPr>
        <w:t>Lockard</w:t>
      </w:r>
      <w:proofErr w:type="spellEnd"/>
      <w:r w:rsidR="00676937" w:rsidRPr="00D452A5">
        <w:rPr>
          <w:rFonts w:ascii="Times New Roman" w:hAnsi="Times New Roman"/>
          <w:highlight w:val="yellow"/>
        </w:rPr>
        <w:t xml:space="preserve">, </w:t>
      </w:r>
      <w:proofErr w:type="spellStart"/>
      <w:r w:rsidR="00F476C3">
        <w:rPr>
          <w:rFonts w:ascii="Times New Roman" w:hAnsi="Times New Roman"/>
          <w:highlight w:val="yellow"/>
        </w:rPr>
        <w:t>Ph.D</w:t>
      </w:r>
      <w:proofErr w:type="spellEnd"/>
      <w:r w:rsidR="00F476C3">
        <w:rPr>
          <w:rFonts w:ascii="Times New Roman" w:hAnsi="Times New Roman"/>
          <w:highlight w:val="yellow"/>
        </w:rPr>
        <w:t xml:space="preserve">, </w:t>
      </w:r>
      <w:r w:rsidR="00676937" w:rsidRPr="00D452A5">
        <w:rPr>
          <w:rFonts w:ascii="Times New Roman" w:hAnsi="Times New Roman"/>
          <w:highlight w:val="yellow"/>
        </w:rPr>
        <w:t xml:space="preserve">“Knowledge </w:t>
      </w:r>
      <w:proofErr w:type="spellStart"/>
      <w:r w:rsidR="00676937" w:rsidRPr="00D452A5">
        <w:rPr>
          <w:rFonts w:ascii="Times New Roman" w:hAnsi="Times New Roman"/>
          <w:highlight w:val="yellow"/>
        </w:rPr>
        <w:t>Contextualism</w:t>
      </w:r>
      <w:proofErr w:type="spellEnd"/>
      <w:r w:rsidR="00676937" w:rsidRPr="00D452A5">
        <w:rPr>
          <w:rFonts w:ascii="Times New Roman" w:hAnsi="Times New Roman"/>
          <w:highlight w:val="yellow"/>
        </w:rPr>
        <w:t xml:space="preserve">,” </w:t>
      </w:r>
      <w:r w:rsidR="00F476C3">
        <w:rPr>
          <w:rFonts w:ascii="Times New Roman" w:hAnsi="Times New Roman"/>
          <w:highlight w:val="yellow"/>
        </w:rPr>
        <w:t>May, 2018</w:t>
      </w:r>
    </w:p>
    <w:p w:rsidR="00676937" w:rsidRPr="00D452A5" w:rsidRDefault="00676937">
      <w:pPr>
        <w:jc w:val="both"/>
        <w:rPr>
          <w:rFonts w:ascii="Times New Roman" w:hAnsi="Times New Roman"/>
          <w:highlight w:val="yellow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 w:rsidRPr="00F476C3">
        <w:rPr>
          <w:rFonts w:ascii="Times New Roman" w:hAnsi="Times New Roman"/>
        </w:rPr>
        <w:lastRenderedPageBreak/>
        <w:t>3</w:t>
      </w:r>
      <w:r w:rsidR="00676937" w:rsidRPr="00F476C3">
        <w:rPr>
          <w:rFonts w:ascii="Times New Roman" w:hAnsi="Times New Roman"/>
        </w:rPr>
        <w:t xml:space="preserve">. James Alex </w:t>
      </w:r>
      <w:proofErr w:type="spellStart"/>
      <w:r w:rsidR="00676937" w:rsidRPr="00F476C3">
        <w:rPr>
          <w:rFonts w:ascii="Times New Roman" w:hAnsi="Times New Roman"/>
        </w:rPr>
        <w:t>Gromak</w:t>
      </w:r>
      <w:proofErr w:type="spellEnd"/>
      <w:r w:rsidR="00676937" w:rsidRPr="00F476C3">
        <w:rPr>
          <w:rFonts w:ascii="Times New Roman" w:hAnsi="Times New Roman"/>
        </w:rPr>
        <w:t xml:space="preserve">, </w:t>
      </w:r>
      <w:proofErr w:type="spellStart"/>
      <w:r w:rsidR="00F476C3">
        <w:rPr>
          <w:rFonts w:ascii="Times New Roman" w:hAnsi="Times New Roman"/>
        </w:rPr>
        <w:t>Ph.D</w:t>
      </w:r>
      <w:proofErr w:type="spellEnd"/>
      <w:r w:rsidR="00F476C3">
        <w:rPr>
          <w:rFonts w:ascii="Times New Roman" w:hAnsi="Times New Roman"/>
        </w:rPr>
        <w:t xml:space="preserve">, </w:t>
      </w:r>
      <w:r w:rsidR="00676937" w:rsidRPr="00F476C3">
        <w:rPr>
          <w:rFonts w:ascii="Times New Roman" w:hAnsi="Times New Roman"/>
        </w:rPr>
        <w:t>“Personal Identit</w:t>
      </w:r>
      <w:r w:rsidRPr="00F476C3">
        <w:rPr>
          <w:rFonts w:ascii="Times New Roman" w:hAnsi="Times New Roman"/>
        </w:rPr>
        <w:t xml:space="preserve">y, Survival, and What Matters,” </w:t>
      </w:r>
      <w:r w:rsidR="00676937" w:rsidRPr="00F476C3">
        <w:rPr>
          <w:rFonts w:ascii="Times New Roman" w:hAnsi="Times New Roman"/>
        </w:rPr>
        <w:t>May, 2015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6937" w:rsidRPr="00961167">
        <w:rPr>
          <w:rFonts w:ascii="Times New Roman" w:hAnsi="Times New Roman"/>
        </w:rPr>
        <w:t xml:space="preserve">. Patrick Smith, </w:t>
      </w:r>
      <w:proofErr w:type="spellStart"/>
      <w:r w:rsidR="00676937" w:rsidRPr="00961167">
        <w:rPr>
          <w:rFonts w:ascii="Times New Roman" w:hAnsi="Times New Roman"/>
        </w:rPr>
        <w:t>Ph.D</w:t>
      </w:r>
      <w:proofErr w:type="spellEnd"/>
      <w:r w:rsidR="00676937" w:rsidRPr="00961167">
        <w:rPr>
          <w:rFonts w:ascii="Times New Roman" w:hAnsi="Times New Roman"/>
        </w:rPr>
        <w:t>, “The Care that Killed the Patient? Ethical Reflections on Palliative Sedation,” December, 2013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6937" w:rsidRPr="00961167">
        <w:rPr>
          <w:rFonts w:ascii="Times New Roman" w:hAnsi="Times New Roman"/>
        </w:rPr>
        <w:t xml:space="preserve">. Sloan Lee, </w:t>
      </w:r>
      <w:proofErr w:type="spellStart"/>
      <w:r w:rsidR="00676937" w:rsidRPr="00961167">
        <w:rPr>
          <w:rFonts w:ascii="Times New Roman" w:hAnsi="Times New Roman"/>
        </w:rPr>
        <w:t>Ph.D</w:t>
      </w:r>
      <w:proofErr w:type="spellEnd"/>
      <w:r w:rsidR="00676937" w:rsidRPr="00961167">
        <w:rPr>
          <w:rFonts w:ascii="Times New Roman" w:hAnsi="Times New Roman"/>
        </w:rPr>
        <w:t>, "Miracles," May, 2004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76937" w:rsidRPr="00961167">
        <w:rPr>
          <w:rFonts w:ascii="Times New Roman" w:hAnsi="Times New Roman"/>
        </w:rPr>
        <w:t xml:space="preserve">. David Baggett, </w:t>
      </w:r>
      <w:proofErr w:type="spellStart"/>
      <w:r w:rsidR="00676937" w:rsidRPr="00961167">
        <w:rPr>
          <w:rFonts w:ascii="Times New Roman" w:hAnsi="Times New Roman"/>
        </w:rPr>
        <w:t>Ph.D</w:t>
      </w:r>
      <w:proofErr w:type="spellEnd"/>
      <w:r w:rsidR="00676937" w:rsidRPr="00961167">
        <w:rPr>
          <w:rFonts w:ascii="Times New Roman" w:hAnsi="Times New Roman"/>
        </w:rPr>
        <w:t>,</w:t>
      </w:r>
      <w:r w:rsidR="00F476C3">
        <w:rPr>
          <w:rFonts w:ascii="Times New Roman" w:hAnsi="Times New Roman"/>
        </w:rPr>
        <w:t xml:space="preserve"> “</w:t>
      </w:r>
      <w:r w:rsidR="00676937" w:rsidRPr="00961167">
        <w:rPr>
          <w:rFonts w:ascii="Times New Roman" w:hAnsi="Times New Roman"/>
        </w:rPr>
        <w:t xml:space="preserve">Theistic Activism and the </w:t>
      </w:r>
      <w:proofErr w:type="spellStart"/>
      <w:r w:rsidR="00676937" w:rsidRPr="00961167">
        <w:rPr>
          <w:rFonts w:ascii="Times New Roman" w:hAnsi="Times New Roman"/>
        </w:rPr>
        <w:t>Euthyphro</w:t>
      </w:r>
      <w:proofErr w:type="spellEnd"/>
      <w:r w:rsidR="00676937" w:rsidRPr="00961167">
        <w:rPr>
          <w:rFonts w:ascii="Times New Roman" w:hAnsi="Times New Roman"/>
        </w:rPr>
        <w:t xml:space="preserve"> Dilemma,” </w:t>
      </w:r>
      <w:proofErr w:type="gramStart"/>
      <w:r w:rsidR="00676937" w:rsidRPr="00961167">
        <w:rPr>
          <w:rFonts w:ascii="Times New Roman" w:hAnsi="Times New Roman"/>
        </w:rPr>
        <w:t>Winter</w:t>
      </w:r>
      <w:proofErr w:type="gramEnd"/>
      <w:r w:rsidR="00676937" w:rsidRPr="00961167">
        <w:rPr>
          <w:rFonts w:ascii="Times New Roman" w:hAnsi="Times New Roman"/>
        </w:rPr>
        <w:t>, 2002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 w:rsidP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76937" w:rsidRPr="00961167">
        <w:rPr>
          <w:rFonts w:ascii="Times New Roman" w:hAnsi="Times New Roman"/>
        </w:rPr>
        <w:t xml:space="preserve">. Andrew </w:t>
      </w:r>
      <w:proofErr w:type="spellStart"/>
      <w:r w:rsidR="00676937" w:rsidRPr="00961167">
        <w:rPr>
          <w:rFonts w:ascii="Times New Roman" w:hAnsi="Times New Roman"/>
        </w:rPr>
        <w:t>Wible</w:t>
      </w:r>
      <w:proofErr w:type="spellEnd"/>
      <w:r w:rsidR="00676937" w:rsidRPr="00961167">
        <w:rPr>
          <w:rFonts w:ascii="Times New Roman" w:hAnsi="Times New Roman"/>
        </w:rPr>
        <w:t xml:space="preserve">, </w:t>
      </w:r>
      <w:proofErr w:type="spellStart"/>
      <w:r w:rsidR="00676937" w:rsidRPr="00961167">
        <w:rPr>
          <w:rFonts w:ascii="Times New Roman" w:hAnsi="Times New Roman"/>
        </w:rPr>
        <w:t>Ph.D</w:t>
      </w:r>
      <w:proofErr w:type="spellEnd"/>
      <w:r w:rsidR="00676937" w:rsidRPr="00961167">
        <w:rPr>
          <w:rFonts w:ascii="Times New Roman" w:hAnsi="Times New Roman"/>
        </w:rPr>
        <w:t>, "No Experience Neces</w:t>
      </w:r>
      <w:r w:rsidR="00F476C3">
        <w:rPr>
          <w:rFonts w:ascii="Times New Roman" w:hAnsi="Times New Roman"/>
        </w:rPr>
        <w:t xml:space="preserve">sary: </w:t>
      </w:r>
      <w:r w:rsidR="00676937" w:rsidRPr="00961167">
        <w:rPr>
          <w:rFonts w:ascii="Times New Roman" w:hAnsi="Times New Roman"/>
        </w:rPr>
        <w:t xml:space="preserve">An </w:t>
      </w:r>
      <w:r w:rsidR="00676937" w:rsidRPr="00961167">
        <w:rPr>
          <w:rFonts w:ascii="Times New Roman" w:hAnsi="Times New Roman"/>
          <w:i/>
          <w:iCs/>
        </w:rPr>
        <w:t>A Priori</w:t>
      </w:r>
      <w:r w:rsidR="00676937" w:rsidRPr="00961167">
        <w:rPr>
          <w:rFonts w:ascii="Times New Roman" w:hAnsi="Times New Roman"/>
        </w:rPr>
        <w:t xml:space="preserve"> Defense of Inference to the Best Explanation and Moral Realism," </w:t>
      </w:r>
      <w:proofErr w:type="gramStart"/>
      <w:r w:rsidR="00676937" w:rsidRPr="00961167">
        <w:rPr>
          <w:rFonts w:ascii="Times New Roman" w:hAnsi="Times New Roman"/>
        </w:rPr>
        <w:t>Winter</w:t>
      </w:r>
      <w:proofErr w:type="gramEnd"/>
      <w:r w:rsidR="00676937" w:rsidRPr="00961167">
        <w:rPr>
          <w:rFonts w:ascii="Times New Roman" w:hAnsi="Times New Roman"/>
        </w:rPr>
        <w:t>, 2000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76937" w:rsidRPr="00961167">
        <w:rPr>
          <w:rFonts w:ascii="Times New Roman" w:hAnsi="Times New Roman"/>
        </w:rPr>
        <w:t xml:space="preserve">. Zhen Chen, </w:t>
      </w:r>
      <w:proofErr w:type="spellStart"/>
      <w:r w:rsidR="00676937" w:rsidRPr="00961167">
        <w:rPr>
          <w:rFonts w:ascii="Times New Roman" w:hAnsi="Times New Roman"/>
        </w:rPr>
        <w:t>Ph.D</w:t>
      </w:r>
      <w:proofErr w:type="spellEnd"/>
      <w:r w:rsidR="00676937" w:rsidRPr="00961167">
        <w:rPr>
          <w:rFonts w:ascii="Times New Roman" w:hAnsi="Times New Roman"/>
        </w:rPr>
        <w:t xml:space="preserve">, "A Puzzle </w:t>
      </w:r>
      <w:proofErr w:type="gramStart"/>
      <w:r w:rsidR="00676937" w:rsidRPr="00961167">
        <w:rPr>
          <w:rFonts w:ascii="Times New Roman" w:hAnsi="Times New Roman"/>
        </w:rPr>
        <w:t>About</w:t>
      </w:r>
      <w:proofErr w:type="gramEnd"/>
      <w:r w:rsidR="00676937" w:rsidRPr="00961167">
        <w:rPr>
          <w:rFonts w:ascii="Times New Roman" w:hAnsi="Times New Roman"/>
        </w:rPr>
        <w:t xml:space="preserve"> Morality and Rationality," Fall, 1999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76937" w:rsidRPr="00961167">
        <w:rPr>
          <w:rFonts w:ascii="Times New Roman" w:hAnsi="Times New Roman"/>
        </w:rPr>
        <w:t>. Ronald George, M.A., "</w:t>
      </w:r>
      <w:proofErr w:type="spellStart"/>
      <w:r w:rsidR="00676937" w:rsidRPr="00961167">
        <w:rPr>
          <w:rFonts w:ascii="Times New Roman" w:hAnsi="Times New Roman"/>
        </w:rPr>
        <w:t>Communitarianism</w:t>
      </w:r>
      <w:proofErr w:type="spellEnd"/>
      <w:r w:rsidR="00676937" w:rsidRPr="00961167">
        <w:rPr>
          <w:rFonts w:ascii="Times New Roman" w:hAnsi="Times New Roman"/>
        </w:rPr>
        <w:t xml:space="preserve"> and </w:t>
      </w:r>
      <w:proofErr w:type="spellStart"/>
      <w:r w:rsidR="00676937" w:rsidRPr="00961167">
        <w:rPr>
          <w:rFonts w:ascii="Times New Roman" w:hAnsi="Times New Roman"/>
        </w:rPr>
        <w:t>Rawlsian</w:t>
      </w:r>
      <w:proofErr w:type="spellEnd"/>
      <w:r w:rsidR="00676937" w:rsidRPr="00961167">
        <w:rPr>
          <w:rFonts w:ascii="Times New Roman" w:hAnsi="Times New Roman"/>
        </w:rPr>
        <w:t xml:space="preserve"> Political Liberalism," </w:t>
      </w:r>
      <w:proofErr w:type="gramStart"/>
      <w:r w:rsidR="00676937" w:rsidRPr="00961167">
        <w:rPr>
          <w:rFonts w:ascii="Times New Roman" w:hAnsi="Times New Roman"/>
        </w:rPr>
        <w:t>Winter</w:t>
      </w:r>
      <w:proofErr w:type="gramEnd"/>
      <w:r w:rsidR="00676937" w:rsidRPr="00961167">
        <w:rPr>
          <w:rFonts w:ascii="Times New Roman" w:hAnsi="Times New Roman"/>
        </w:rPr>
        <w:t>, 1997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76937" w:rsidRPr="00961167">
        <w:rPr>
          <w:rFonts w:ascii="Times New Roman" w:hAnsi="Times New Roman"/>
        </w:rPr>
        <w:t xml:space="preserve">. </w:t>
      </w:r>
      <w:proofErr w:type="spellStart"/>
      <w:r w:rsidR="00676937" w:rsidRPr="00961167">
        <w:rPr>
          <w:rFonts w:ascii="Times New Roman" w:hAnsi="Times New Roman"/>
        </w:rPr>
        <w:t>Aletia</w:t>
      </w:r>
      <w:proofErr w:type="spellEnd"/>
      <w:r w:rsidR="00676937" w:rsidRPr="00961167">
        <w:rPr>
          <w:rFonts w:ascii="Times New Roman" w:hAnsi="Times New Roman"/>
        </w:rPr>
        <w:t xml:space="preserve"> </w:t>
      </w:r>
      <w:proofErr w:type="spellStart"/>
      <w:r w:rsidR="00676937" w:rsidRPr="00961167">
        <w:rPr>
          <w:rFonts w:ascii="Times New Roman" w:hAnsi="Times New Roman"/>
        </w:rPr>
        <w:t>Droba</w:t>
      </w:r>
      <w:proofErr w:type="spellEnd"/>
      <w:r w:rsidR="00676937" w:rsidRPr="00961167">
        <w:rPr>
          <w:rFonts w:ascii="Times New Roman" w:hAnsi="Times New Roman"/>
        </w:rPr>
        <w:t xml:space="preserve">, M.A., "The Problem of Evil </w:t>
      </w:r>
      <w:proofErr w:type="gramStart"/>
      <w:r w:rsidR="00676937" w:rsidRPr="00961167">
        <w:rPr>
          <w:rFonts w:ascii="Times New Roman" w:hAnsi="Times New Roman"/>
        </w:rPr>
        <w:t>As</w:t>
      </w:r>
      <w:proofErr w:type="gramEnd"/>
      <w:r w:rsidR="00676937" w:rsidRPr="00961167">
        <w:rPr>
          <w:rFonts w:ascii="Times New Roman" w:hAnsi="Times New Roman"/>
        </w:rPr>
        <w:t xml:space="preserve"> Rational Justification for the Atheistic Position," Fall, 1996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676937" w:rsidRPr="00961167">
        <w:rPr>
          <w:rFonts w:ascii="Times New Roman" w:hAnsi="Times New Roman"/>
        </w:rPr>
        <w:t xml:space="preserve">. Patricia </w:t>
      </w:r>
      <w:proofErr w:type="spellStart"/>
      <w:r w:rsidR="00676937" w:rsidRPr="00961167">
        <w:rPr>
          <w:rFonts w:ascii="Times New Roman" w:hAnsi="Times New Roman"/>
        </w:rPr>
        <w:t>Trentacoste</w:t>
      </w:r>
      <w:proofErr w:type="spellEnd"/>
      <w:r w:rsidR="00676937" w:rsidRPr="00961167">
        <w:rPr>
          <w:rFonts w:ascii="Times New Roman" w:hAnsi="Times New Roman"/>
        </w:rPr>
        <w:t xml:space="preserve">, M.A., "Moral Grounds for Legalizing Physician-Assisted Suicide," </w:t>
      </w:r>
      <w:proofErr w:type="gramStart"/>
      <w:r w:rsidR="00676937" w:rsidRPr="00961167">
        <w:rPr>
          <w:rFonts w:ascii="Times New Roman" w:hAnsi="Times New Roman"/>
        </w:rPr>
        <w:t>Fall</w:t>
      </w:r>
      <w:proofErr w:type="gramEnd"/>
      <w:r w:rsidR="00676937" w:rsidRPr="00961167">
        <w:rPr>
          <w:rFonts w:ascii="Times New Roman" w:hAnsi="Times New Roman"/>
        </w:rPr>
        <w:t>, 1994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676937" w:rsidRPr="00961167">
        <w:rPr>
          <w:rFonts w:ascii="Times New Roman" w:hAnsi="Times New Roman"/>
        </w:rPr>
        <w:t xml:space="preserve">. Jonathan </w:t>
      </w:r>
      <w:proofErr w:type="spellStart"/>
      <w:r w:rsidR="00676937" w:rsidRPr="00961167">
        <w:rPr>
          <w:rFonts w:ascii="Times New Roman" w:hAnsi="Times New Roman"/>
        </w:rPr>
        <w:t>Weigel</w:t>
      </w:r>
      <w:proofErr w:type="spellEnd"/>
      <w:r w:rsidR="00676937" w:rsidRPr="00961167">
        <w:rPr>
          <w:rFonts w:ascii="Times New Roman" w:hAnsi="Times New Roman"/>
        </w:rPr>
        <w:t xml:space="preserve">, M. A., "The Problem of Evil," </w:t>
      </w:r>
      <w:proofErr w:type="gramStart"/>
      <w:r w:rsidR="00676937" w:rsidRPr="00961167">
        <w:rPr>
          <w:rFonts w:ascii="Times New Roman" w:hAnsi="Times New Roman"/>
        </w:rPr>
        <w:t>Fall</w:t>
      </w:r>
      <w:proofErr w:type="gramEnd"/>
      <w:r w:rsidR="00676937" w:rsidRPr="00961167">
        <w:rPr>
          <w:rFonts w:ascii="Times New Roman" w:hAnsi="Times New Roman"/>
        </w:rPr>
        <w:t>, 1994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76937" w:rsidRPr="00961167">
        <w:rPr>
          <w:rFonts w:ascii="Times New Roman" w:hAnsi="Times New Roman"/>
        </w:rPr>
        <w:t xml:space="preserve">. Keith </w:t>
      </w:r>
      <w:proofErr w:type="spellStart"/>
      <w:r w:rsidR="00676937" w:rsidRPr="00961167">
        <w:rPr>
          <w:rFonts w:ascii="Times New Roman" w:hAnsi="Times New Roman"/>
        </w:rPr>
        <w:t>McMann</w:t>
      </w:r>
      <w:proofErr w:type="spellEnd"/>
      <w:r w:rsidR="00676937" w:rsidRPr="00961167">
        <w:rPr>
          <w:rFonts w:ascii="Times New Roman" w:hAnsi="Times New Roman"/>
        </w:rPr>
        <w:t>, M.A., "Why Be Moral?</w:t>
      </w:r>
      <w:proofErr w:type="gramStart"/>
      <w:r w:rsidR="00676937" w:rsidRPr="00961167">
        <w:rPr>
          <w:rFonts w:ascii="Times New Roman" w:hAnsi="Times New Roman"/>
        </w:rPr>
        <w:t>",</w:t>
      </w:r>
      <w:proofErr w:type="gramEnd"/>
      <w:r w:rsidR="00676937" w:rsidRPr="00961167">
        <w:rPr>
          <w:rFonts w:ascii="Times New Roman" w:hAnsi="Times New Roman"/>
        </w:rPr>
        <w:t xml:space="preserve"> 1994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676937" w:rsidRPr="00961167">
        <w:rPr>
          <w:rFonts w:ascii="Times New Roman" w:hAnsi="Times New Roman"/>
        </w:rPr>
        <w:t xml:space="preserve">. Craig Perdue, </w:t>
      </w:r>
      <w:proofErr w:type="spellStart"/>
      <w:r w:rsidR="00676937" w:rsidRPr="00961167">
        <w:rPr>
          <w:rFonts w:ascii="Times New Roman" w:hAnsi="Times New Roman"/>
        </w:rPr>
        <w:t>Ph.D</w:t>
      </w:r>
      <w:proofErr w:type="spellEnd"/>
      <w:r w:rsidR="00676937" w:rsidRPr="00961167">
        <w:rPr>
          <w:rFonts w:ascii="Times New Roman" w:hAnsi="Times New Roman"/>
        </w:rPr>
        <w:t>, "Ethical Knowledge?</w:t>
      </w:r>
      <w:proofErr w:type="gramStart"/>
      <w:r w:rsidR="00676937" w:rsidRPr="00961167">
        <w:rPr>
          <w:rFonts w:ascii="Times New Roman" w:hAnsi="Times New Roman"/>
        </w:rPr>
        <w:t>",</w:t>
      </w:r>
      <w:proofErr w:type="gramEnd"/>
      <w:r w:rsidR="00676937" w:rsidRPr="00961167">
        <w:rPr>
          <w:rFonts w:ascii="Times New Roman" w:hAnsi="Times New Roman"/>
        </w:rPr>
        <w:t xml:space="preserve"> 1994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 w:rsidP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676937" w:rsidRPr="00961167">
        <w:rPr>
          <w:rFonts w:ascii="Times New Roman" w:hAnsi="Times New Roman"/>
        </w:rPr>
        <w:t xml:space="preserve">. Stephen E. Parrish, </w:t>
      </w:r>
      <w:proofErr w:type="spellStart"/>
      <w:r w:rsidR="00676937" w:rsidRPr="00961167">
        <w:rPr>
          <w:rFonts w:ascii="Times New Roman" w:hAnsi="Times New Roman"/>
        </w:rPr>
        <w:t>Ph.D</w:t>
      </w:r>
      <w:proofErr w:type="spellEnd"/>
      <w:r w:rsidR="00676937" w:rsidRPr="00961167">
        <w:rPr>
          <w:rFonts w:ascii="Times New Roman" w:hAnsi="Times New Roman"/>
        </w:rPr>
        <w:t>, "Necessary Being and the Theistic Arguments," 1991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676937" w:rsidRPr="00961167">
        <w:rPr>
          <w:rFonts w:ascii="Times New Roman" w:hAnsi="Times New Roman"/>
        </w:rPr>
        <w:t xml:space="preserve">. Hans V. Hansen, </w:t>
      </w:r>
      <w:proofErr w:type="spellStart"/>
      <w:r w:rsidR="00676937" w:rsidRPr="00961167">
        <w:rPr>
          <w:rFonts w:ascii="Times New Roman" w:hAnsi="Times New Roman"/>
        </w:rPr>
        <w:t>Ph.D</w:t>
      </w:r>
      <w:proofErr w:type="spellEnd"/>
      <w:r w:rsidR="00676937" w:rsidRPr="00961167">
        <w:rPr>
          <w:rFonts w:ascii="Times New Roman" w:hAnsi="Times New Roman"/>
        </w:rPr>
        <w:t xml:space="preserve">, "Practical Reasons and </w:t>
      </w:r>
      <w:proofErr w:type="spellStart"/>
      <w:r w:rsidR="00676937" w:rsidRPr="00961167">
        <w:rPr>
          <w:rFonts w:ascii="Times New Roman" w:hAnsi="Times New Roman"/>
        </w:rPr>
        <w:t>Internalism</w:t>
      </w:r>
      <w:proofErr w:type="spellEnd"/>
      <w:r w:rsidR="00676937" w:rsidRPr="00961167">
        <w:rPr>
          <w:rFonts w:ascii="Times New Roman" w:hAnsi="Times New Roman"/>
        </w:rPr>
        <w:t>," 1990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27556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676937" w:rsidRPr="00961167">
        <w:rPr>
          <w:rFonts w:ascii="Times New Roman" w:hAnsi="Times New Roman"/>
        </w:rPr>
        <w:t xml:space="preserve">. Paul T. Hershey, </w:t>
      </w:r>
      <w:proofErr w:type="spellStart"/>
      <w:r w:rsidR="00676937" w:rsidRPr="00961167">
        <w:rPr>
          <w:rFonts w:ascii="Times New Roman" w:hAnsi="Times New Roman"/>
        </w:rPr>
        <w:t>Ph.D</w:t>
      </w:r>
      <w:proofErr w:type="spellEnd"/>
      <w:r w:rsidR="00676937" w:rsidRPr="00961167">
        <w:rPr>
          <w:rFonts w:ascii="Times New Roman" w:hAnsi="Times New Roman"/>
        </w:rPr>
        <w:t>, "Paternalism:  From Definition to Disregard," l984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jc w:val="both"/>
        <w:rPr>
          <w:rFonts w:ascii="Times New Roman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27556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18. Richard C. </w:t>
      </w:r>
      <w:proofErr w:type="spellStart"/>
      <w:r>
        <w:rPr>
          <w:rFonts w:ascii="Times New Roman" w:hAnsi="Times New Roman"/>
        </w:rPr>
        <w:t>Beall</w:t>
      </w:r>
      <w:proofErr w:type="spellEnd"/>
      <w:r>
        <w:rPr>
          <w:rFonts w:ascii="Times New Roman" w:hAnsi="Times New Roman"/>
        </w:rPr>
        <w:t xml:space="preserve">, M.A., </w:t>
      </w:r>
      <w:r w:rsidR="00676937" w:rsidRPr="00961167">
        <w:rPr>
          <w:rFonts w:ascii="Times New Roman" w:hAnsi="Times New Roman"/>
        </w:rPr>
        <w:t>"The Equivalence of Simple and General Utilitarianism," l984</w:t>
      </w:r>
    </w:p>
    <w:p w:rsidR="00676937" w:rsidRPr="00961167" w:rsidRDefault="00676937">
      <w:pPr>
        <w:ind w:firstLine="720"/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E. Course or Curriculum Development: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92217D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PHI 3800: </w:t>
      </w:r>
      <w:r w:rsidR="00676937" w:rsidRPr="00961167">
        <w:rPr>
          <w:rFonts w:ascii="Times New Roman" w:hAnsi="Times New Roman"/>
        </w:rPr>
        <w:t>Philosophy in Film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 xml:space="preserve">    </w:t>
      </w:r>
      <w:r w:rsidRPr="00961167">
        <w:rPr>
          <w:rFonts w:ascii="Times New Roman" w:hAnsi="Times New Roman"/>
        </w:rPr>
        <w:tab/>
      </w:r>
      <w:r w:rsidRPr="00961167">
        <w:rPr>
          <w:rFonts w:ascii="Times New Roman" w:hAnsi="Times New Roman"/>
        </w:rPr>
        <w:tab/>
        <w:t>2. PHI lll0:  Ethical Issues in Health Care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92217D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PHI 1100: </w:t>
      </w:r>
      <w:r w:rsidR="00676937" w:rsidRPr="00961167">
        <w:rPr>
          <w:rFonts w:ascii="Times New Roman" w:hAnsi="Times New Roman"/>
        </w:rPr>
        <w:t>Contemporary Moral Issues</w:t>
      </w:r>
    </w:p>
    <w:p w:rsidR="00676937" w:rsidRPr="00961167" w:rsidRDefault="00676937">
      <w:pPr>
        <w:jc w:val="both"/>
        <w:rPr>
          <w:rFonts w:ascii="Times New Roman" w:hAnsi="Times New Roman"/>
          <w:b/>
          <w:bCs/>
        </w:rPr>
      </w:pPr>
    </w:p>
    <w:p w:rsidR="00676937" w:rsidRPr="00961167" w:rsidRDefault="00676937">
      <w:pPr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  <w:b/>
          <w:bCs/>
        </w:rPr>
        <w:t>II. </w:t>
      </w:r>
      <w:r w:rsidRPr="00961167">
        <w:rPr>
          <w:rFonts w:ascii="Times New Roman" w:hAnsi="Times New Roman"/>
          <w:b/>
          <w:bCs/>
          <w:u w:val="single"/>
        </w:rPr>
        <w:t>RESEARCH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A. Research in </w:t>
      </w:r>
      <w:proofErr w:type="gramStart"/>
      <w:r w:rsidRPr="00961167">
        <w:rPr>
          <w:rFonts w:ascii="Times New Roman" w:hAnsi="Times New Roman"/>
        </w:rPr>
        <w:t>Progress,</w:t>
      </w:r>
      <w:proofErr w:type="gramEnd"/>
      <w:r w:rsidRPr="00961167">
        <w:rPr>
          <w:rFonts w:ascii="Times New Roman" w:hAnsi="Times New Roman"/>
        </w:rPr>
        <w:t xml:space="preserve"> Not Funded: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left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1. The role of intuition in philosophy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2. The problem of evil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3. How, if at all, can we justify our moral beliefs?</w:t>
      </w:r>
    </w:p>
    <w:p w:rsidR="00676937" w:rsidRPr="00961167" w:rsidRDefault="00676937">
      <w:pPr>
        <w:ind w:left="1440"/>
        <w:jc w:val="both"/>
        <w:rPr>
          <w:rFonts w:ascii="Times New Roman" w:hAnsi="Times New Roman"/>
        </w:rPr>
      </w:pPr>
    </w:p>
    <w:p w:rsidR="00676937" w:rsidRPr="00961167" w:rsidRDefault="00676937">
      <w:pPr>
        <w:ind w:left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4. Rationality, morality and the relation between the  </w:t>
      </w:r>
    </w:p>
    <w:p w:rsidR="00676937" w:rsidRPr="00961167" w:rsidRDefault="00676937">
      <w:pPr>
        <w:ind w:firstLine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   </w:t>
      </w:r>
      <w:proofErr w:type="gramStart"/>
      <w:r w:rsidRPr="00961167">
        <w:rPr>
          <w:rFonts w:ascii="Times New Roman" w:hAnsi="Times New Roman"/>
        </w:rPr>
        <w:t>two</w:t>
      </w:r>
      <w:proofErr w:type="gramEnd"/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5. When is a belief justified?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left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6. The comparison between epistemic and moral duty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left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7. The philosophical limits of film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Default="00676937">
      <w:pPr>
        <w:ind w:left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8. What matters?</w:t>
      </w:r>
    </w:p>
    <w:p w:rsidR="0092217D" w:rsidRDefault="0092217D">
      <w:pPr>
        <w:ind w:left="1440"/>
        <w:jc w:val="both"/>
        <w:rPr>
          <w:rFonts w:ascii="Times New Roman" w:hAnsi="Times New Roman"/>
        </w:rPr>
      </w:pPr>
    </w:p>
    <w:p w:rsidR="0092217D" w:rsidRDefault="0092217D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Inference to the best explanation</w:t>
      </w:r>
    </w:p>
    <w:p w:rsidR="0092217D" w:rsidRDefault="0092217D">
      <w:pPr>
        <w:ind w:left="1440"/>
        <w:jc w:val="both"/>
        <w:rPr>
          <w:rFonts w:ascii="Times New Roman" w:hAnsi="Times New Roman"/>
        </w:rPr>
      </w:pPr>
    </w:p>
    <w:p w:rsidR="0092217D" w:rsidRPr="00961167" w:rsidRDefault="0092217D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Rawls and Mill on social justice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B. Funded Research in Last Five Years: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1440"/>
        <w:jc w:val="both"/>
        <w:rPr>
          <w:rFonts w:ascii="Times New Roman" w:hAnsi="Times New Roman"/>
        </w:rPr>
      </w:pPr>
      <w:proofErr w:type="gramStart"/>
      <w:r w:rsidRPr="00961167">
        <w:rPr>
          <w:rFonts w:ascii="Times New Roman" w:hAnsi="Times New Roman"/>
        </w:rPr>
        <w:t>See, below, "Fellowships, Grants, etc."</w:t>
      </w:r>
      <w:proofErr w:type="gramEnd"/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ind w:firstLine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C. Fellowships/Grants/Special Awards in the Last Five Years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1.</w:t>
      </w:r>
      <w:r w:rsidRPr="00961167">
        <w:rPr>
          <w:rFonts w:ascii="Times New Roman" w:hAnsi="Times New Roman"/>
        </w:rPr>
        <w:tab/>
        <w:t>Fellow at an NEH Summer Institute on "Knowledge, Teaching and Wisdom," Keith Lehrer and Nicholas Smith, directors, University of California at Berkeley, 1993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2.</w:t>
      </w:r>
      <w:r w:rsidRPr="00961167">
        <w:rPr>
          <w:rFonts w:ascii="Times New Roman" w:hAnsi="Times New Roman"/>
        </w:rPr>
        <w:tab/>
        <w:t>Humanist-Grant-In-Aid ($700) from the Humanities Council at WSU to bring students and professors from Calvin College to WSU as part of an exchange program, 1990.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3.</w:t>
      </w:r>
      <w:r w:rsidRPr="00961167">
        <w:rPr>
          <w:rFonts w:ascii="Times New Roman" w:hAnsi="Times New Roman"/>
        </w:rPr>
        <w:tab/>
        <w:t xml:space="preserve">Small research grant ($350) from WSU to prepare </w:t>
      </w:r>
      <w:r w:rsidRPr="00961167">
        <w:rPr>
          <w:rFonts w:ascii="Times New Roman" w:hAnsi="Times New Roman"/>
          <w:i/>
          <w:iCs/>
        </w:rPr>
        <w:t>Fr</w:t>
      </w:r>
      <w:r w:rsidR="0092217D">
        <w:rPr>
          <w:rFonts w:ascii="Times New Roman" w:hAnsi="Times New Roman"/>
          <w:i/>
          <w:iCs/>
        </w:rPr>
        <w:t xml:space="preserve">eedom, Rights and </w:t>
      </w:r>
      <w:r w:rsidR="0092217D">
        <w:rPr>
          <w:rFonts w:ascii="Times New Roman" w:hAnsi="Times New Roman"/>
          <w:i/>
          <w:iCs/>
        </w:rPr>
        <w:lastRenderedPageBreak/>
        <w:t xml:space="preserve">Pornography: </w:t>
      </w:r>
      <w:r w:rsidRPr="00961167">
        <w:rPr>
          <w:rFonts w:ascii="Times New Roman" w:hAnsi="Times New Roman"/>
          <w:i/>
          <w:iCs/>
        </w:rPr>
        <w:t>A Collection of Papers by Fred Berger</w:t>
      </w:r>
      <w:r w:rsidRPr="00961167">
        <w:rPr>
          <w:rFonts w:ascii="Times New Roman" w:hAnsi="Times New Roman"/>
        </w:rPr>
        <w:t xml:space="preserve"> for publication, 1990.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4.</w:t>
      </w:r>
      <w:r w:rsidRPr="00961167">
        <w:rPr>
          <w:rFonts w:ascii="Times New Roman" w:hAnsi="Times New Roman"/>
        </w:rPr>
        <w:tab/>
        <w:t>Career Development Chair, Wayne State University, 1988-89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Default="00676937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5. </w:t>
      </w:r>
      <w:r w:rsidRPr="00961167">
        <w:rPr>
          <w:rFonts w:ascii="Times New Roman" w:hAnsi="Times New Roman"/>
        </w:rPr>
        <w:tab/>
        <w:t>NEH Fellow at a Summer Seminar directed by Robert Audi "Reasons, Justification and Rationality," University of Nebraska, Lincoln, NE, 1987</w:t>
      </w:r>
    </w:p>
    <w:p w:rsidR="0092217D" w:rsidRPr="00961167" w:rsidRDefault="0092217D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>6.</w:t>
      </w:r>
      <w:r w:rsidRPr="00961167">
        <w:rPr>
          <w:rFonts w:ascii="Times New Roman" w:hAnsi="Times New Roman"/>
        </w:rPr>
        <w:tab/>
        <w:t>Participant in an NEH Institute for Philosophy of Religion, directed by Will</w:t>
      </w:r>
      <w:r w:rsidR="0092217D">
        <w:rPr>
          <w:rFonts w:ascii="Times New Roman" w:hAnsi="Times New Roman"/>
        </w:rPr>
        <w:t xml:space="preserve">iam Alston and Alvin </w:t>
      </w:r>
      <w:proofErr w:type="spellStart"/>
      <w:r w:rsidR="0092217D">
        <w:rPr>
          <w:rFonts w:ascii="Times New Roman" w:hAnsi="Times New Roman"/>
        </w:rPr>
        <w:t>Plantinga</w:t>
      </w:r>
      <w:proofErr w:type="spellEnd"/>
      <w:r w:rsidR="0092217D">
        <w:rPr>
          <w:rFonts w:ascii="Times New Roman" w:hAnsi="Times New Roman"/>
        </w:rPr>
        <w:t xml:space="preserve">, </w:t>
      </w:r>
      <w:r w:rsidRPr="00961167">
        <w:rPr>
          <w:rFonts w:ascii="Times New Roman" w:hAnsi="Times New Roman"/>
        </w:rPr>
        <w:t xml:space="preserve">Western </w:t>
      </w:r>
      <w:proofErr w:type="spellStart"/>
      <w:r w:rsidRPr="00961167">
        <w:rPr>
          <w:rFonts w:ascii="Times New Roman" w:hAnsi="Times New Roman"/>
        </w:rPr>
        <w:t>WashingtonUniversity</w:t>
      </w:r>
      <w:proofErr w:type="spellEnd"/>
      <w:r w:rsidRPr="00961167">
        <w:rPr>
          <w:rFonts w:ascii="Times New Roman" w:hAnsi="Times New Roman"/>
        </w:rPr>
        <w:t>, Bellingham, WA, 1986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2160" w:hanging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    </w:t>
      </w:r>
      <w:r w:rsidRPr="00961167">
        <w:rPr>
          <w:rFonts w:ascii="Times New Roman" w:hAnsi="Times New Roman"/>
        </w:rPr>
        <w:tab/>
        <w:t xml:space="preserve"> 7. </w:t>
      </w:r>
      <w:r w:rsidRPr="00961167">
        <w:rPr>
          <w:rFonts w:ascii="Times New Roman" w:hAnsi="Times New Roman"/>
        </w:rPr>
        <w:tab/>
        <w:t xml:space="preserve">Summer Research Award, Wayne State University, summer, l985 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8.</w:t>
      </w:r>
      <w:r w:rsidRPr="00961167">
        <w:rPr>
          <w:rFonts w:ascii="Times New Roman" w:hAnsi="Times New Roman"/>
        </w:rPr>
        <w:tab/>
        <w:t>Visiting Fellow in Ethics and Medicine, Center for Ethics, Medicine and Public Issues, Baylo</w:t>
      </w:r>
      <w:r w:rsidR="0092217D">
        <w:rPr>
          <w:rFonts w:ascii="Times New Roman" w:hAnsi="Times New Roman"/>
        </w:rPr>
        <w:t xml:space="preserve">r College of Medicine, Houston, </w:t>
      </w:r>
      <w:r w:rsidRPr="00961167">
        <w:rPr>
          <w:rFonts w:ascii="Times New Roman" w:hAnsi="Times New Roman"/>
        </w:rPr>
        <w:t>Texas, May</w:t>
      </w:r>
      <w:r w:rsidRPr="00961167">
        <w:rPr>
          <w:rFonts w:ascii="Times New Roman" w:hAnsi="Times New Roman"/>
        </w:rPr>
        <w:noBreakHyphen/>
      </w:r>
      <w:proofErr w:type="spellStart"/>
      <w:r w:rsidRPr="00961167">
        <w:rPr>
          <w:rFonts w:ascii="Times New Roman" w:hAnsi="Times New Roman"/>
        </w:rPr>
        <w:t>June</w:t>
      </w:r>
      <w:proofErr w:type="spellEnd"/>
      <w:r w:rsidRPr="00961167">
        <w:rPr>
          <w:rFonts w:ascii="Times New Roman" w:hAnsi="Times New Roman"/>
        </w:rPr>
        <w:t>, l985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pStyle w:val="Level2"/>
        <w:tabs>
          <w:tab w:val="left" w:pos="-1440"/>
          <w:tab w:val="num" w:pos="2160"/>
        </w:tabs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Fellow at NEH Summer Seminar on reasoning directed by Gilbert Harman at Princeton University, summer l982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676937">
      <w:pPr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 </w:t>
      </w:r>
    </w:p>
    <w:p w:rsidR="00676937" w:rsidRPr="00961167" w:rsidRDefault="00676937">
      <w:pPr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  <w:b/>
          <w:bCs/>
        </w:rPr>
        <w:t>III. </w:t>
      </w:r>
      <w:r w:rsidRPr="00961167">
        <w:rPr>
          <w:rFonts w:ascii="Times New Roman" w:hAnsi="Times New Roman"/>
          <w:b/>
          <w:bCs/>
          <w:u w:val="single"/>
        </w:rPr>
        <w:t>PUBLICATION</w:t>
      </w:r>
    </w:p>
    <w:p w:rsidR="00676937" w:rsidRPr="00961167" w:rsidRDefault="00676937">
      <w:pPr>
        <w:ind w:firstLine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A. Chapters Published</w:t>
      </w:r>
    </w:p>
    <w:p w:rsidR="00676937" w:rsidRPr="00961167" w:rsidRDefault="00676937">
      <w:pPr>
        <w:ind w:left="720"/>
        <w:jc w:val="both"/>
        <w:rPr>
          <w:rFonts w:ascii="Times New Roman" w:hAnsi="Times New Roman"/>
        </w:rPr>
      </w:pPr>
    </w:p>
    <w:p w:rsidR="00676937" w:rsidRDefault="00676937">
      <w:pPr>
        <w:ind w:firstLine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l. Authored:</w:t>
      </w:r>
    </w:p>
    <w:p w:rsidR="00F60DBB" w:rsidRDefault="00F60DBB">
      <w:pPr>
        <w:ind w:firstLine="1440"/>
        <w:jc w:val="both"/>
        <w:rPr>
          <w:rFonts w:ascii="Times New Roman" w:hAnsi="Times New Roman"/>
        </w:rPr>
      </w:pPr>
    </w:p>
    <w:p w:rsidR="00F60DBB" w:rsidRPr="00F60DBB" w:rsidRDefault="00702B30" w:rsidP="00702B30">
      <w:pPr>
        <w:ind w:left="2160"/>
        <w:rPr>
          <w:rFonts w:ascii="Times New Roman" w:hAnsi="Times New Roman"/>
          <w:b/>
          <w:bCs/>
          <w:highlight w:val="yellow"/>
        </w:rPr>
      </w:pPr>
      <w:proofErr w:type="gramStart"/>
      <w:r>
        <w:rPr>
          <w:rFonts w:ascii="Times New Roman" w:hAnsi="Times New Roman"/>
          <w:bCs/>
          <w:highlight w:val="yellow"/>
        </w:rPr>
        <w:t>1.</w:t>
      </w:r>
      <w:r w:rsidR="00F60DBB" w:rsidRPr="00F60DBB">
        <w:rPr>
          <w:rFonts w:ascii="Times New Roman" w:hAnsi="Times New Roman"/>
          <w:bCs/>
          <w:highlight w:val="yellow"/>
        </w:rPr>
        <w:t>“</w:t>
      </w:r>
      <w:proofErr w:type="gramEnd"/>
      <w:r w:rsidR="00F60DBB" w:rsidRPr="00F60DBB">
        <w:rPr>
          <w:rFonts w:ascii="Times New Roman" w:hAnsi="Times New Roman"/>
          <w:bCs/>
          <w:highlight w:val="yellow"/>
        </w:rPr>
        <w:t xml:space="preserve">Philosophical Intuitions: what is </w:t>
      </w:r>
      <w:r w:rsidR="00F60DBB" w:rsidRPr="00F60DBB">
        <w:rPr>
          <w:rFonts w:ascii="Times New Roman" w:hAnsi="Times New Roman"/>
          <w:bCs/>
          <w:i/>
          <w:highlight w:val="yellow"/>
        </w:rPr>
        <w:t xml:space="preserve">a priori </w:t>
      </w:r>
      <w:r w:rsidR="00F60DBB" w:rsidRPr="00F60DBB">
        <w:rPr>
          <w:rFonts w:ascii="Times New Roman" w:hAnsi="Times New Roman"/>
          <w:bCs/>
          <w:highlight w:val="yellow"/>
        </w:rPr>
        <w:t xml:space="preserve">justification?” </w:t>
      </w:r>
      <w:proofErr w:type="spellStart"/>
      <w:proofErr w:type="gramStart"/>
      <w:r w:rsidR="00F60DBB" w:rsidRPr="00F60DBB">
        <w:rPr>
          <w:rFonts w:ascii="Times New Roman" w:hAnsi="Times New Roman"/>
          <w:bCs/>
          <w:i/>
          <w:highlight w:val="yellow"/>
        </w:rPr>
        <w:t>Aeon</w:t>
      </w:r>
      <w:proofErr w:type="spellEnd"/>
      <w:r w:rsidR="00F60DBB">
        <w:rPr>
          <w:rFonts w:ascii="Times New Roman" w:hAnsi="Times New Roman"/>
          <w:bCs/>
          <w:highlight w:val="yellow"/>
        </w:rPr>
        <w:t xml:space="preserve"> an online magazine</w:t>
      </w:r>
      <w:r w:rsidR="006218BA">
        <w:rPr>
          <w:rFonts w:ascii="Times New Roman" w:hAnsi="Times New Roman"/>
          <w:bCs/>
          <w:highlight w:val="yellow"/>
        </w:rPr>
        <w:t xml:space="preserve">, </w:t>
      </w:r>
      <w:r w:rsidR="008C6A48">
        <w:rPr>
          <w:rFonts w:ascii="Times New Roman" w:hAnsi="Times New Roman"/>
          <w:bCs/>
          <w:highlight w:val="yellow"/>
        </w:rPr>
        <w:t>March 3, 2018</w:t>
      </w:r>
      <w:r w:rsidR="00F60DBB">
        <w:rPr>
          <w:rFonts w:ascii="Times New Roman" w:hAnsi="Times New Roman"/>
          <w:bCs/>
          <w:highlight w:val="yellow"/>
        </w:rPr>
        <w:t>.</w:t>
      </w:r>
      <w:proofErr w:type="gramEnd"/>
    </w:p>
    <w:p w:rsidR="00F60DBB" w:rsidRPr="00F60DBB" w:rsidRDefault="00F60DBB" w:rsidP="00F60DBB">
      <w:pPr>
        <w:ind w:left="1800"/>
        <w:rPr>
          <w:rFonts w:ascii="Times New Roman" w:hAnsi="Times New Roman"/>
          <w:b/>
          <w:bCs/>
          <w:highlight w:val="yellow"/>
        </w:rPr>
      </w:pPr>
    </w:p>
    <w:p w:rsidR="00F60DBB" w:rsidRDefault="00F60DBB" w:rsidP="00F60DBB">
      <w:pPr>
        <w:ind w:left="2160"/>
        <w:rPr>
          <w:rFonts w:ascii="Times New Roman" w:hAnsi="Times New Roman"/>
          <w:b/>
          <w:bCs/>
          <w:highlight w:val="yellow"/>
        </w:rPr>
      </w:pPr>
      <w:r w:rsidRPr="00F60DBB">
        <w:rPr>
          <w:rFonts w:ascii="Times New Roman" w:hAnsi="Times New Roman"/>
          <w:bCs/>
          <w:highlight w:val="yellow"/>
        </w:rPr>
        <w:t xml:space="preserve">2.”The Problem of Evil,” in </w:t>
      </w:r>
      <w:r w:rsidRPr="00F60DBB">
        <w:rPr>
          <w:rFonts w:ascii="Times New Roman" w:hAnsi="Times New Roman"/>
          <w:bCs/>
          <w:i/>
          <w:highlight w:val="yellow"/>
        </w:rPr>
        <w:t>Theism and Atheism: Opposing Viewpoints in Philosophy</w:t>
      </w:r>
      <w:r w:rsidR="00F476C3">
        <w:rPr>
          <w:rFonts w:ascii="Times New Roman" w:hAnsi="Times New Roman"/>
          <w:bCs/>
          <w:highlight w:val="yellow"/>
        </w:rPr>
        <w:t xml:space="preserve">, </w:t>
      </w:r>
      <w:proofErr w:type="spellStart"/>
      <w:r w:rsidRPr="00F60DBB">
        <w:rPr>
          <w:rFonts w:ascii="Times New Roman" w:hAnsi="Times New Roman"/>
          <w:bCs/>
          <w:highlight w:val="yellow"/>
        </w:rPr>
        <w:t>Cenage</w:t>
      </w:r>
      <w:proofErr w:type="spellEnd"/>
      <w:r w:rsidRPr="00F60DBB">
        <w:rPr>
          <w:rFonts w:ascii="Times New Roman" w:hAnsi="Times New Roman"/>
          <w:bCs/>
          <w:highlight w:val="yellow"/>
        </w:rPr>
        <w:t xml:space="preserve"> Learning</w:t>
      </w:r>
      <w:r w:rsidR="00F476C3">
        <w:rPr>
          <w:rFonts w:ascii="Times New Roman" w:hAnsi="Times New Roman"/>
          <w:bCs/>
          <w:highlight w:val="yellow"/>
        </w:rPr>
        <w:t xml:space="preserve"> (2019)</w:t>
      </w:r>
      <w:r w:rsidRPr="00F60DBB">
        <w:rPr>
          <w:rFonts w:ascii="Times New Roman" w:hAnsi="Times New Roman"/>
          <w:bCs/>
          <w:highlight w:val="yellow"/>
        </w:rPr>
        <w:t xml:space="preserve">. </w:t>
      </w:r>
    </w:p>
    <w:p w:rsidR="00F60DBB" w:rsidRPr="00F60DBB" w:rsidRDefault="00F60DBB" w:rsidP="00F60DBB">
      <w:pPr>
        <w:ind w:left="2160"/>
        <w:rPr>
          <w:rFonts w:ascii="Times New Roman" w:hAnsi="Times New Roman"/>
          <w:b/>
          <w:bCs/>
          <w:highlight w:val="yellow"/>
        </w:rPr>
      </w:pPr>
    </w:p>
    <w:p w:rsidR="00F60DBB" w:rsidRPr="00F60DBB" w:rsidRDefault="00F60DBB" w:rsidP="00F60DBB">
      <w:pPr>
        <w:ind w:left="2160"/>
        <w:rPr>
          <w:rFonts w:ascii="Times New Roman" w:hAnsi="Times New Roman"/>
          <w:b/>
          <w:bCs/>
          <w:highlight w:val="yellow"/>
        </w:rPr>
      </w:pPr>
      <w:r w:rsidRPr="00F60DBB">
        <w:rPr>
          <w:rFonts w:ascii="Times New Roman" w:hAnsi="Times New Roman"/>
          <w:bCs/>
          <w:highlight w:val="yellow"/>
        </w:rPr>
        <w:t xml:space="preserve">3. “Theistic and Atheistic Ethics,” in </w:t>
      </w:r>
      <w:r w:rsidRPr="00F60DBB">
        <w:rPr>
          <w:rFonts w:ascii="Times New Roman" w:hAnsi="Times New Roman"/>
          <w:bCs/>
          <w:i/>
          <w:highlight w:val="yellow"/>
        </w:rPr>
        <w:t>Theism and Atheism: Opposing Viewpoints in Philosophy</w:t>
      </w:r>
      <w:r w:rsidRPr="00F60DBB">
        <w:rPr>
          <w:rFonts w:ascii="Times New Roman" w:hAnsi="Times New Roman"/>
          <w:bCs/>
          <w:highlight w:val="yellow"/>
        </w:rPr>
        <w:t xml:space="preserve"> </w:t>
      </w:r>
      <w:proofErr w:type="spellStart"/>
      <w:r>
        <w:rPr>
          <w:rFonts w:ascii="Times New Roman" w:hAnsi="Times New Roman"/>
          <w:bCs/>
          <w:highlight w:val="yellow"/>
        </w:rPr>
        <w:t>Cenage</w:t>
      </w:r>
      <w:proofErr w:type="spellEnd"/>
      <w:r>
        <w:rPr>
          <w:rFonts w:ascii="Times New Roman" w:hAnsi="Times New Roman"/>
          <w:bCs/>
          <w:highlight w:val="yellow"/>
        </w:rPr>
        <w:t xml:space="preserve"> Learning</w:t>
      </w:r>
      <w:r w:rsidR="00BA3E4F">
        <w:rPr>
          <w:rFonts w:ascii="Times New Roman" w:hAnsi="Times New Roman"/>
          <w:bCs/>
          <w:highlight w:val="yellow"/>
        </w:rPr>
        <w:t xml:space="preserve"> (2019)</w:t>
      </w:r>
      <w:r>
        <w:rPr>
          <w:rFonts w:ascii="Times New Roman" w:hAnsi="Times New Roman"/>
          <w:bCs/>
          <w:highlight w:val="yellow"/>
        </w:rPr>
        <w:t>.</w:t>
      </w:r>
    </w:p>
    <w:p w:rsidR="00F60DBB" w:rsidRPr="00F60DBB" w:rsidRDefault="00F60DBB" w:rsidP="00F60DBB">
      <w:pPr>
        <w:numPr>
          <w:ilvl w:val="12"/>
          <w:numId w:val="0"/>
        </w:numPr>
        <w:ind w:left="1440"/>
        <w:rPr>
          <w:rFonts w:ascii="Times New Roman" w:hAnsi="Times New Roman"/>
          <w:bCs/>
          <w:highlight w:val="yellow"/>
        </w:rPr>
      </w:pPr>
    </w:p>
    <w:p w:rsidR="00F60DBB" w:rsidRPr="00F60DBB" w:rsidRDefault="00F60DBB" w:rsidP="00F60DBB">
      <w:pPr>
        <w:numPr>
          <w:ilvl w:val="12"/>
          <w:numId w:val="0"/>
        </w:numPr>
        <w:ind w:left="2160"/>
        <w:rPr>
          <w:rFonts w:ascii="Times New Roman" w:hAnsi="Times New Roman"/>
        </w:rPr>
      </w:pPr>
      <w:r w:rsidRPr="00F60DBB">
        <w:rPr>
          <w:rFonts w:ascii="Times New Roman" w:hAnsi="Times New Roman"/>
          <w:highlight w:val="yellow"/>
        </w:rPr>
        <w:t xml:space="preserve">4. “God Does Not Exist” and “A Reply to Rasmussen” in </w:t>
      </w:r>
      <w:r w:rsidRPr="00F60DBB">
        <w:rPr>
          <w:rFonts w:ascii="Times New Roman" w:hAnsi="Times New Roman"/>
          <w:i/>
          <w:iCs/>
          <w:highlight w:val="yellow"/>
        </w:rPr>
        <w:t xml:space="preserve">Problems in Philosophy: An Introduction to the Major Debates on Knowledge, Reality, Values, and Government </w:t>
      </w:r>
      <w:r w:rsidRPr="00F60DBB">
        <w:rPr>
          <w:rFonts w:ascii="Times New Roman" w:hAnsi="Times New Roman"/>
          <w:highlight w:val="yellow"/>
        </w:rPr>
        <w:t>(Bloomsbury Publishing, forthcoming, 2019), ed. Steven Cowan.</w:t>
      </w:r>
    </w:p>
    <w:p w:rsidR="0092217D" w:rsidRDefault="0092217D" w:rsidP="009E5CBD">
      <w:pPr>
        <w:jc w:val="both"/>
        <w:rPr>
          <w:rFonts w:ascii="Times New Roman" w:hAnsi="Times New Roman"/>
        </w:rPr>
      </w:pPr>
    </w:p>
    <w:p w:rsidR="0092217D" w:rsidRPr="006C0A1D" w:rsidRDefault="0092217D" w:rsidP="0092217D">
      <w:pPr>
        <w:ind w:left="2160"/>
        <w:jc w:val="both"/>
        <w:rPr>
          <w:rFonts w:ascii="Times New Roman" w:hAnsi="Times New Roman"/>
          <w:highlight w:val="yellow"/>
        </w:rPr>
      </w:pPr>
      <w:r w:rsidRPr="006C0A1D">
        <w:rPr>
          <w:rFonts w:ascii="Times New Roman" w:hAnsi="Times New Roman"/>
          <w:highlight w:val="yellow"/>
        </w:rPr>
        <w:t>1. “</w:t>
      </w:r>
      <w:r w:rsidR="00243A6A" w:rsidRPr="006C0A1D">
        <w:rPr>
          <w:rFonts w:ascii="Times New Roman" w:hAnsi="Times New Roman"/>
          <w:highlight w:val="yellow"/>
        </w:rPr>
        <w:t xml:space="preserve">The Problem of Evil: Excessive </w:t>
      </w:r>
      <w:r w:rsidRPr="006C0A1D">
        <w:rPr>
          <w:rFonts w:ascii="Times New Roman" w:hAnsi="Times New Roman"/>
          <w:highlight w:val="yellow"/>
        </w:rPr>
        <w:t>Unnecessary Suffering,”</w:t>
      </w:r>
      <w:r w:rsidR="00243A6A" w:rsidRPr="006C0A1D">
        <w:rPr>
          <w:rFonts w:ascii="Times New Roman" w:hAnsi="Times New Roman"/>
          <w:highlight w:val="yellow"/>
        </w:rPr>
        <w:t xml:space="preserve"> </w:t>
      </w:r>
      <w:r w:rsidRPr="006C0A1D">
        <w:rPr>
          <w:rFonts w:ascii="Times New Roman" w:hAnsi="Times New Roman"/>
          <w:highlight w:val="yellow"/>
        </w:rPr>
        <w:t>(Indiana University Press, 2</w:t>
      </w:r>
      <w:r w:rsidR="001D73B9">
        <w:rPr>
          <w:rFonts w:ascii="Times New Roman" w:hAnsi="Times New Roman"/>
          <w:highlight w:val="yellow"/>
        </w:rPr>
        <w:t xml:space="preserve">017), ed. James P. </w:t>
      </w:r>
      <w:proofErr w:type="spellStart"/>
      <w:r w:rsidR="001D73B9">
        <w:rPr>
          <w:rFonts w:ascii="Times New Roman" w:hAnsi="Times New Roman"/>
          <w:highlight w:val="yellow"/>
        </w:rPr>
        <w:t>Sterba</w:t>
      </w:r>
      <w:proofErr w:type="spellEnd"/>
      <w:r w:rsidR="001D73B9">
        <w:rPr>
          <w:rFonts w:ascii="Times New Roman" w:hAnsi="Times New Roman"/>
          <w:highlight w:val="yellow"/>
        </w:rPr>
        <w:t>, pp. 90-107.</w:t>
      </w:r>
    </w:p>
    <w:p w:rsidR="00676937" w:rsidRPr="006C0A1D" w:rsidRDefault="00676937">
      <w:pPr>
        <w:jc w:val="both"/>
        <w:rPr>
          <w:rFonts w:ascii="Times New Roman" w:hAnsi="Times New Roman"/>
          <w:highlight w:val="yellow"/>
        </w:rPr>
      </w:pPr>
    </w:p>
    <w:p w:rsidR="00676937" w:rsidRPr="00961167" w:rsidRDefault="0092217D">
      <w:pPr>
        <w:ind w:left="2160"/>
        <w:jc w:val="both"/>
        <w:rPr>
          <w:rFonts w:ascii="Times New Roman" w:hAnsi="Times New Roman"/>
        </w:rPr>
      </w:pPr>
      <w:r w:rsidRPr="006C0A1D">
        <w:rPr>
          <w:rFonts w:ascii="Times New Roman" w:hAnsi="Times New Roman"/>
          <w:highlight w:val="yellow"/>
        </w:rPr>
        <w:t>2</w:t>
      </w:r>
      <w:r w:rsidR="00676937" w:rsidRPr="006C0A1D">
        <w:rPr>
          <w:rFonts w:ascii="Times New Roman" w:hAnsi="Times New Roman"/>
          <w:highlight w:val="yellow"/>
        </w:rPr>
        <w:t xml:space="preserve">. “A Defense of Moral Intuitionism,” in </w:t>
      </w:r>
      <w:r w:rsidR="00676937" w:rsidRPr="006C0A1D">
        <w:rPr>
          <w:rFonts w:ascii="Times New Roman" w:hAnsi="Times New Roman"/>
          <w:i/>
          <w:iCs/>
          <w:highlight w:val="yellow"/>
        </w:rPr>
        <w:t xml:space="preserve">Does Anything Really Matter? </w:t>
      </w:r>
      <w:r w:rsidR="00676937" w:rsidRPr="006C0A1D">
        <w:rPr>
          <w:rFonts w:ascii="Times New Roman" w:hAnsi="Times New Roman"/>
          <w:highlight w:val="yellow"/>
        </w:rPr>
        <w:t>(New York: Oxford Unive</w:t>
      </w:r>
      <w:r w:rsidRPr="006C0A1D">
        <w:rPr>
          <w:rFonts w:ascii="Times New Roman" w:hAnsi="Times New Roman"/>
          <w:highlight w:val="yellow"/>
        </w:rPr>
        <w:t>rsity Press, 2017</w:t>
      </w:r>
      <w:r w:rsidR="00676937" w:rsidRPr="006C0A1D">
        <w:rPr>
          <w:rFonts w:ascii="Times New Roman" w:hAnsi="Times New Roman"/>
          <w:highlight w:val="yellow"/>
        </w:rPr>
        <w:t xml:space="preserve">), ed. Peter Singer, </w:t>
      </w:r>
      <w:proofErr w:type="spellStart"/>
      <w:r w:rsidR="00676937" w:rsidRPr="006C0A1D">
        <w:rPr>
          <w:rFonts w:ascii="Times New Roman" w:hAnsi="Times New Roman"/>
          <w:highlight w:val="yellow"/>
        </w:rPr>
        <w:t>Chpt</w:t>
      </w:r>
      <w:proofErr w:type="spellEnd"/>
      <w:r w:rsidR="00676937" w:rsidRPr="006C0A1D">
        <w:rPr>
          <w:rFonts w:ascii="Times New Roman" w:hAnsi="Times New Roman"/>
          <w:highlight w:val="yellow"/>
        </w:rPr>
        <w:t xml:space="preserve">. 11, pp. </w:t>
      </w:r>
      <w:r w:rsidR="00676937" w:rsidRPr="006C0A1D">
        <w:rPr>
          <w:rFonts w:ascii="Times New Roman" w:hAnsi="Times New Roman"/>
          <w:highlight w:val="yellow"/>
        </w:rPr>
        <w:lastRenderedPageBreak/>
        <w:t>231-58.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76937" w:rsidRPr="00961167">
        <w:rPr>
          <w:rFonts w:ascii="Times New Roman" w:hAnsi="Times New Roman"/>
        </w:rPr>
        <w:t xml:space="preserve">. “Ethics of Drug Research in Pediatric Populations,” in </w:t>
      </w:r>
      <w:r w:rsidR="00676937" w:rsidRPr="00961167">
        <w:rPr>
          <w:rFonts w:ascii="Times New Roman" w:hAnsi="Times New Roman"/>
          <w:i/>
          <w:iCs/>
        </w:rPr>
        <w:t>Neonatal and Pediatric Pharmacology, 2nd ed.</w:t>
      </w:r>
      <w:r w:rsidR="00676937" w:rsidRPr="00961167">
        <w:rPr>
          <w:rFonts w:ascii="Times New Roman" w:hAnsi="Times New Roman"/>
        </w:rPr>
        <w:t xml:space="preserve"> (Lippincott, Williams &amp; Wilkins, 2011), Summer J. </w:t>
      </w:r>
      <w:proofErr w:type="spellStart"/>
      <w:r w:rsidR="00676937" w:rsidRPr="00961167">
        <w:rPr>
          <w:rFonts w:ascii="Times New Roman" w:hAnsi="Times New Roman"/>
        </w:rPr>
        <w:t>Yaffe</w:t>
      </w:r>
      <w:proofErr w:type="spellEnd"/>
      <w:r w:rsidR="00676937" w:rsidRPr="00961167">
        <w:rPr>
          <w:rFonts w:ascii="Times New Roman" w:hAnsi="Times New Roman"/>
        </w:rPr>
        <w:t xml:space="preserve"> </w:t>
      </w:r>
      <w:proofErr w:type="gramStart"/>
      <w:r w:rsidR="00676937" w:rsidRPr="00961167">
        <w:rPr>
          <w:rFonts w:ascii="Times New Roman" w:hAnsi="Times New Roman"/>
        </w:rPr>
        <w:t>and  Jacob</w:t>
      </w:r>
      <w:proofErr w:type="gramEnd"/>
      <w:r w:rsidR="00676937" w:rsidRPr="00961167">
        <w:rPr>
          <w:rFonts w:ascii="Times New Roman" w:hAnsi="Times New Roman"/>
        </w:rPr>
        <w:t xml:space="preserve"> V. </w:t>
      </w:r>
      <w:proofErr w:type="spellStart"/>
      <w:r w:rsidR="00676937" w:rsidRPr="00961167">
        <w:rPr>
          <w:rFonts w:ascii="Times New Roman" w:hAnsi="Times New Roman"/>
        </w:rPr>
        <w:t>Aranda</w:t>
      </w:r>
      <w:proofErr w:type="spellEnd"/>
      <w:r w:rsidR="00676937" w:rsidRPr="00961167">
        <w:rPr>
          <w:rFonts w:ascii="Times New Roman" w:hAnsi="Times New Roman"/>
        </w:rPr>
        <w:t xml:space="preserve">, eds., </w:t>
      </w:r>
      <w:proofErr w:type="spellStart"/>
      <w:r w:rsidR="00676937" w:rsidRPr="00961167">
        <w:rPr>
          <w:rFonts w:ascii="Times New Roman" w:hAnsi="Times New Roman"/>
        </w:rPr>
        <w:t>Chpt</w:t>
      </w:r>
      <w:proofErr w:type="spellEnd"/>
      <w:r w:rsidR="00676937" w:rsidRPr="00961167">
        <w:rPr>
          <w:rFonts w:ascii="Times New Roman" w:hAnsi="Times New Roman"/>
        </w:rPr>
        <w:t xml:space="preserve">. 8, pp. 95-103.  </w:t>
      </w:r>
      <w:proofErr w:type="gramStart"/>
      <w:r w:rsidR="00676937" w:rsidRPr="00961167">
        <w:rPr>
          <w:rFonts w:ascii="Times New Roman" w:hAnsi="Times New Roman"/>
        </w:rPr>
        <w:t xml:space="preserve">Co-authored with Sanford Cohen and </w:t>
      </w:r>
      <w:proofErr w:type="spellStart"/>
      <w:r w:rsidR="00676937" w:rsidRPr="00961167">
        <w:rPr>
          <w:rFonts w:ascii="Times New Roman" w:hAnsi="Times New Roman"/>
        </w:rPr>
        <w:t>Virgninia</w:t>
      </w:r>
      <w:proofErr w:type="spellEnd"/>
      <w:r w:rsidR="00676937" w:rsidRPr="00961167">
        <w:rPr>
          <w:rFonts w:ascii="Times New Roman" w:hAnsi="Times New Roman"/>
        </w:rPr>
        <w:t xml:space="preserve"> Delaney-Black with my writing most of the philosophical parts.</w:t>
      </w:r>
      <w:proofErr w:type="gramEnd"/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4</w:t>
      </w:r>
      <w:r w:rsidR="00676937" w:rsidRPr="00961167">
        <w:rPr>
          <w:rFonts w:ascii="Times New Roman" w:hAnsi="Times New Roman"/>
        </w:rPr>
        <w:t xml:space="preserve">. “Intuition,” entry in the </w:t>
      </w:r>
      <w:r w:rsidR="00676937" w:rsidRPr="00961167">
        <w:rPr>
          <w:rFonts w:ascii="Times New Roman" w:hAnsi="Times New Roman"/>
          <w:i/>
          <w:iCs/>
        </w:rPr>
        <w:t xml:space="preserve">A Companion to Epistemology </w:t>
      </w:r>
      <w:r w:rsidR="00676937" w:rsidRPr="00961167">
        <w:rPr>
          <w:rFonts w:ascii="Times New Roman" w:hAnsi="Times New Roman"/>
        </w:rPr>
        <w:t>(Blackwell, 2010), 2</w:t>
      </w:r>
      <w:r w:rsidR="00676937" w:rsidRPr="00961167">
        <w:rPr>
          <w:rFonts w:ascii="Times New Roman" w:hAnsi="Times New Roman"/>
          <w:vertAlign w:val="superscript"/>
        </w:rPr>
        <w:t>nd</w:t>
      </w:r>
      <w:r w:rsidR="00676937" w:rsidRPr="00961167">
        <w:rPr>
          <w:rFonts w:ascii="Times New Roman" w:hAnsi="Times New Roman"/>
        </w:rPr>
        <w:t xml:space="preserve"> ed., Matthias </w:t>
      </w:r>
      <w:proofErr w:type="spellStart"/>
      <w:r w:rsidR="00676937" w:rsidRPr="00961167">
        <w:rPr>
          <w:rFonts w:ascii="Times New Roman" w:hAnsi="Times New Roman"/>
        </w:rPr>
        <w:t>Steup</w:t>
      </w:r>
      <w:proofErr w:type="spellEnd"/>
      <w:r w:rsidR="00676937" w:rsidRPr="00961167">
        <w:rPr>
          <w:rFonts w:ascii="Times New Roman" w:hAnsi="Times New Roman"/>
        </w:rPr>
        <w:t xml:space="preserve"> (ed.), pp. 464-67.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6937" w:rsidRPr="00961167">
        <w:rPr>
          <w:rFonts w:ascii="Times New Roman" w:hAnsi="Times New Roman"/>
        </w:rPr>
        <w:t xml:space="preserve">. “Tarantino’s Films: What Are They About and What Can We Learn </w:t>
      </w:r>
      <w:proofErr w:type="gramStart"/>
      <w:r w:rsidR="00676937" w:rsidRPr="00961167">
        <w:rPr>
          <w:rFonts w:ascii="Times New Roman" w:hAnsi="Times New Roman"/>
        </w:rPr>
        <w:t>From</w:t>
      </w:r>
      <w:proofErr w:type="gramEnd"/>
      <w:r w:rsidR="00676937" w:rsidRPr="00961167">
        <w:rPr>
          <w:rFonts w:ascii="Times New Roman" w:hAnsi="Times New Roman"/>
        </w:rPr>
        <w:t xml:space="preserve"> Them?” in </w:t>
      </w:r>
      <w:r w:rsidR="00676937" w:rsidRPr="00961167">
        <w:rPr>
          <w:rFonts w:ascii="Times New Roman" w:hAnsi="Times New Roman"/>
          <w:i/>
          <w:iCs/>
        </w:rPr>
        <w:t xml:space="preserve">Quentin Tarantino and Philosophy </w:t>
      </w:r>
      <w:r w:rsidR="00676937" w:rsidRPr="00961167">
        <w:rPr>
          <w:rFonts w:ascii="Times New Roman" w:hAnsi="Times New Roman"/>
        </w:rPr>
        <w:t xml:space="preserve">(Chicago &amp; </w:t>
      </w:r>
      <w:proofErr w:type="spellStart"/>
      <w:r w:rsidR="00676937" w:rsidRPr="00961167">
        <w:rPr>
          <w:rFonts w:ascii="Times New Roman" w:hAnsi="Times New Roman"/>
        </w:rPr>
        <w:t>Lasalle</w:t>
      </w:r>
      <w:proofErr w:type="spellEnd"/>
      <w:r w:rsidR="00676937" w:rsidRPr="00961167">
        <w:rPr>
          <w:rFonts w:ascii="Times New Roman" w:hAnsi="Times New Roman"/>
        </w:rPr>
        <w:t>, IL: Open Court, 2007): 3-12.</w:t>
      </w:r>
    </w:p>
    <w:p w:rsidR="00676937" w:rsidRPr="00961167" w:rsidRDefault="00676937">
      <w:pPr>
        <w:jc w:val="both"/>
        <w:rPr>
          <w:rFonts w:ascii="Times New Roman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hAnsi="Times New Roman"/>
        </w:rPr>
        <w:t>6</w:t>
      </w:r>
      <w:r w:rsidR="00676937" w:rsidRPr="00961167">
        <w:rPr>
          <w:rFonts w:ascii="Times New Roman" w:hAnsi="Times New Roman"/>
        </w:rPr>
        <w:t xml:space="preserve">. </w:t>
      </w:r>
      <w:r w:rsidR="00676937" w:rsidRPr="00961167">
        <w:rPr>
          <w:rFonts w:ascii="Times New Roman" w:eastAsia="PMingLiU" w:hAnsi="Times New Roman"/>
        </w:rPr>
        <w:t xml:space="preserve">“The Philosophical Limits of </w:t>
      </w:r>
      <w:proofErr w:type="spellStart"/>
      <w:r w:rsidR="00676937" w:rsidRPr="00961167">
        <w:rPr>
          <w:rFonts w:ascii="Times New Roman" w:eastAsia="PMingLiU" w:hAnsi="Times New Roman"/>
        </w:rPr>
        <w:t>Film,”</w:t>
      </w:r>
      <w:r w:rsidR="00676937" w:rsidRPr="00961167">
        <w:rPr>
          <w:rFonts w:ascii="Times New Roman" w:eastAsia="PMingLiU" w:hAnsi="Times New Roman"/>
          <w:b/>
          <w:bCs/>
        </w:rPr>
        <w:t>reprinted</w:t>
      </w:r>
      <w:proofErr w:type="spellEnd"/>
      <w:r w:rsidR="00676937" w:rsidRPr="00961167">
        <w:rPr>
          <w:rFonts w:ascii="Times New Roman" w:eastAsia="PMingLiU" w:hAnsi="Times New Roman"/>
        </w:rPr>
        <w:t xml:space="preserve"> in </w:t>
      </w:r>
      <w:r w:rsidR="00676937" w:rsidRPr="00961167">
        <w:rPr>
          <w:rFonts w:ascii="Times New Roman" w:eastAsia="PMingLiU" w:hAnsi="Times New Roman"/>
          <w:i/>
          <w:iCs/>
        </w:rPr>
        <w:t>Philosophy of Film and Motion Pictures</w:t>
      </w:r>
      <w:r w:rsidR="00676937" w:rsidRPr="00961167">
        <w:rPr>
          <w:rFonts w:ascii="Times New Roman" w:eastAsia="PMingLiU" w:hAnsi="Times New Roman"/>
        </w:rPr>
        <w:t xml:space="preserve">, eds., Noel Carroll and </w:t>
      </w:r>
      <w:proofErr w:type="spellStart"/>
      <w:r w:rsidR="00676937" w:rsidRPr="00961167">
        <w:rPr>
          <w:rFonts w:ascii="Times New Roman" w:eastAsia="PMingLiU" w:hAnsi="Times New Roman"/>
        </w:rPr>
        <w:t>Jinhee</w:t>
      </w:r>
      <w:proofErr w:type="spellEnd"/>
      <w:r w:rsidR="00676937" w:rsidRPr="00961167">
        <w:rPr>
          <w:rFonts w:ascii="Times New Roman" w:eastAsia="PMingLiU" w:hAnsi="Times New Roman"/>
        </w:rPr>
        <w:t xml:space="preserve"> </w:t>
      </w:r>
      <w:proofErr w:type="spellStart"/>
      <w:proofErr w:type="gramStart"/>
      <w:r w:rsidR="00676937" w:rsidRPr="00961167">
        <w:rPr>
          <w:rFonts w:ascii="Times New Roman" w:eastAsia="PMingLiU" w:hAnsi="Times New Roman"/>
        </w:rPr>
        <w:t>Choi</w:t>
      </w:r>
      <w:proofErr w:type="spellEnd"/>
      <w:r w:rsidR="00676937" w:rsidRPr="00961167">
        <w:rPr>
          <w:rFonts w:ascii="Times New Roman" w:eastAsia="PMingLiU" w:hAnsi="Times New Roman"/>
        </w:rPr>
        <w:t xml:space="preserve">  (</w:t>
      </w:r>
      <w:proofErr w:type="gramEnd"/>
      <w:r w:rsidR="00676937" w:rsidRPr="00961167">
        <w:rPr>
          <w:rFonts w:ascii="Times New Roman" w:eastAsia="PMingLiU" w:hAnsi="Times New Roman"/>
        </w:rPr>
        <w:t>Malden, MA: Blackwell Publishing, 2006): 387-90.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7. </w:t>
      </w:r>
      <w:r w:rsidR="00676937" w:rsidRPr="00961167">
        <w:rPr>
          <w:rFonts w:ascii="Times New Roman" w:eastAsia="PMingLiU" w:hAnsi="Times New Roman"/>
        </w:rPr>
        <w:t xml:space="preserve">“Intuition,” addendum to the entry on intuition by George </w:t>
      </w:r>
      <w:proofErr w:type="spellStart"/>
      <w:r w:rsidR="00676937" w:rsidRPr="00961167">
        <w:rPr>
          <w:rFonts w:ascii="Times New Roman" w:eastAsia="PMingLiU" w:hAnsi="Times New Roman"/>
        </w:rPr>
        <w:t>Bealer</w:t>
      </w:r>
      <w:proofErr w:type="spellEnd"/>
      <w:r w:rsidR="00676937" w:rsidRPr="00961167">
        <w:rPr>
          <w:rFonts w:ascii="Times New Roman" w:eastAsia="PMingLiU" w:hAnsi="Times New Roman"/>
        </w:rPr>
        <w:t xml:space="preserve"> in the </w:t>
      </w:r>
      <w:r w:rsidR="00676937" w:rsidRPr="00961167">
        <w:rPr>
          <w:rFonts w:ascii="Times New Roman" w:eastAsia="PMingLiU" w:hAnsi="Times New Roman"/>
          <w:i/>
          <w:iCs/>
        </w:rPr>
        <w:t>Encyclopedia of Philosophy</w:t>
      </w:r>
      <w:r w:rsidR="00676937" w:rsidRPr="00961167">
        <w:rPr>
          <w:rFonts w:ascii="Times New Roman" w:eastAsia="PMingLiU" w:hAnsi="Times New Roman"/>
        </w:rPr>
        <w:t>, 2</w:t>
      </w:r>
      <w:r w:rsidR="00676937" w:rsidRPr="00961167">
        <w:rPr>
          <w:rFonts w:ascii="Times New Roman" w:eastAsia="PMingLiU" w:hAnsi="Times New Roman"/>
          <w:vertAlign w:val="superscript"/>
        </w:rPr>
        <w:t>nd</w:t>
      </w:r>
      <w:r w:rsidR="00676937" w:rsidRPr="00961167">
        <w:rPr>
          <w:rFonts w:ascii="Times New Roman" w:eastAsia="PMingLiU" w:hAnsi="Times New Roman"/>
        </w:rPr>
        <w:t xml:space="preserve"> ed., Donald </w:t>
      </w:r>
      <w:proofErr w:type="spellStart"/>
      <w:r w:rsidR="00676937" w:rsidRPr="00961167">
        <w:rPr>
          <w:rFonts w:ascii="Times New Roman" w:eastAsia="PMingLiU" w:hAnsi="Times New Roman"/>
        </w:rPr>
        <w:t>Borchert</w:t>
      </w:r>
      <w:proofErr w:type="spellEnd"/>
      <w:r w:rsidR="00676937" w:rsidRPr="00961167">
        <w:rPr>
          <w:rFonts w:ascii="Times New Roman" w:eastAsia="PMingLiU" w:hAnsi="Times New Roman"/>
        </w:rPr>
        <w:t xml:space="preserve"> (ed.), (Detroit: Macmillan Reference, 2006).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8. </w:t>
      </w:r>
      <w:r w:rsidR="00676937" w:rsidRPr="00961167">
        <w:rPr>
          <w:rFonts w:ascii="Times New Roman" w:eastAsia="PMingLiU" w:hAnsi="Times New Roman"/>
        </w:rPr>
        <w:t>“The Problem of Evil: Why Is There So Much Suffering</w:t>
      </w:r>
      <w:proofErr w:type="gramStart"/>
      <w:r w:rsidR="00676937" w:rsidRPr="00961167">
        <w:rPr>
          <w:rFonts w:ascii="Times New Roman" w:eastAsia="PMingLiU" w:hAnsi="Times New Roman"/>
        </w:rPr>
        <w:t>?,</w:t>
      </w:r>
      <w:proofErr w:type="gramEnd"/>
      <w:r w:rsidR="00676937" w:rsidRPr="00961167">
        <w:rPr>
          <w:rFonts w:ascii="Times New Roman" w:eastAsia="PMingLiU" w:hAnsi="Times New Roman"/>
        </w:rPr>
        <w:t xml:space="preserve"> in </w:t>
      </w:r>
      <w:r w:rsidR="00676937" w:rsidRPr="00961167">
        <w:rPr>
          <w:rFonts w:ascii="Times New Roman" w:eastAsia="PMingLiU" w:hAnsi="Times New Roman"/>
          <w:i/>
          <w:iCs/>
        </w:rPr>
        <w:t>Introduction to Philosophy</w:t>
      </w:r>
      <w:r w:rsidR="00676937" w:rsidRPr="00961167">
        <w:rPr>
          <w:rFonts w:ascii="Times New Roman" w:eastAsia="PMingLiU" w:hAnsi="Times New Roman"/>
        </w:rPr>
        <w:t>, 3</w:t>
      </w:r>
      <w:r w:rsidR="00676937" w:rsidRPr="00961167">
        <w:rPr>
          <w:rFonts w:ascii="Times New Roman" w:eastAsia="PMingLiU" w:hAnsi="Times New Roman"/>
          <w:vertAlign w:val="superscript"/>
        </w:rPr>
        <w:t>rd</w:t>
      </w:r>
      <w:r w:rsidR="00676937" w:rsidRPr="00961167">
        <w:rPr>
          <w:rFonts w:ascii="Times New Roman" w:eastAsia="PMingLiU" w:hAnsi="Times New Roman"/>
        </w:rPr>
        <w:t xml:space="preserve"> ed. (Oxford University Press, 2004), Louis </w:t>
      </w:r>
      <w:proofErr w:type="spellStart"/>
      <w:r w:rsidR="00676937" w:rsidRPr="00961167">
        <w:rPr>
          <w:rFonts w:ascii="Times New Roman" w:eastAsia="PMingLiU" w:hAnsi="Times New Roman"/>
        </w:rPr>
        <w:t>Pojman</w:t>
      </w:r>
      <w:proofErr w:type="spellEnd"/>
      <w:r w:rsidR="00676937" w:rsidRPr="00961167">
        <w:rPr>
          <w:rFonts w:ascii="Times New Roman" w:eastAsia="PMingLiU" w:hAnsi="Times New Roman"/>
        </w:rPr>
        <w:t xml:space="preserve"> (ed.), pp. 207-13.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9</w:t>
      </w:r>
      <w:r w:rsidR="00676937" w:rsidRPr="00961167">
        <w:rPr>
          <w:rFonts w:ascii="Times New Roman" w:eastAsia="PMingLiU" w:hAnsi="Times New Roman"/>
        </w:rPr>
        <w:t xml:space="preserve">. "Epistemic and Moral Duty," in </w:t>
      </w:r>
      <w:r w:rsidR="00676937" w:rsidRPr="00961167">
        <w:rPr>
          <w:rFonts w:ascii="Times New Roman" w:eastAsia="PMingLiU" w:hAnsi="Times New Roman"/>
          <w:i/>
          <w:iCs/>
        </w:rPr>
        <w:t>Knowledge, Truth, and Duty:  Essays on Epistemic Justification, Responsibility, and Virtue</w:t>
      </w:r>
      <w:r w:rsidR="00676937" w:rsidRPr="00961167">
        <w:rPr>
          <w:rFonts w:ascii="Times New Roman" w:eastAsia="PMingLiU" w:hAnsi="Times New Roman"/>
        </w:rPr>
        <w:t xml:space="preserve"> (Oxford University Press, 2001), Matthias </w:t>
      </w:r>
      <w:proofErr w:type="spellStart"/>
      <w:r w:rsidR="00676937" w:rsidRPr="00961167">
        <w:rPr>
          <w:rFonts w:ascii="Times New Roman" w:eastAsia="PMingLiU" w:hAnsi="Times New Roman"/>
        </w:rPr>
        <w:t>Steup</w:t>
      </w:r>
      <w:proofErr w:type="spellEnd"/>
      <w:r w:rsidR="00676937" w:rsidRPr="00961167">
        <w:rPr>
          <w:rFonts w:ascii="Times New Roman" w:eastAsia="PMingLiU" w:hAnsi="Times New Roman"/>
        </w:rPr>
        <w:t xml:space="preserve"> (ed.), pp. 22-32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jc w:val="both"/>
        <w:rPr>
          <w:rFonts w:ascii="Times New Roman" w:eastAsia="PMingLiU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92217D">
      <w:pPr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lastRenderedPageBreak/>
        <w:t>10</w:t>
      </w:r>
      <w:r w:rsidR="00676937" w:rsidRPr="00961167">
        <w:rPr>
          <w:rFonts w:ascii="Times New Roman" w:eastAsia="PMingLiU" w:hAnsi="Times New Roman"/>
        </w:rPr>
        <w:t xml:space="preserve">. "Justification and Knowledge," in </w:t>
      </w:r>
      <w:r w:rsidR="00676937" w:rsidRPr="00961167">
        <w:rPr>
          <w:rFonts w:ascii="Times New Roman" w:eastAsia="PMingLiU" w:hAnsi="Times New Roman"/>
          <w:i/>
          <w:iCs/>
        </w:rPr>
        <w:t>Knowledge, Teaching and Wisdom</w:t>
      </w:r>
      <w:r>
        <w:rPr>
          <w:rFonts w:ascii="Times New Roman" w:eastAsia="PMingLiU" w:hAnsi="Times New Roman"/>
        </w:rPr>
        <w:t xml:space="preserve"> (</w:t>
      </w:r>
      <w:proofErr w:type="spellStart"/>
      <w:r>
        <w:rPr>
          <w:rFonts w:ascii="Times New Roman" w:eastAsia="PMingLiU" w:hAnsi="Times New Roman"/>
        </w:rPr>
        <w:t>Kluwer</w:t>
      </w:r>
      <w:proofErr w:type="spellEnd"/>
      <w:r>
        <w:rPr>
          <w:rFonts w:ascii="Times New Roman" w:eastAsia="PMingLiU" w:hAnsi="Times New Roman"/>
        </w:rPr>
        <w:t xml:space="preserve"> Academic Publishers: </w:t>
      </w:r>
      <w:r w:rsidR="00676937" w:rsidRPr="00961167">
        <w:rPr>
          <w:rFonts w:ascii="Times New Roman" w:eastAsia="PMingLiU" w:hAnsi="Times New Roman"/>
        </w:rPr>
        <w:t xml:space="preserve">The Netherlands, 1996), eds., Keith Lehrer, </w:t>
      </w:r>
      <w:r w:rsidR="00676937" w:rsidRPr="00961167">
        <w:rPr>
          <w:rFonts w:ascii="Times New Roman" w:eastAsia="PMingLiU" w:hAnsi="Times New Roman"/>
          <w:i/>
          <w:iCs/>
        </w:rPr>
        <w:t>et al</w:t>
      </w:r>
      <w:r w:rsidR="00676937" w:rsidRPr="00961167">
        <w:rPr>
          <w:rFonts w:ascii="Times New Roman" w:eastAsia="PMingLiU" w:hAnsi="Times New Roman"/>
        </w:rPr>
        <w:t>, pp. 137-47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11."Defenseless," </w:t>
      </w:r>
      <w:r w:rsidR="00676937" w:rsidRPr="00961167">
        <w:rPr>
          <w:rFonts w:ascii="Times New Roman" w:eastAsia="PMingLiU" w:hAnsi="Times New Roman"/>
        </w:rPr>
        <w:t xml:space="preserve">in </w:t>
      </w:r>
      <w:proofErr w:type="gramStart"/>
      <w:r w:rsidR="00676937" w:rsidRPr="00961167">
        <w:rPr>
          <w:rFonts w:ascii="Times New Roman" w:eastAsia="PMingLiU" w:hAnsi="Times New Roman"/>
          <w:i/>
          <w:iCs/>
        </w:rPr>
        <w:t>The</w:t>
      </w:r>
      <w:proofErr w:type="gramEnd"/>
      <w:r w:rsidR="00676937" w:rsidRPr="00961167">
        <w:rPr>
          <w:rFonts w:ascii="Times New Roman" w:eastAsia="PMingLiU" w:hAnsi="Times New Roman"/>
          <w:i/>
          <w:iCs/>
        </w:rPr>
        <w:t xml:space="preserve"> Evidential Argument from Evil</w:t>
      </w:r>
      <w:r>
        <w:rPr>
          <w:rFonts w:ascii="Times New Roman" w:eastAsia="PMingLiU" w:hAnsi="Times New Roman"/>
        </w:rPr>
        <w:t xml:space="preserve"> (Indiana University Press: </w:t>
      </w:r>
      <w:r w:rsidR="00676937" w:rsidRPr="00961167">
        <w:rPr>
          <w:rFonts w:ascii="Times New Roman" w:eastAsia="PMingLiU" w:hAnsi="Times New Roman"/>
        </w:rPr>
        <w:t>Bloomington, IN, 1996), Daniel Howard-Snyder (ed.), pp. 193-205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12</w:t>
      </w:r>
      <w:r w:rsidR="00676937" w:rsidRPr="00961167">
        <w:rPr>
          <w:rFonts w:ascii="Times New Roman" w:eastAsia="PMingLiU" w:hAnsi="Times New Roman"/>
        </w:rPr>
        <w:t xml:space="preserve">. "On the Relative Strictness of Negative and Positive Duties," reprinted in </w:t>
      </w:r>
      <w:r w:rsidR="00676937" w:rsidRPr="00961167">
        <w:rPr>
          <w:rFonts w:ascii="Times New Roman" w:eastAsia="PMingLiU" w:hAnsi="Times New Roman"/>
          <w:i/>
          <w:iCs/>
        </w:rPr>
        <w:t>Killing and Letting Die</w:t>
      </w:r>
      <w:r w:rsidR="00676937" w:rsidRPr="00961167">
        <w:rPr>
          <w:rFonts w:ascii="Times New Roman" w:eastAsia="PMingLiU" w:hAnsi="Times New Roman"/>
        </w:rPr>
        <w:t>, (Prentice-Hall, Inc., l980), ed.</w:t>
      </w:r>
      <w:r>
        <w:rPr>
          <w:rFonts w:ascii="Times New Roman" w:eastAsia="PMingLiU" w:hAnsi="Times New Roman"/>
        </w:rPr>
        <w:t xml:space="preserve"> Bonnie </w:t>
      </w:r>
      <w:proofErr w:type="spellStart"/>
      <w:r>
        <w:rPr>
          <w:rFonts w:ascii="Times New Roman" w:eastAsia="PMingLiU" w:hAnsi="Times New Roman"/>
        </w:rPr>
        <w:t>Steinbock</w:t>
      </w:r>
      <w:proofErr w:type="spellEnd"/>
      <w:r>
        <w:rPr>
          <w:rFonts w:ascii="Times New Roman" w:eastAsia="PMingLiU" w:hAnsi="Times New Roman"/>
        </w:rPr>
        <w:t xml:space="preserve">, pp. 2l5-3l. </w:t>
      </w:r>
      <w:proofErr w:type="gramStart"/>
      <w:r w:rsidR="00676937" w:rsidRPr="00961167">
        <w:rPr>
          <w:rFonts w:ascii="Times New Roman" w:eastAsia="PMingLiU" w:hAnsi="Times New Roman"/>
        </w:rPr>
        <w:t xml:space="preserve">Also reprinted in a college textbook, </w:t>
      </w:r>
      <w:r w:rsidR="00676937" w:rsidRPr="00961167">
        <w:rPr>
          <w:rFonts w:ascii="Times New Roman" w:eastAsia="PMingLiU" w:hAnsi="Times New Roman"/>
          <w:i/>
          <w:iCs/>
        </w:rPr>
        <w:t>Ethics:  Problems &amp; Principles</w:t>
      </w:r>
      <w:r w:rsidR="00676937" w:rsidRPr="00961167">
        <w:rPr>
          <w:rFonts w:ascii="Times New Roman" w:eastAsia="PMingLiU" w:hAnsi="Times New Roman"/>
        </w:rPr>
        <w:t xml:space="preserve"> (Harcourt Brace Jovanovich:  Fort Worth, 1991), John Martin Fischer and Mark </w:t>
      </w:r>
      <w:proofErr w:type="spellStart"/>
      <w:r w:rsidR="00676937" w:rsidRPr="00961167">
        <w:rPr>
          <w:rFonts w:ascii="Times New Roman" w:eastAsia="PMingLiU" w:hAnsi="Times New Roman"/>
        </w:rPr>
        <w:t>Ravizza</w:t>
      </w:r>
      <w:proofErr w:type="spellEnd"/>
      <w:r w:rsidR="00676937" w:rsidRPr="00961167">
        <w:rPr>
          <w:rFonts w:ascii="Times New Roman" w:eastAsia="PMingLiU" w:hAnsi="Times New Roman"/>
        </w:rPr>
        <w:t xml:space="preserve"> (eds.), pp. 121-33.</w:t>
      </w:r>
      <w:proofErr w:type="gramEnd"/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lastRenderedPageBreak/>
        <w:t>13</w:t>
      </w:r>
      <w:r w:rsidR="00676937" w:rsidRPr="00961167">
        <w:rPr>
          <w:rFonts w:ascii="Times New Roman" w:eastAsia="PMingLiU" w:hAnsi="Times New Roman"/>
        </w:rPr>
        <w:t>. "When Can What You Don't Know Hurt You?</w:t>
      </w:r>
      <w:proofErr w:type="gramStart"/>
      <w:r w:rsidR="00676937" w:rsidRPr="00961167">
        <w:rPr>
          <w:rFonts w:ascii="Times New Roman" w:eastAsia="PMingLiU" w:hAnsi="Times New Roman"/>
        </w:rPr>
        <w:t>",</w:t>
      </w:r>
      <w:proofErr w:type="gramEnd"/>
      <w:r w:rsidR="00676937" w:rsidRPr="00961167">
        <w:rPr>
          <w:rFonts w:ascii="Times New Roman" w:eastAsia="PMingLiU" w:hAnsi="Times New Roman"/>
        </w:rPr>
        <w:t xml:space="preserve"> </w:t>
      </w:r>
      <w:r w:rsidR="00676937" w:rsidRPr="00961167">
        <w:rPr>
          <w:rFonts w:ascii="Times New Roman" w:eastAsia="PMingLiU" w:hAnsi="Times New Roman"/>
          <w:i/>
          <w:iCs/>
        </w:rPr>
        <w:t>The Current State of the Coherence Theory</w:t>
      </w:r>
      <w:r w:rsidR="00676937" w:rsidRPr="00961167">
        <w:rPr>
          <w:rFonts w:ascii="Times New Roman" w:eastAsia="PMingLiU" w:hAnsi="Times New Roman"/>
        </w:rPr>
        <w:t xml:space="preserve"> (</w:t>
      </w:r>
      <w:proofErr w:type="spellStart"/>
      <w:r w:rsidR="00676937" w:rsidRPr="00961167">
        <w:rPr>
          <w:rFonts w:ascii="Times New Roman" w:eastAsia="PMingLiU" w:hAnsi="Times New Roman"/>
        </w:rPr>
        <w:t>Kluwer</w:t>
      </w:r>
      <w:proofErr w:type="spellEnd"/>
      <w:r w:rsidR="00676937" w:rsidRPr="00961167">
        <w:rPr>
          <w:rFonts w:ascii="Times New Roman" w:eastAsia="PMingLiU" w:hAnsi="Times New Roman"/>
        </w:rPr>
        <w:t xml:space="preserve"> Academic Publishers, 1989), John W. Bender (ed.), pp. 94-102.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14. </w:t>
      </w:r>
      <w:r w:rsidR="00676937" w:rsidRPr="00961167">
        <w:rPr>
          <w:rFonts w:ascii="Times New Roman" w:eastAsia="PMingLiU" w:hAnsi="Times New Roman"/>
        </w:rPr>
        <w:t xml:space="preserve">"Two Forms of Ethical Skepticism," </w:t>
      </w:r>
      <w:r w:rsidR="00676937" w:rsidRPr="00961167">
        <w:rPr>
          <w:rFonts w:ascii="Times New Roman" w:eastAsia="PMingLiU" w:hAnsi="Times New Roman"/>
          <w:i/>
          <w:iCs/>
        </w:rPr>
        <w:t>Ethical Theory</w:t>
      </w:r>
      <w:r w:rsidR="00676937" w:rsidRPr="00961167">
        <w:rPr>
          <w:rFonts w:ascii="Times New Roman" w:eastAsia="PMingLiU" w:hAnsi="Times New Roman"/>
        </w:rPr>
        <w:t xml:space="preserve"> (Wadsworth, 1988), Louis </w:t>
      </w:r>
      <w:proofErr w:type="spellStart"/>
      <w:r w:rsidR="00676937" w:rsidRPr="00961167">
        <w:rPr>
          <w:rFonts w:ascii="Times New Roman" w:eastAsia="PMingLiU" w:hAnsi="Times New Roman"/>
        </w:rPr>
        <w:t>Pojman</w:t>
      </w:r>
      <w:proofErr w:type="spellEnd"/>
      <w:r w:rsidR="00676937" w:rsidRPr="00961167">
        <w:rPr>
          <w:rFonts w:ascii="Times New Roman" w:eastAsia="PMingLiU" w:hAnsi="Times New Roman"/>
        </w:rPr>
        <w:t xml:space="preserve"> (ed.), pp. 460-71.  This essay continues to appear in all subsequent editions up to the present, 2009.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92217D">
      <w:pPr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15."Beetle-boxes</w:t>
      </w:r>
      <w:proofErr w:type="gramStart"/>
      <w:r>
        <w:rPr>
          <w:rFonts w:ascii="Times New Roman" w:eastAsia="PMingLiU" w:hAnsi="Times New Roman"/>
        </w:rPr>
        <w:t>:</w:t>
      </w:r>
      <w:r w:rsidR="00243A6A">
        <w:rPr>
          <w:rFonts w:ascii="Times New Roman" w:eastAsia="PMingLiU" w:hAnsi="Times New Roman"/>
        </w:rPr>
        <w:t>Demonstrating</w:t>
      </w:r>
      <w:r w:rsidR="00676937" w:rsidRPr="00961167">
        <w:rPr>
          <w:rFonts w:ascii="Times New Roman" w:eastAsia="PMingLiU" w:hAnsi="Times New Roman"/>
        </w:rPr>
        <w:t>P</w:t>
      </w:r>
      <w:proofErr w:type="gramEnd"/>
      <w:r w:rsidR="00676937" w:rsidRPr="00961167">
        <w:rPr>
          <w:rFonts w:ascii="Times New Roman" w:eastAsia="PMingLiU" w:hAnsi="Times New Roman"/>
        </w:rPr>
        <w:t xml:space="preserve">-predicates," reprinted in </w:t>
      </w:r>
      <w:r w:rsidR="00243A6A">
        <w:rPr>
          <w:rFonts w:ascii="Times New Roman" w:eastAsia="PMingLiU" w:hAnsi="Times New Roman"/>
          <w:i/>
          <w:iCs/>
        </w:rPr>
        <w:t xml:space="preserve">Demonstrating </w:t>
      </w:r>
      <w:proofErr w:type="spellStart"/>
      <w:r w:rsidR="00243A6A">
        <w:rPr>
          <w:rFonts w:ascii="Times New Roman" w:eastAsia="PMingLiU" w:hAnsi="Times New Roman"/>
          <w:i/>
          <w:iCs/>
        </w:rPr>
        <w:t>Philosophy:</w:t>
      </w:r>
      <w:r w:rsidR="00676937" w:rsidRPr="00961167">
        <w:rPr>
          <w:rFonts w:ascii="Times New Roman" w:eastAsia="PMingLiU" w:hAnsi="Times New Roman"/>
          <w:i/>
          <w:iCs/>
        </w:rPr>
        <w:t>Novel</w:t>
      </w:r>
      <w:proofErr w:type="spellEnd"/>
      <w:r w:rsidR="00676937" w:rsidRPr="00961167">
        <w:rPr>
          <w:rFonts w:ascii="Times New Roman" w:eastAsia="PMingLiU" w:hAnsi="Times New Roman"/>
          <w:i/>
          <w:iCs/>
        </w:rPr>
        <w:t xml:space="preserve"> Ways to Teach Philosophical Concepts</w:t>
      </w:r>
      <w:r w:rsidR="00676937" w:rsidRPr="00961167">
        <w:rPr>
          <w:rFonts w:ascii="Times New Roman" w:eastAsia="PMingLiU" w:hAnsi="Times New Roman"/>
        </w:rPr>
        <w:t xml:space="preserve"> (University Press of America, Inc., 1988), Arnold Wilson (ed.), pp. 127-31.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ind w:firstLine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B. Editorships of books/proceedings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ind w:left="216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1.</w:t>
      </w:r>
      <w:r w:rsidRPr="00961167">
        <w:rPr>
          <w:rFonts w:ascii="Times New Roman" w:eastAsia="PMingLiU" w:hAnsi="Times New Roman"/>
        </w:rPr>
        <w:tab/>
      </w:r>
      <w:r w:rsidRPr="00961167">
        <w:rPr>
          <w:rFonts w:ascii="Times New Roman" w:eastAsia="PMingLiU" w:hAnsi="Times New Roman"/>
          <w:i/>
          <w:iCs/>
        </w:rPr>
        <w:t>Freedom, Rights and Pornography: A Collection of Papers by Fred R. Berger</w:t>
      </w:r>
      <w:r w:rsidRPr="00961167">
        <w:rPr>
          <w:rFonts w:ascii="Times New Roman" w:eastAsia="PMingLiU" w:hAnsi="Times New Roman"/>
        </w:rPr>
        <w:t xml:space="preserve"> (</w:t>
      </w:r>
      <w:proofErr w:type="spellStart"/>
      <w:r w:rsidRPr="00961167">
        <w:rPr>
          <w:rFonts w:ascii="Times New Roman" w:eastAsia="PMingLiU" w:hAnsi="Times New Roman"/>
        </w:rPr>
        <w:t>Kluwer</w:t>
      </w:r>
      <w:proofErr w:type="spellEnd"/>
      <w:r w:rsidRPr="00961167">
        <w:rPr>
          <w:rFonts w:ascii="Times New Roman" w:eastAsia="PMingLiU" w:hAnsi="Times New Roman"/>
        </w:rPr>
        <w:t xml:space="preserve"> Academic Publishers, 1991)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ind w:firstLine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C. Journal Articles Published</w:t>
      </w:r>
    </w:p>
    <w:p w:rsidR="00676937" w:rsidRDefault="00676937">
      <w:pPr>
        <w:ind w:firstLine="144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1. Refereed Journals</w:t>
      </w:r>
    </w:p>
    <w:p w:rsidR="000F401F" w:rsidRDefault="000F401F">
      <w:pPr>
        <w:ind w:firstLine="1440"/>
        <w:jc w:val="both"/>
        <w:rPr>
          <w:rFonts w:ascii="Times New Roman" w:eastAsia="PMingLiU" w:hAnsi="Times New Roman"/>
        </w:rPr>
      </w:pPr>
    </w:p>
    <w:p w:rsidR="000F401F" w:rsidRPr="00961167" w:rsidRDefault="000F401F" w:rsidP="000F401F">
      <w:pPr>
        <w:ind w:left="2160"/>
        <w:jc w:val="both"/>
        <w:rPr>
          <w:rFonts w:ascii="Times New Roman" w:eastAsia="PMingLiU" w:hAnsi="Times New Roman"/>
        </w:rPr>
      </w:pPr>
      <w:r w:rsidRPr="000F401F">
        <w:rPr>
          <w:rFonts w:ascii="Times New Roman" w:eastAsia="PMingLiU" w:hAnsi="Times New Roman"/>
          <w:highlight w:val="yellow"/>
        </w:rPr>
        <w:t xml:space="preserve">1a. “The Problem of Evil and Replies to Some Important Responses,” </w:t>
      </w:r>
      <w:r w:rsidRPr="000F401F">
        <w:rPr>
          <w:rFonts w:ascii="Times New Roman" w:eastAsia="PMingLiU" w:hAnsi="Times New Roman"/>
          <w:i/>
          <w:highlight w:val="yellow"/>
        </w:rPr>
        <w:t>European Journal for Philosophy of Religion</w:t>
      </w:r>
      <w:r w:rsidRPr="000F401F">
        <w:rPr>
          <w:rFonts w:ascii="Times New Roman" w:eastAsia="PMingLiU" w:hAnsi="Times New Roman"/>
          <w:highlight w:val="yellow"/>
        </w:rPr>
        <w:t>, vol. 10, no. 3 (2018), 1-27 (pagination in final copy).</w:t>
      </w:r>
      <w:r>
        <w:rPr>
          <w:rFonts w:ascii="Times New Roman" w:eastAsia="PMingLiU" w:hAnsi="Times New Roman"/>
        </w:rPr>
        <w:t xml:space="preserve">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1.</w:t>
      </w:r>
      <w:r w:rsidRPr="00961167">
        <w:rPr>
          <w:rFonts w:ascii="Times New Roman" w:eastAsia="PMingLiU" w:hAnsi="Times New Roman"/>
        </w:rPr>
        <w:tab/>
        <w:t>“</w:t>
      </w:r>
      <w:r w:rsidRPr="00961167">
        <w:rPr>
          <w:rFonts w:ascii="Times New Roman" w:eastAsia="PMingLiU" w:hAnsi="Times New Roman"/>
          <w:i/>
          <w:iCs/>
        </w:rPr>
        <w:t>A Priori</w:t>
      </w:r>
      <w:r w:rsidRPr="00961167">
        <w:rPr>
          <w:rFonts w:ascii="Times New Roman" w:eastAsia="PMingLiU" w:hAnsi="Times New Roman"/>
        </w:rPr>
        <w:t xml:space="preserve"> Justification and Knowledge,” entry in the online </w:t>
      </w:r>
      <w:r w:rsidRPr="00961167">
        <w:rPr>
          <w:rFonts w:ascii="Times New Roman" w:eastAsia="PMingLiU" w:hAnsi="Times New Roman"/>
          <w:i/>
          <w:iCs/>
        </w:rPr>
        <w:t>Stanford Encyclopedia of Philosophy</w:t>
      </w:r>
      <w:r w:rsidRPr="00961167">
        <w:rPr>
          <w:rFonts w:ascii="Times New Roman" w:eastAsia="PMingLiU" w:hAnsi="Times New Roman"/>
        </w:rPr>
        <w:t xml:space="preserve"> (10K word entry), 2007; revised version March, 2014.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243A6A">
      <w:pPr>
        <w:tabs>
          <w:tab w:val="left" w:pos="-1440"/>
        </w:tabs>
        <w:ind w:left="2880" w:hanging="72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2. </w:t>
      </w:r>
      <w:r>
        <w:rPr>
          <w:rFonts w:ascii="Times New Roman" w:eastAsia="PMingLiU" w:hAnsi="Times New Roman"/>
        </w:rPr>
        <w:tab/>
        <w:t xml:space="preserve">“Moral Intuitionism,” </w:t>
      </w:r>
      <w:r w:rsidR="00676937" w:rsidRPr="00961167">
        <w:rPr>
          <w:rFonts w:ascii="Times New Roman" w:eastAsia="PMingLiU" w:hAnsi="Times New Roman"/>
        </w:rPr>
        <w:t xml:space="preserve">entry in the online </w:t>
      </w:r>
      <w:r w:rsidR="00676937" w:rsidRPr="00961167">
        <w:rPr>
          <w:rFonts w:ascii="Times New Roman" w:eastAsia="PMingLiU" w:hAnsi="Times New Roman"/>
          <w:i/>
          <w:iCs/>
        </w:rPr>
        <w:t xml:space="preserve">International Encyclopedia of Ethics, </w:t>
      </w:r>
      <w:r w:rsidR="00676937" w:rsidRPr="00961167">
        <w:rPr>
          <w:rFonts w:ascii="Times New Roman" w:eastAsia="PMingLiU" w:hAnsi="Times New Roman"/>
        </w:rPr>
        <w:t>2013</w:t>
      </w:r>
      <w:r w:rsidR="00676937" w:rsidRPr="00961167">
        <w:rPr>
          <w:rFonts w:ascii="Times New Roman" w:eastAsia="PMingLiU" w:hAnsi="Times New Roman"/>
          <w:i/>
          <w:iCs/>
        </w:rPr>
        <w:t xml:space="preserve">. 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3.</w:t>
      </w:r>
      <w:r w:rsidRPr="00961167">
        <w:rPr>
          <w:rFonts w:ascii="Times New Roman" w:eastAsia="PMingLiU" w:hAnsi="Times New Roman"/>
        </w:rPr>
        <w:tab/>
        <w:t xml:space="preserve">“Rock Bottom: </w:t>
      </w:r>
      <w:proofErr w:type="spellStart"/>
      <w:r w:rsidRPr="00961167">
        <w:rPr>
          <w:rFonts w:ascii="Times New Roman" w:eastAsia="PMingLiU" w:hAnsi="Times New Roman"/>
        </w:rPr>
        <w:t>Coherentism’s</w:t>
      </w:r>
      <w:proofErr w:type="spellEnd"/>
      <w:r w:rsidRPr="00961167">
        <w:rPr>
          <w:rFonts w:ascii="Times New Roman" w:eastAsia="PMingLiU" w:hAnsi="Times New Roman"/>
        </w:rPr>
        <w:t xml:space="preserve"> Soft Spot,” </w:t>
      </w:r>
      <w:r w:rsidRPr="00961167">
        <w:rPr>
          <w:rFonts w:ascii="Times New Roman" w:eastAsia="PMingLiU" w:hAnsi="Times New Roman"/>
          <w:i/>
          <w:iCs/>
        </w:rPr>
        <w:t xml:space="preserve">The Southern Journal of Philosophy </w:t>
      </w:r>
      <w:r w:rsidRPr="00961167">
        <w:rPr>
          <w:rFonts w:ascii="Times New Roman" w:eastAsia="PMingLiU" w:hAnsi="Times New Roman"/>
        </w:rPr>
        <w:t>(2012) 50: 94-111.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4. </w:t>
      </w:r>
      <w:r w:rsidRPr="00961167">
        <w:rPr>
          <w:rFonts w:ascii="Times New Roman" w:eastAsia="PMingLiU" w:hAnsi="Times New Roman"/>
        </w:rPr>
        <w:tab/>
        <w:t xml:space="preserve">“Limits to Thinking on Screen” </w:t>
      </w:r>
      <w:r w:rsidRPr="00961167">
        <w:rPr>
          <w:rFonts w:ascii="Times New Roman" w:eastAsia="PMingLiU" w:hAnsi="Times New Roman"/>
          <w:i/>
          <w:iCs/>
        </w:rPr>
        <w:t xml:space="preserve">Film and Philosophy </w:t>
      </w:r>
      <w:r w:rsidRPr="00961167">
        <w:rPr>
          <w:rFonts w:ascii="Times New Roman" w:eastAsia="PMingLiU" w:hAnsi="Times New Roman"/>
        </w:rPr>
        <w:t>(2010) 14: 109-14.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5.</w:t>
      </w:r>
      <w:r w:rsidRPr="00961167">
        <w:rPr>
          <w:rFonts w:ascii="Times New Roman" w:eastAsia="PMingLiU" w:hAnsi="Times New Roman"/>
        </w:rPr>
        <w:tab/>
        <w:t xml:space="preserve">“Film’s Limits: The Sequel,” </w:t>
      </w:r>
      <w:r w:rsidRPr="00961167">
        <w:rPr>
          <w:rFonts w:ascii="Times New Roman" w:eastAsia="PMingLiU" w:hAnsi="Times New Roman"/>
          <w:i/>
          <w:iCs/>
        </w:rPr>
        <w:t>Film and Philosophy</w:t>
      </w:r>
      <w:r w:rsidRPr="00961167">
        <w:rPr>
          <w:rFonts w:ascii="Times New Roman" w:eastAsia="PMingLiU" w:hAnsi="Times New Roman"/>
        </w:rPr>
        <w:t xml:space="preserve"> 12: 1-16; and “Replies to Carroll and </w:t>
      </w:r>
      <w:proofErr w:type="spellStart"/>
      <w:r w:rsidRPr="00961167">
        <w:rPr>
          <w:rFonts w:ascii="Times New Roman" w:eastAsia="PMingLiU" w:hAnsi="Times New Roman"/>
        </w:rPr>
        <w:t>Wartenberg</w:t>
      </w:r>
      <w:proofErr w:type="spellEnd"/>
      <w:r w:rsidRPr="00961167">
        <w:rPr>
          <w:rFonts w:ascii="Times New Roman" w:eastAsia="PMingLiU" w:hAnsi="Times New Roman"/>
        </w:rPr>
        <w:t>,</w:t>
      </w:r>
      <w:proofErr w:type="gramStart"/>
      <w:r w:rsidRPr="00961167">
        <w:rPr>
          <w:rFonts w:ascii="Times New Roman" w:eastAsia="PMingLiU" w:hAnsi="Times New Roman"/>
        </w:rPr>
        <w:t xml:space="preserve">” </w:t>
      </w:r>
      <w:r w:rsidRPr="00961167">
        <w:rPr>
          <w:rFonts w:ascii="Times New Roman" w:eastAsia="PMingLiU" w:hAnsi="Times New Roman"/>
          <w:i/>
          <w:iCs/>
        </w:rPr>
        <w:t>ibid.</w:t>
      </w:r>
      <w:r w:rsidRPr="00961167">
        <w:rPr>
          <w:rFonts w:ascii="Times New Roman" w:eastAsia="PMingLiU" w:hAnsi="Times New Roman"/>
        </w:rPr>
        <w:t>,</w:t>
      </w:r>
      <w:proofErr w:type="gramEnd"/>
      <w:r w:rsidRPr="00961167">
        <w:rPr>
          <w:rFonts w:ascii="Times New Roman" w:eastAsia="PMingLiU" w:hAnsi="Times New Roman"/>
        </w:rPr>
        <w:t xml:space="preserve"> 35-40 (2008).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243A6A">
      <w:pPr>
        <w:tabs>
          <w:tab w:val="left" w:pos="-1440"/>
        </w:tabs>
        <w:ind w:left="2880" w:hanging="72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6.</w:t>
      </w:r>
      <w:r>
        <w:rPr>
          <w:rFonts w:ascii="Times New Roman" w:eastAsia="PMingLiU" w:hAnsi="Times New Roman"/>
        </w:rPr>
        <w:tab/>
      </w:r>
      <w:r w:rsidR="00676937" w:rsidRPr="00961167">
        <w:rPr>
          <w:rFonts w:ascii="Times New Roman" w:eastAsia="PMingLiU" w:hAnsi="Times New Roman"/>
        </w:rPr>
        <w:t xml:space="preserve">Critical Notice of Joshua </w:t>
      </w:r>
      <w:proofErr w:type="spellStart"/>
      <w:r w:rsidR="00676937" w:rsidRPr="00961167">
        <w:rPr>
          <w:rFonts w:ascii="Times New Roman" w:eastAsia="PMingLiU" w:hAnsi="Times New Roman"/>
        </w:rPr>
        <w:t>Gert’s</w:t>
      </w:r>
      <w:proofErr w:type="spellEnd"/>
      <w:r w:rsidR="00676937" w:rsidRPr="00961167">
        <w:rPr>
          <w:rFonts w:ascii="Times New Roman" w:eastAsia="PMingLiU" w:hAnsi="Times New Roman"/>
          <w:i/>
          <w:iCs/>
        </w:rPr>
        <w:t xml:space="preserve"> Brute Rationality: </w:t>
      </w:r>
      <w:proofErr w:type="spellStart"/>
      <w:r w:rsidR="00676937" w:rsidRPr="00961167">
        <w:rPr>
          <w:rFonts w:ascii="Times New Roman" w:eastAsia="PMingLiU" w:hAnsi="Times New Roman"/>
          <w:i/>
          <w:iCs/>
        </w:rPr>
        <w:t>Normativity</w:t>
      </w:r>
      <w:proofErr w:type="spellEnd"/>
      <w:r w:rsidR="00676937" w:rsidRPr="00961167">
        <w:rPr>
          <w:rFonts w:ascii="Times New Roman" w:eastAsia="PMingLiU" w:hAnsi="Times New Roman"/>
          <w:i/>
          <w:iCs/>
        </w:rPr>
        <w:t xml:space="preserve"> and Human Action </w:t>
      </w:r>
      <w:r w:rsidR="00676937" w:rsidRPr="00961167">
        <w:rPr>
          <w:rFonts w:ascii="Times New Roman" w:eastAsia="PMingLiU" w:hAnsi="Times New Roman"/>
        </w:rPr>
        <w:t>(Cambridge</w:t>
      </w:r>
      <w:r w:rsidR="00676937" w:rsidRPr="00961167">
        <w:rPr>
          <w:rFonts w:ascii="Times New Roman" w:eastAsia="PMingLiU" w:hAnsi="Times New Roman"/>
          <w:i/>
          <w:iCs/>
        </w:rPr>
        <w:t xml:space="preserve"> </w:t>
      </w:r>
      <w:r w:rsidR="00676937" w:rsidRPr="00961167">
        <w:rPr>
          <w:rFonts w:ascii="Times New Roman" w:eastAsia="PMingLiU" w:hAnsi="Times New Roman"/>
        </w:rPr>
        <w:t xml:space="preserve">University Press, 2004) in </w:t>
      </w:r>
      <w:r w:rsidR="00676937" w:rsidRPr="00961167">
        <w:rPr>
          <w:rFonts w:ascii="Times New Roman" w:eastAsia="PMingLiU" w:hAnsi="Times New Roman"/>
          <w:i/>
          <w:iCs/>
        </w:rPr>
        <w:t>Philosophical Books</w:t>
      </w:r>
      <w:r w:rsidR="00676937" w:rsidRPr="00961167">
        <w:rPr>
          <w:rFonts w:ascii="Times New Roman" w:eastAsia="PMingLiU" w:hAnsi="Times New Roman"/>
        </w:rPr>
        <w:t>: April, 2007, pp. 150-54.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jc w:val="both"/>
        <w:rPr>
          <w:rFonts w:ascii="Times New Roman" w:eastAsia="PMingLiU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lastRenderedPageBreak/>
        <w:t>7.</w:t>
      </w:r>
      <w:r w:rsidRPr="00961167">
        <w:rPr>
          <w:rFonts w:ascii="Times New Roman" w:eastAsia="PMingLiU" w:hAnsi="Times New Roman"/>
        </w:rPr>
        <w:tab/>
        <w:t xml:space="preserve">“The Philosophical Limits of Film,” </w:t>
      </w:r>
      <w:r w:rsidRPr="00961167">
        <w:rPr>
          <w:rFonts w:ascii="Times New Roman" w:eastAsia="PMingLiU" w:hAnsi="Times New Roman"/>
          <w:i/>
          <w:iCs/>
        </w:rPr>
        <w:t>Film and Philosophy</w:t>
      </w:r>
      <w:r w:rsidRPr="00961167">
        <w:rPr>
          <w:rFonts w:ascii="Times New Roman" w:eastAsia="PMingLiU" w:hAnsi="Times New Roman"/>
        </w:rPr>
        <w:t xml:space="preserve"> (Special Edition on Woody Allen, 2000): 163-67.  Reprinted in </w:t>
      </w:r>
      <w:r w:rsidRPr="00961167">
        <w:rPr>
          <w:rFonts w:ascii="Times New Roman" w:eastAsia="PMingLiU" w:hAnsi="Times New Roman"/>
          <w:i/>
          <w:iCs/>
        </w:rPr>
        <w:t>Philosophy of Film and Motion Pictures</w:t>
      </w:r>
      <w:r w:rsidRPr="00961167">
        <w:rPr>
          <w:rFonts w:ascii="Times New Roman" w:eastAsia="PMingLiU" w:hAnsi="Times New Roman"/>
        </w:rPr>
        <w:t xml:space="preserve">, eds., Noel Carroll and </w:t>
      </w:r>
      <w:proofErr w:type="spellStart"/>
      <w:r w:rsidRPr="00961167">
        <w:rPr>
          <w:rFonts w:ascii="Times New Roman" w:eastAsia="PMingLiU" w:hAnsi="Times New Roman"/>
        </w:rPr>
        <w:t>Jinhee</w:t>
      </w:r>
      <w:proofErr w:type="spellEnd"/>
      <w:r w:rsidRPr="00961167">
        <w:rPr>
          <w:rFonts w:ascii="Times New Roman" w:eastAsia="PMingLiU" w:hAnsi="Times New Roman"/>
        </w:rPr>
        <w:t xml:space="preserve"> </w:t>
      </w:r>
      <w:proofErr w:type="spellStart"/>
      <w:proofErr w:type="gramStart"/>
      <w:r w:rsidRPr="00961167">
        <w:rPr>
          <w:rFonts w:ascii="Times New Roman" w:eastAsia="PMingLiU" w:hAnsi="Times New Roman"/>
        </w:rPr>
        <w:t>Choi</w:t>
      </w:r>
      <w:proofErr w:type="spellEnd"/>
      <w:r w:rsidRPr="00961167">
        <w:rPr>
          <w:rFonts w:ascii="Times New Roman" w:eastAsia="PMingLiU" w:hAnsi="Times New Roman"/>
        </w:rPr>
        <w:t xml:space="preserve">  (</w:t>
      </w:r>
      <w:proofErr w:type="gramEnd"/>
      <w:r w:rsidRPr="00961167">
        <w:rPr>
          <w:rFonts w:ascii="Times New Roman" w:eastAsia="PMingLiU" w:hAnsi="Times New Roman"/>
        </w:rPr>
        <w:t>Malden, MA: Blackwell Publishing, 2006): 387-90.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8.</w:t>
      </w:r>
      <w:r w:rsidRPr="00961167">
        <w:rPr>
          <w:rFonts w:ascii="Times New Roman" w:eastAsia="PMingLiU" w:hAnsi="Times New Roman"/>
        </w:rPr>
        <w:tab/>
        <w:t xml:space="preserve">“God in Relation to Possible Worlds Scenarios: Comments on William Rowe’s </w:t>
      </w:r>
      <w:r w:rsidRPr="00961167">
        <w:rPr>
          <w:rFonts w:ascii="Times New Roman" w:eastAsia="PMingLiU" w:hAnsi="Times New Roman"/>
          <w:i/>
          <w:iCs/>
        </w:rPr>
        <w:t>Can God Be Free?”</w:t>
      </w:r>
      <w:r w:rsidRPr="00961167">
        <w:rPr>
          <w:rFonts w:ascii="Times New Roman" w:eastAsia="PMingLiU" w:hAnsi="Times New Roman"/>
        </w:rPr>
        <w:t xml:space="preserve"> in </w:t>
      </w:r>
      <w:r w:rsidRPr="00961167">
        <w:rPr>
          <w:rFonts w:ascii="Times New Roman" w:eastAsia="PMingLiU" w:hAnsi="Times New Roman"/>
          <w:i/>
          <w:iCs/>
        </w:rPr>
        <w:t>Philo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9.</w:t>
      </w:r>
      <w:r w:rsidRPr="00961167">
        <w:rPr>
          <w:rFonts w:ascii="Times New Roman" w:eastAsia="PMingLiU" w:hAnsi="Times New Roman"/>
        </w:rPr>
        <w:tab/>
        <w:t xml:space="preserve">“What We Owe to Strangers: Considering the Extremes,” </w:t>
      </w:r>
      <w:proofErr w:type="spellStart"/>
      <w:r w:rsidRPr="00961167">
        <w:rPr>
          <w:rFonts w:ascii="Times New Roman" w:eastAsia="PMingLiU" w:hAnsi="Times New Roman"/>
          <w:i/>
          <w:iCs/>
        </w:rPr>
        <w:t>Jianghai</w:t>
      </w:r>
      <w:proofErr w:type="spellEnd"/>
      <w:r w:rsidRPr="00961167">
        <w:rPr>
          <w:rFonts w:ascii="Times New Roman" w:eastAsia="PMingLiU" w:hAnsi="Times New Roman"/>
          <w:i/>
          <w:iCs/>
        </w:rPr>
        <w:t xml:space="preserve"> Academic Journal</w:t>
      </w:r>
      <w:r w:rsidRPr="00961167">
        <w:rPr>
          <w:rFonts w:ascii="Times New Roman" w:eastAsia="PMingLiU" w:hAnsi="Times New Roman"/>
        </w:rPr>
        <w:t xml:space="preserve">, no. 2 (2005), </w:t>
      </w:r>
      <w:r w:rsidRPr="00961167">
        <w:rPr>
          <w:rFonts w:ascii="Times New Roman" w:eastAsia="PMingLiU" w:hAnsi="Times New Roman"/>
          <w:b/>
          <w:bCs/>
        </w:rPr>
        <w:t>a Chinese journal.</w:t>
      </w:r>
    </w:p>
    <w:p w:rsidR="00676937" w:rsidRPr="00961167" w:rsidRDefault="00676937">
      <w:pPr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10.</w:t>
      </w:r>
      <w:r w:rsidRPr="00961167">
        <w:rPr>
          <w:rFonts w:ascii="Times New Roman" w:eastAsia="PMingLiU" w:hAnsi="Times New Roman"/>
        </w:rPr>
        <w:tab/>
        <w:t>“</w:t>
      </w:r>
      <w:proofErr w:type="spellStart"/>
      <w:r w:rsidRPr="00961167">
        <w:rPr>
          <w:rFonts w:ascii="Times New Roman" w:eastAsia="PMingLiU" w:hAnsi="Times New Roman"/>
        </w:rPr>
        <w:t>Contextualism</w:t>
      </w:r>
      <w:proofErr w:type="spellEnd"/>
      <w:r w:rsidRPr="00961167">
        <w:rPr>
          <w:rFonts w:ascii="Times New Roman" w:eastAsia="PMingLiU" w:hAnsi="Times New Roman"/>
        </w:rPr>
        <w:t xml:space="preserve"> on a Pragmatic, not a Skeptical, Footing,” </w:t>
      </w:r>
      <w:proofErr w:type="spellStart"/>
      <w:r w:rsidRPr="00961167">
        <w:rPr>
          <w:rFonts w:ascii="Times New Roman" w:eastAsia="PMingLiU" w:hAnsi="Times New Roman"/>
          <w:i/>
          <w:iCs/>
        </w:rPr>
        <w:t>Acta</w:t>
      </w:r>
      <w:proofErr w:type="spellEnd"/>
      <w:r w:rsidRPr="00961167">
        <w:rPr>
          <w:rFonts w:ascii="Times New Roman" w:eastAsia="PMingLiU" w:hAnsi="Times New Roman"/>
          <w:i/>
          <w:iCs/>
        </w:rPr>
        <w:t xml:space="preserve"> </w:t>
      </w:r>
      <w:proofErr w:type="spellStart"/>
      <w:r w:rsidRPr="00961167">
        <w:rPr>
          <w:rFonts w:ascii="Times New Roman" w:eastAsia="PMingLiU" w:hAnsi="Times New Roman"/>
          <w:i/>
          <w:iCs/>
        </w:rPr>
        <w:t>Analytica</w:t>
      </w:r>
      <w:proofErr w:type="spellEnd"/>
      <w:r w:rsidRPr="00961167">
        <w:rPr>
          <w:rFonts w:ascii="Times New Roman" w:eastAsia="PMingLiU" w:hAnsi="Times New Roman"/>
        </w:rPr>
        <w:t>, vol. 2</w:t>
      </w:r>
      <w:r w:rsidR="00243A6A">
        <w:rPr>
          <w:rFonts w:ascii="Times New Roman" w:eastAsia="PMingLiU" w:hAnsi="Times New Roman"/>
        </w:rPr>
        <w:t xml:space="preserve">0 (2), issue 35 (2005): 26-37. </w:t>
      </w:r>
      <w:r w:rsidRPr="00961167">
        <w:rPr>
          <w:rFonts w:ascii="Times New Roman" w:eastAsia="PMingLiU" w:hAnsi="Times New Roman"/>
        </w:rPr>
        <w:t xml:space="preserve">Reprinted </w:t>
      </w:r>
      <w:r w:rsidRPr="00961167">
        <w:rPr>
          <w:rFonts w:ascii="Times New Roman" w:eastAsia="PMingLiU" w:hAnsi="Times New Roman"/>
          <w:b/>
          <w:bCs/>
        </w:rPr>
        <w:t>in China</w:t>
      </w:r>
      <w:r w:rsidRPr="00961167">
        <w:rPr>
          <w:rFonts w:ascii="Times New Roman" w:eastAsia="PMingLiU" w:hAnsi="Times New Roman"/>
        </w:rPr>
        <w:t xml:space="preserve"> in the </w:t>
      </w:r>
      <w:proofErr w:type="spellStart"/>
      <w:r w:rsidRPr="00961167">
        <w:rPr>
          <w:rFonts w:ascii="Times New Roman" w:eastAsia="PMingLiU" w:hAnsi="Times New Roman"/>
          <w:i/>
          <w:iCs/>
        </w:rPr>
        <w:t>Hebei</w:t>
      </w:r>
      <w:proofErr w:type="spellEnd"/>
      <w:r w:rsidRPr="00961167">
        <w:rPr>
          <w:rFonts w:ascii="Times New Roman" w:eastAsia="PMingLiU" w:hAnsi="Times New Roman"/>
          <w:i/>
          <w:iCs/>
        </w:rPr>
        <w:t xml:space="preserve"> Academic Journal</w:t>
      </w:r>
      <w:r w:rsidR="00243A6A">
        <w:rPr>
          <w:rFonts w:ascii="Times New Roman" w:eastAsia="PMingLiU" w:hAnsi="Times New Roman"/>
        </w:rPr>
        <w:t xml:space="preserve">, vol. 137 (6), 2004. </w:t>
      </w:r>
      <w:r w:rsidRPr="00961167">
        <w:rPr>
          <w:rFonts w:ascii="Times New Roman" w:eastAsia="PMingLiU" w:hAnsi="Times New Roman"/>
        </w:rPr>
        <w:t xml:space="preserve">This paper was then selected to be published </w:t>
      </w:r>
      <w:r w:rsidRPr="00961167">
        <w:rPr>
          <w:rFonts w:ascii="Times New Roman" w:eastAsia="PMingLiU" w:hAnsi="Times New Roman"/>
          <w:b/>
          <w:bCs/>
        </w:rPr>
        <w:t>in China</w:t>
      </w:r>
      <w:r w:rsidRPr="00961167">
        <w:rPr>
          <w:rFonts w:ascii="Times New Roman" w:eastAsia="PMingLiU" w:hAnsi="Times New Roman"/>
        </w:rPr>
        <w:t xml:space="preserve"> in </w:t>
      </w:r>
      <w:r w:rsidRPr="00961167">
        <w:rPr>
          <w:rFonts w:ascii="Times New Roman" w:eastAsia="PMingLiU" w:hAnsi="Times New Roman"/>
          <w:i/>
          <w:iCs/>
        </w:rPr>
        <w:t>Foreign Philosophy</w:t>
      </w:r>
      <w:r w:rsidRPr="00961167">
        <w:rPr>
          <w:rFonts w:ascii="Times New Roman" w:eastAsia="PMingLiU" w:hAnsi="Times New Roman"/>
        </w:rPr>
        <w:t>, a journal that selects the best of the publications by foreigners for re-publication.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11.</w:t>
      </w:r>
      <w:r w:rsidRPr="00961167">
        <w:rPr>
          <w:rFonts w:ascii="Times New Roman" w:eastAsia="PMingLiU" w:hAnsi="Times New Roman"/>
        </w:rPr>
        <w:tab/>
        <w:t xml:space="preserve">“How to be an Anti-skeptic and a </w:t>
      </w:r>
      <w:proofErr w:type="spellStart"/>
      <w:r w:rsidRPr="00961167">
        <w:rPr>
          <w:rFonts w:ascii="Times New Roman" w:eastAsia="PMingLiU" w:hAnsi="Times New Roman"/>
        </w:rPr>
        <w:t>Noncontextualist</w:t>
      </w:r>
      <w:proofErr w:type="spellEnd"/>
      <w:r w:rsidRPr="00961167">
        <w:rPr>
          <w:rFonts w:ascii="Times New Roman" w:eastAsia="PMingLiU" w:hAnsi="Times New Roman"/>
        </w:rPr>
        <w:t xml:space="preserve">,” </w:t>
      </w:r>
      <w:proofErr w:type="spellStart"/>
      <w:r w:rsidRPr="00961167">
        <w:rPr>
          <w:rFonts w:ascii="Times New Roman" w:eastAsia="PMingLiU" w:hAnsi="Times New Roman"/>
          <w:i/>
          <w:iCs/>
        </w:rPr>
        <w:t>Erkenntnis</w:t>
      </w:r>
      <w:proofErr w:type="spellEnd"/>
      <w:r w:rsidRPr="00961167">
        <w:rPr>
          <w:rFonts w:ascii="Times New Roman" w:eastAsia="PMingLiU" w:hAnsi="Times New Roman"/>
        </w:rPr>
        <w:t>, vol. 61 (2-3) (November, 2004), pp. 245-55.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12.</w:t>
      </w:r>
      <w:r w:rsidRPr="00961167">
        <w:rPr>
          <w:rFonts w:ascii="Times New Roman" w:eastAsia="PMingLiU" w:hAnsi="Times New Roman"/>
        </w:rPr>
        <w:tab/>
        <w:t>"A Cr</w:t>
      </w:r>
      <w:r w:rsidR="00243A6A">
        <w:rPr>
          <w:rFonts w:ascii="Times New Roman" w:eastAsia="PMingLiU" w:hAnsi="Times New Roman"/>
        </w:rPr>
        <w:t xml:space="preserve">itique of Lehrer's </w:t>
      </w:r>
      <w:proofErr w:type="spellStart"/>
      <w:r w:rsidR="00243A6A">
        <w:rPr>
          <w:rFonts w:ascii="Times New Roman" w:eastAsia="PMingLiU" w:hAnsi="Times New Roman"/>
        </w:rPr>
        <w:t>Coherentism</w:t>
      </w:r>
      <w:proofErr w:type="spellEnd"/>
      <w:r w:rsidR="00243A6A">
        <w:rPr>
          <w:rFonts w:ascii="Times New Roman" w:eastAsia="PMingLiU" w:hAnsi="Times New Roman"/>
        </w:rPr>
        <w:t xml:space="preserve">: </w:t>
      </w:r>
      <w:r w:rsidRPr="00961167">
        <w:rPr>
          <w:rFonts w:ascii="Times New Roman" w:eastAsia="PMingLiU" w:hAnsi="Times New Roman"/>
        </w:rPr>
        <w:t xml:space="preserve">The Need to Go Beyond Acceptance," </w:t>
      </w:r>
      <w:r w:rsidRPr="00961167">
        <w:rPr>
          <w:rFonts w:ascii="Times New Roman" w:eastAsia="PMingLiU" w:hAnsi="Times New Roman"/>
          <w:i/>
          <w:iCs/>
        </w:rPr>
        <w:t>Philosophical Studies</w:t>
      </w:r>
      <w:r w:rsidRPr="00961167">
        <w:rPr>
          <w:rFonts w:ascii="Times New Roman" w:eastAsia="PMingLiU" w:hAnsi="Times New Roman"/>
        </w:rPr>
        <w:t xml:space="preserve"> 66 (1992), pp. 89-97.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13.</w:t>
      </w:r>
      <w:r w:rsidRPr="00961167">
        <w:rPr>
          <w:rFonts w:ascii="Times New Roman" w:eastAsia="PMingLiU" w:hAnsi="Times New Roman"/>
        </w:rPr>
        <w:tab/>
        <w:t xml:space="preserve">"Truth, Justification and the Inescapability of Epistemology:  Comments on </w:t>
      </w:r>
      <w:proofErr w:type="spellStart"/>
      <w:r w:rsidRPr="00961167">
        <w:rPr>
          <w:rFonts w:ascii="Times New Roman" w:eastAsia="PMingLiU" w:hAnsi="Times New Roman"/>
        </w:rPr>
        <w:t>Copp</w:t>
      </w:r>
      <w:proofErr w:type="spellEnd"/>
      <w:r w:rsidRPr="00961167">
        <w:rPr>
          <w:rFonts w:ascii="Times New Roman" w:eastAsia="PMingLiU" w:hAnsi="Times New Roman"/>
        </w:rPr>
        <w:t xml:space="preserve">," Supplement to </w:t>
      </w:r>
      <w:proofErr w:type="gramStart"/>
      <w:r w:rsidRPr="00961167">
        <w:rPr>
          <w:rFonts w:ascii="Times New Roman" w:eastAsia="PMingLiU" w:hAnsi="Times New Roman"/>
          <w:i/>
          <w:iCs/>
        </w:rPr>
        <w:t>The</w:t>
      </w:r>
      <w:proofErr w:type="gramEnd"/>
      <w:r w:rsidRPr="00961167">
        <w:rPr>
          <w:rFonts w:ascii="Times New Roman" w:eastAsia="PMingLiU" w:hAnsi="Times New Roman"/>
          <w:i/>
          <w:iCs/>
        </w:rPr>
        <w:t xml:space="preserve"> Southern Journal of Philosophy</w:t>
      </w:r>
      <w:r w:rsidRPr="00961167">
        <w:rPr>
          <w:rFonts w:ascii="Times New Roman" w:eastAsia="PMingLiU" w:hAnsi="Times New Roman"/>
        </w:rPr>
        <w:t xml:space="preserve"> XXIX (</w:t>
      </w:r>
      <w:proofErr w:type="spellStart"/>
      <w:r w:rsidRPr="00961167">
        <w:rPr>
          <w:rFonts w:ascii="Times New Roman" w:eastAsia="PMingLiU" w:hAnsi="Times New Roman"/>
        </w:rPr>
        <w:t>Spindel</w:t>
      </w:r>
      <w:proofErr w:type="spellEnd"/>
      <w:r w:rsidRPr="00961167">
        <w:rPr>
          <w:rFonts w:ascii="Times New Roman" w:eastAsia="PMingLiU" w:hAnsi="Times New Roman"/>
        </w:rPr>
        <w:t xml:space="preserve"> Conference, 1990:  Moral Epistemology), pp. 211-15.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14. </w:t>
      </w:r>
      <w:r w:rsidRPr="00961167">
        <w:rPr>
          <w:rFonts w:ascii="Times New Roman" w:eastAsia="PMingLiU" w:hAnsi="Times New Roman"/>
        </w:rPr>
        <w:tab/>
        <w:t>"The Persistent Problem of Evil,"</w:t>
      </w:r>
      <w:r w:rsidRPr="00961167">
        <w:rPr>
          <w:rFonts w:ascii="Times New Roman" w:eastAsia="PMingLiU" w:hAnsi="Times New Roman"/>
          <w:i/>
          <w:iCs/>
        </w:rPr>
        <w:t xml:space="preserve"> Faith and Philosophy</w:t>
      </w:r>
      <w:r w:rsidRPr="00961167">
        <w:rPr>
          <w:rFonts w:ascii="Times New Roman" w:eastAsia="PMingLiU" w:hAnsi="Times New Roman"/>
        </w:rPr>
        <w:t xml:space="preserve"> (April 1989), pp. 121-40.</w:t>
      </w:r>
    </w:p>
    <w:p w:rsidR="00676937" w:rsidRPr="00961167" w:rsidRDefault="00676937">
      <w:pPr>
        <w:spacing w:line="240" w:lineRule="exact"/>
        <w:ind w:left="2880"/>
        <w:jc w:val="both"/>
        <w:rPr>
          <w:rFonts w:ascii="Times New Roman" w:eastAsia="PMingLiU" w:hAnsi="Times New Roman"/>
        </w:rPr>
      </w:pPr>
    </w:p>
    <w:p w:rsidR="00676937" w:rsidRDefault="00676937" w:rsidP="006E54A4">
      <w:pPr>
        <w:numPr>
          <w:ilvl w:val="0"/>
          <w:numId w:val="9"/>
        </w:numPr>
        <w:tabs>
          <w:tab w:val="left" w:pos="-1440"/>
        </w:tabs>
        <w:spacing w:line="240" w:lineRule="exact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"The `Inductive' Argument from Evil: A Dialogue," </w:t>
      </w:r>
      <w:r w:rsidRPr="00961167">
        <w:rPr>
          <w:rFonts w:ascii="Times New Roman" w:eastAsia="PMingLiU" w:hAnsi="Times New Roman"/>
          <w:i/>
          <w:iCs/>
        </w:rPr>
        <w:t>Philosophical Topics</w:t>
      </w:r>
      <w:r w:rsidRPr="00961167">
        <w:rPr>
          <w:rFonts w:ascii="Times New Roman" w:eastAsia="PMingLiU" w:hAnsi="Times New Roman"/>
        </w:rPr>
        <w:t xml:space="preserve"> 16 (Fall 1988), pp. 133-160. Co-authored with Stephen </w:t>
      </w:r>
      <w:proofErr w:type="spellStart"/>
      <w:r w:rsidRPr="00961167">
        <w:rPr>
          <w:rFonts w:ascii="Times New Roman" w:eastAsia="PMingLiU" w:hAnsi="Times New Roman"/>
        </w:rPr>
        <w:t>Wykstra</w:t>
      </w:r>
      <w:proofErr w:type="spellEnd"/>
      <w:r w:rsidRPr="00961167">
        <w:rPr>
          <w:rFonts w:ascii="Times New Roman" w:eastAsia="PMingLiU" w:hAnsi="Times New Roman"/>
        </w:rPr>
        <w:t>.</w:t>
      </w:r>
    </w:p>
    <w:p w:rsidR="006E54A4" w:rsidRDefault="006E54A4" w:rsidP="006E54A4">
      <w:pPr>
        <w:tabs>
          <w:tab w:val="left" w:pos="-1440"/>
        </w:tabs>
        <w:spacing w:line="240" w:lineRule="exact"/>
        <w:ind w:left="2880"/>
        <w:jc w:val="both"/>
        <w:rPr>
          <w:rFonts w:ascii="Times New Roman" w:eastAsia="PMingLiU" w:hAnsi="Times New Roman"/>
        </w:rPr>
      </w:pPr>
    </w:p>
    <w:p w:rsidR="006E54A4" w:rsidRPr="00961167" w:rsidRDefault="006E54A4" w:rsidP="006E54A4">
      <w:pPr>
        <w:tabs>
          <w:tab w:val="left" w:pos="-1440"/>
        </w:tabs>
        <w:spacing w:line="240" w:lineRule="exact"/>
        <w:ind w:left="2880"/>
        <w:jc w:val="both"/>
        <w:rPr>
          <w:rFonts w:ascii="Times New Roman" w:eastAsia="PMingLiU" w:hAnsi="Times New Roman"/>
        </w:rPr>
      </w:pPr>
    </w:p>
    <w:p w:rsidR="00676937" w:rsidRDefault="00243A6A" w:rsidP="006E54A4">
      <w:pPr>
        <w:numPr>
          <w:ilvl w:val="0"/>
          <w:numId w:val="9"/>
        </w:numPr>
        <w:tabs>
          <w:tab w:val="left" w:pos="-1440"/>
        </w:tabs>
        <w:spacing w:line="240" w:lineRule="exact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"The Limits of Viability: </w:t>
      </w:r>
      <w:r w:rsidR="00676937" w:rsidRPr="00961167">
        <w:rPr>
          <w:rFonts w:ascii="Times New Roman" w:eastAsia="PMingLiU" w:hAnsi="Times New Roman"/>
        </w:rPr>
        <w:t xml:space="preserve">Ethical Considerations," </w:t>
      </w:r>
      <w:r w:rsidR="00676937" w:rsidRPr="00961167">
        <w:rPr>
          <w:rFonts w:ascii="Times New Roman" w:eastAsia="PMingLiU" w:hAnsi="Times New Roman"/>
          <w:i/>
          <w:iCs/>
        </w:rPr>
        <w:t xml:space="preserve">Seminars in </w:t>
      </w:r>
      <w:r>
        <w:rPr>
          <w:rFonts w:ascii="Times New Roman" w:eastAsia="PMingLiU" w:hAnsi="Times New Roman"/>
          <w:i/>
          <w:iCs/>
        </w:rPr>
        <w:t xml:space="preserve">    </w:t>
      </w:r>
      <w:proofErr w:type="spellStart"/>
      <w:r w:rsidR="00676937" w:rsidRPr="00961167">
        <w:rPr>
          <w:rFonts w:ascii="Times New Roman" w:eastAsia="PMingLiU" w:hAnsi="Times New Roman"/>
          <w:i/>
          <w:iCs/>
        </w:rPr>
        <w:t>Perinatology</w:t>
      </w:r>
      <w:proofErr w:type="spellEnd"/>
      <w:r w:rsidR="00676937" w:rsidRPr="00961167">
        <w:rPr>
          <w:rFonts w:ascii="Times New Roman" w:eastAsia="PMingLiU" w:hAnsi="Times New Roman"/>
        </w:rPr>
        <w:t xml:space="preserve"> 11, no. 3 (July 1987), pp. 257-61. Co-authored with Ronald L. Poland.</w:t>
      </w:r>
    </w:p>
    <w:p w:rsidR="00243A6A" w:rsidRPr="00961167" w:rsidRDefault="00243A6A" w:rsidP="00243A6A">
      <w:pPr>
        <w:tabs>
          <w:tab w:val="left" w:pos="-1440"/>
        </w:tabs>
        <w:spacing w:line="240" w:lineRule="exact"/>
        <w:ind w:left="2520"/>
        <w:jc w:val="both"/>
        <w:rPr>
          <w:rFonts w:ascii="Times New Roman" w:eastAsia="PMingLiU" w:hAnsi="Times New Roman"/>
        </w:rPr>
      </w:pPr>
    </w:p>
    <w:p w:rsidR="00243A6A" w:rsidRDefault="00243A6A" w:rsidP="00243A6A">
      <w:pPr>
        <w:numPr>
          <w:ilvl w:val="0"/>
          <w:numId w:val="9"/>
        </w:numPr>
        <w:tabs>
          <w:tab w:val="left" w:pos="-1440"/>
        </w:tabs>
        <w:spacing w:line="240" w:lineRule="exact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 </w:t>
      </w:r>
      <w:r w:rsidR="00676937" w:rsidRPr="00961167">
        <w:rPr>
          <w:rFonts w:ascii="Times New Roman" w:eastAsia="PMingLiU" w:hAnsi="Times New Roman"/>
        </w:rPr>
        <w:t xml:space="preserve">"The Ontological Argument," </w:t>
      </w:r>
      <w:r w:rsidR="00676937" w:rsidRPr="00961167">
        <w:rPr>
          <w:rFonts w:ascii="Times New Roman" w:eastAsia="PMingLiU" w:hAnsi="Times New Roman"/>
          <w:i/>
          <w:iCs/>
        </w:rPr>
        <w:t>Sophia</w:t>
      </w:r>
      <w:r w:rsidR="00676937" w:rsidRPr="00961167">
        <w:rPr>
          <w:rFonts w:ascii="Times New Roman" w:eastAsia="PMingLiU" w:hAnsi="Times New Roman"/>
        </w:rPr>
        <w:t xml:space="preserve"> 24, no. l  (April l985), pp. 38</w:t>
      </w:r>
      <w:r w:rsidR="00676937" w:rsidRPr="00961167">
        <w:rPr>
          <w:rFonts w:ascii="Times New Roman" w:eastAsia="PMingLiU" w:hAnsi="Times New Roman"/>
        </w:rPr>
        <w:noBreakHyphen/>
        <w:t>47</w:t>
      </w:r>
    </w:p>
    <w:p w:rsidR="00676937" w:rsidRPr="00961167" w:rsidRDefault="00676937" w:rsidP="00243A6A">
      <w:pPr>
        <w:tabs>
          <w:tab w:val="left" w:pos="-1440"/>
        </w:tabs>
        <w:spacing w:line="240" w:lineRule="exact"/>
        <w:ind w:left="288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ab/>
        <w:t xml:space="preserve">   </w:t>
      </w:r>
      <w:r w:rsidRPr="00961167">
        <w:rPr>
          <w:rFonts w:ascii="Times New Roman" w:eastAsia="PMingLiU" w:hAnsi="Times New Roman"/>
        </w:rPr>
        <w:tab/>
        <w:t xml:space="preserve">     </w:t>
      </w: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18.</w:t>
      </w:r>
      <w:r w:rsidRPr="00961167">
        <w:rPr>
          <w:rFonts w:ascii="Times New Roman" w:eastAsia="PMingLiU" w:hAnsi="Times New Roman"/>
        </w:rPr>
        <w:tab/>
        <w:t xml:space="preserve">"Moral Relativism and Moral Realism," </w:t>
      </w:r>
      <w:r w:rsidRPr="00961167">
        <w:rPr>
          <w:rFonts w:ascii="Times New Roman" w:eastAsia="PMingLiU" w:hAnsi="Times New Roman"/>
          <w:i/>
          <w:iCs/>
        </w:rPr>
        <w:t>The Monist</w:t>
      </w:r>
      <w:r w:rsidRPr="00961167">
        <w:rPr>
          <w:rFonts w:ascii="Times New Roman" w:eastAsia="PMingLiU" w:hAnsi="Times New Roman"/>
        </w:rPr>
        <w:t xml:space="preserve"> 67, no. 3 (July l984), pp. 4l9</w:t>
      </w:r>
      <w:r w:rsidRPr="00961167">
        <w:rPr>
          <w:rFonts w:ascii="Times New Roman" w:eastAsia="PMingLiU" w:hAnsi="Times New Roman"/>
        </w:rPr>
        <w:noBreakHyphen/>
        <w:t>34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19.</w:t>
      </w:r>
      <w:r w:rsidRPr="00961167">
        <w:rPr>
          <w:rFonts w:ascii="Times New Roman" w:eastAsia="PMingLiU" w:hAnsi="Times New Roman"/>
        </w:rPr>
        <w:tab/>
        <w:t xml:space="preserve">"On the Relation </w:t>
      </w:r>
      <w:proofErr w:type="gramStart"/>
      <w:r w:rsidRPr="00961167">
        <w:rPr>
          <w:rFonts w:ascii="Times New Roman" w:eastAsia="PMingLiU" w:hAnsi="Times New Roman"/>
        </w:rPr>
        <w:t>Between</w:t>
      </w:r>
      <w:proofErr w:type="gramEnd"/>
      <w:r w:rsidRPr="00961167">
        <w:rPr>
          <w:rFonts w:ascii="Times New Roman" w:eastAsia="PMingLiU" w:hAnsi="Times New Roman"/>
        </w:rPr>
        <w:t xml:space="preserve"> Psychological and Ethical Egoism," </w:t>
      </w:r>
      <w:r w:rsidRPr="00961167">
        <w:rPr>
          <w:rFonts w:ascii="Times New Roman" w:eastAsia="PMingLiU" w:hAnsi="Times New Roman"/>
          <w:i/>
          <w:iCs/>
        </w:rPr>
        <w:t>Philosophical Studies</w:t>
      </w:r>
      <w:r w:rsidRPr="00961167">
        <w:rPr>
          <w:rFonts w:ascii="Times New Roman" w:eastAsia="PMingLiU" w:hAnsi="Times New Roman"/>
        </w:rPr>
        <w:t xml:space="preserve"> 42, no. l (July l982), pp. 9l</w:t>
      </w:r>
      <w:r w:rsidRPr="00961167">
        <w:rPr>
          <w:rFonts w:ascii="Times New Roman" w:eastAsia="PMingLiU" w:hAnsi="Times New Roman"/>
        </w:rPr>
        <w:noBreakHyphen/>
        <w:t>99</w:t>
      </w: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lastRenderedPageBreak/>
        <w:t>20.</w:t>
      </w:r>
      <w:r w:rsidRPr="00961167">
        <w:rPr>
          <w:rFonts w:ascii="Times New Roman" w:eastAsia="PMingLiU" w:hAnsi="Times New Roman"/>
        </w:rPr>
        <w:tab/>
        <w:t xml:space="preserve">"On the Presumption </w:t>
      </w:r>
      <w:proofErr w:type="gramStart"/>
      <w:r w:rsidRPr="00961167">
        <w:rPr>
          <w:rFonts w:ascii="Times New Roman" w:eastAsia="PMingLiU" w:hAnsi="Times New Roman"/>
        </w:rPr>
        <w:t>Against</w:t>
      </w:r>
      <w:proofErr w:type="gramEnd"/>
      <w:r w:rsidRPr="00961167">
        <w:rPr>
          <w:rFonts w:ascii="Times New Roman" w:eastAsia="PMingLiU" w:hAnsi="Times New Roman"/>
        </w:rPr>
        <w:t xml:space="preserve"> Taking Life" and "Presumption, Intrinsic Relevance and Equivalence," </w:t>
      </w:r>
      <w:r w:rsidRPr="00961167">
        <w:rPr>
          <w:rFonts w:ascii="Times New Roman" w:eastAsia="PMingLiU" w:hAnsi="Times New Roman"/>
          <w:i/>
          <w:iCs/>
        </w:rPr>
        <w:t>The Journal of Medicine and   Philosophy</w:t>
      </w:r>
      <w:r w:rsidRPr="00961167">
        <w:rPr>
          <w:rFonts w:ascii="Times New Roman" w:eastAsia="PMingLiU" w:hAnsi="Times New Roman"/>
        </w:rPr>
        <w:t xml:space="preserve"> 4, no. 3 (l979), pp. 244</w:t>
      </w:r>
      <w:r w:rsidRPr="00961167">
        <w:rPr>
          <w:rFonts w:ascii="Times New Roman" w:eastAsia="PMingLiU" w:hAnsi="Times New Roman"/>
        </w:rPr>
        <w:noBreakHyphen/>
        <w:t>50 and 263</w:t>
      </w:r>
      <w:r w:rsidRPr="00961167">
        <w:rPr>
          <w:rFonts w:ascii="Times New Roman" w:eastAsia="PMingLiU" w:hAnsi="Times New Roman"/>
        </w:rPr>
        <w:noBreakHyphen/>
        <w:t>68, respectively.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   </w:t>
      </w: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21.</w:t>
      </w:r>
      <w:r w:rsidRPr="00961167">
        <w:rPr>
          <w:rFonts w:ascii="Times New Roman" w:eastAsia="PMingLiU" w:hAnsi="Times New Roman"/>
        </w:rPr>
        <w:tab/>
        <w:t>"Still a Live Issue,"</w:t>
      </w:r>
      <w:r w:rsidRPr="00961167">
        <w:rPr>
          <w:rFonts w:ascii="Times New Roman" w:eastAsia="PMingLiU" w:hAnsi="Times New Roman"/>
          <w:i/>
          <w:iCs/>
        </w:rPr>
        <w:t xml:space="preserve"> Philosophy and Public Affairs</w:t>
      </w:r>
      <w:r w:rsidRPr="00961167">
        <w:rPr>
          <w:rFonts w:ascii="Times New Roman" w:eastAsia="PMingLiU" w:hAnsi="Times New Roman"/>
        </w:rPr>
        <w:t xml:space="preserve"> 7, no. 3 (</w:t>
      </w:r>
      <w:proofErr w:type="gramStart"/>
      <w:r w:rsidRPr="00961167">
        <w:rPr>
          <w:rFonts w:ascii="Times New Roman" w:eastAsia="PMingLiU" w:hAnsi="Times New Roman"/>
        </w:rPr>
        <w:t>Spring</w:t>
      </w:r>
      <w:proofErr w:type="gramEnd"/>
      <w:r w:rsidRPr="00961167">
        <w:rPr>
          <w:rFonts w:ascii="Times New Roman" w:eastAsia="PMingLiU" w:hAnsi="Times New Roman"/>
        </w:rPr>
        <w:t xml:space="preserve"> l978), pp. 278</w:t>
      </w:r>
      <w:r w:rsidRPr="00961167">
        <w:rPr>
          <w:rFonts w:ascii="Times New Roman" w:eastAsia="PMingLiU" w:hAnsi="Times New Roman"/>
        </w:rPr>
        <w:noBreakHyphen/>
        <w:t>8l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22.</w:t>
      </w:r>
      <w:r w:rsidRPr="00961167">
        <w:rPr>
          <w:rFonts w:ascii="Times New Roman" w:eastAsia="PMingLiU" w:hAnsi="Times New Roman"/>
        </w:rPr>
        <w:tab/>
        <w:t xml:space="preserve">"Probability, Utility and Rational Belief," </w:t>
      </w:r>
      <w:r w:rsidRPr="00961167">
        <w:rPr>
          <w:rFonts w:ascii="Times New Roman" w:eastAsia="PMingLiU" w:hAnsi="Times New Roman"/>
          <w:i/>
          <w:iCs/>
        </w:rPr>
        <w:t>Sophia</w:t>
      </w:r>
      <w:r w:rsidRPr="00961167">
        <w:rPr>
          <w:rFonts w:ascii="Times New Roman" w:eastAsia="PMingLiU" w:hAnsi="Times New Roman"/>
        </w:rPr>
        <w:t xml:space="preserve"> l5, no. l (March l976), pp. 32</w:t>
      </w:r>
      <w:r w:rsidRPr="00961167">
        <w:rPr>
          <w:rFonts w:ascii="Times New Roman" w:eastAsia="PMingLiU" w:hAnsi="Times New Roman"/>
        </w:rPr>
        <w:noBreakHyphen/>
        <w:t>35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23.</w:t>
      </w:r>
      <w:r w:rsidRPr="00961167">
        <w:rPr>
          <w:rFonts w:ascii="Times New Roman" w:eastAsia="PMingLiU" w:hAnsi="Times New Roman"/>
        </w:rPr>
        <w:tab/>
        <w:t xml:space="preserve">"On the Relative Strictness of Negative and Positive Duties," </w:t>
      </w:r>
      <w:r w:rsidRPr="00961167">
        <w:rPr>
          <w:rFonts w:ascii="Times New Roman" w:eastAsia="PMingLiU" w:hAnsi="Times New Roman"/>
          <w:i/>
          <w:iCs/>
        </w:rPr>
        <w:t>American Philosophical Quarterly</w:t>
      </w:r>
      <w:r w:rsidRPr="00961167">
        <w:rPr>
          <w:rFonts w:ascii="Times New Roman" w:eastAsia="PMingLiU" w:hAnsi="Times New Roman"/>
        </w:rPr>
        <w:t xml:space="preserve"> l4, no. 2 (April l977), pp. 87</w:t>
      </w:r>
      <w:r w:rsidRPr="00961167">
        <w:rPr>
          <w:rFonts w:ascii="Times New Roman" w:eastAsia="PMingLiU" w:hAnsi="Times New Roman"/>
        </w:rPr>
        <w:noBreakHyphen/>
        <w:t>97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24.</w:t>
      </w:r>
      <w:r w:rsidRPr="00961167">
        <w:rPr>
          <w:rFonts w:ascii="Times New Roman" w:eastAsia="PMingLiU" w:hAnsi="Times New Roman"/>
        </w:rPr>
        <w:tab/>
        <w:t>"Beetle Boxes:  Demonstrating the Logic of   P</w:t>
      </w:r>
      <w:r w:rsidRPr="00961167">
        <w:rPr>
          <w:rFonts w:ascii="Times New Roman" w:eastAsia="PMingLiU" w:hAnsi="Times New Roman"/>
        </w:rPr>
        <w:noBreakHyphen/>
      </w:r>
      <w:proofErr w:type="spellStart"/>
      <w:r w:rsidRPr="00961167">
        <w:rPr>
          <w:rFonts w:ascii="Times New Roman" w:eastAsia="PMingLiU" w:hAnsi="Times New Roman"/>
        </w:rPr>
        <w:t>Predicates</w:t>
      </w:r>
      <w:proofErr w:type="spellEnd"/>
      <w:r w:rsidRPr="00961167">
        <w:rPr>
          <w:rFonts w:ascii="Times New Roman" w:eastAsia="PMingLiU" w:hAnsi="Times New Roman"/>
        </w:rPr>
        <w:t xml:space="preserve">," </w:t>
      </w:r>
      <w:r w:rsidRPr="00961167">
        <w:rPr>
          <w:rFonts w:ascii="Times New Roman" w:eastAsia="PMingLiU" w:hAnsi="Times New Roman"/>
          <w:i/>
          <w:iCs/>
        </w:rPr>
        <w:t>Teaching Philosophy</w:t>
      </w:r>
      <w:r w:rsidRPr="00961167">
        <w:rPr>
          <w:rFonts w:ascii="Times New Roman" w:eastAsia="PMingLiU" w:hAnsi="Times New Roman"/>
        </w:rPr>
        <w:t xml:space="preserve"> l, no. 2   (</w:t>
      </w:r>
      <w:proofErr w:type="gramStart"/>
      <w:r w:rsidRPr="00961167">
        <w:rPr>
          <w:rFonts w:ascii="Times New Roman" w:eastAsia="PMingLiU" w:hAnsi="Times New Roman"/>
        </w:rPr>
        <w:t>Fall</w:t>
      </w:r>
      <w:proofErr w:type="gramEnd"/>
      <w:r w:rsidRPr="00961167">
        <w:rPr>
          <w:rFonts w:ascii="Times New Roman" w:eastAsia="PMingLiU" w:hAnsi="Times New Roman"/>
        </w:rPr>
        <w:t xml:space="preserve"> l975), pp. l33</w:t>
      </w:r>
      <w:r w:rsidRPr="00961167">
        <w:rPr>
          <w:rFonts w:ascii="Times New Roman" w:eastAsia="PMingLiU" w:hAnsi="Times New Roman"/>
        </w:rPr>
        <w:noBreakHyphen/>
        <w:t>37</w:t>
      </w:r>
    </w:p>
    <w:p w:rsidR="00676937" w:rsidRPr="00961167" w:rsidRDefault="00676937">
      <w:pPr>
        <w:spacing w:line="240" w:lineRule="exact"/>
        <w:ind w:firstLine="1440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25.</w:t>
      </w:r>
      <w:r w:rsidRPr="00961167">
        <w:rPr>
          <w:rFonts w:ascii="Times New Roman" w:eastAsia="PMingLiU" w:hAnsi="Times New Roman"/>
        </w:rPr>
        <w:tab/>
        <w:t xml:space="preserve">"What is the Ethical in </w:t>
      </w:r>
      <w:r w:rsidRPr="00961167">
        <w:rPr>
          <w:rFonts w:ascii="Times New Roman" w:eastAsia="PMingLiU" w:hAnsi="Times New Roman"/>
          <w:i/>
          <w:iCs/>
        </w:rPr>
        <w:t>Fear and Trembling," Inquiry</w:t>
      </w:r>
      <w:r w:rsidRPr="00961167">
        <w:rPr>
          <w:rFonts w:ascii="Times New Roman" w:eastAsia="PMingLiU" w:hAnsi="Times New Roman"/>
        </w:rPr>
        <w:t xml:space="preserve"> l8 (</w:t>
      </w:r>
      <w:proofErr w:type="gramStart"/>
      <w:r w:rsidRPr="00961167">
        <w:rPr>
          <w:rFonts w:ascii="Times New Roman" w:eastAsia="PMingLiU" w:hAnsi="Times New Roman"/>
        </w:rPr>
        <w:t>Fall</w:t>
      </w:r>
      <w:proofErr w:type="gramEnd"/>
      <w:r w:rsidRPr="00961167">
        <w:rPr>
          <w:rFonts w:ascii="Times New Roman" w:eastAsia="PMingLiU" w:hAnsi="Times New Roman"/>
        </w:rPr>
        <w:t xml:space="preserve"> l975), pp. 337</w:t>
      </w:r>
      <w:r w:rsidRPr="00961167">
        <w:rPr>
          <w:rFonts w:ascii="Times New Roman" w:eastAsia="PMingLiU" w:hAnsi="Times New Roman"/>
        </w:rPr>
        <w:noBreakHyphen/>
        <w:t>43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spacing w:line="240" w:lineRule="exact"/>
        <w:ind w:firstLine="144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2. Invited Review Articles</w:t>
      </w:r>
    </w:p>
    <w:p w:rsidR="00676937" w:rsidRPr="00961167" w:rsidRDefault="00676937">
      <w:pPr>
        <w:pStyle w:val="Level4"/>
        <w:numPr>
          <w:ilvl w:val="3"/>
          <w:numId w:val="3"/>
        </w:numPr>
        <w:tabs>
          <w:tab w:val="left" w:pos="-1440"/>
          <w:tab w:val="num" w:pos="2880"/>
        </w:tabs>
        <w:spacing w:line="240" w:lineRule="exact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Critical review of T. M. Scanlon’s </w:t>
      </w:r>
      <w:proofErr w:type="gramStart"/>
      <w:r w:rsidRPr="00961167">
        <w:rPr>
          <w:rFonts w:ascii="Times New Roman" w:hAnsi="Times New Roman"/>
          <w:i/>
          <w:iCs/>
        </w:rPr>
        <w:t>Being</w:t>
      </w:r>
      <w:proofErr w:type="gramEnd"/>
      <w:r w:rsidRPr="00961167">
        <w:rPr>
          <w:rFonts w:ascii="Times New Roman" w:hAnsi="Times New Roman"/>
          <w:i/>
          <w:iCs/>
        </w:rPr>
        <w:t xml:space="preserve"> Realistic About Reasons </w:t>
      </w:r>
      <w:r w:rsidRPr="00961167">
        <w:rPr>
          <w:rFonts w:ascii="Times New Roman" w:hAnsi="Times New Roman"/>
        </w:rPr>
        <w:t xml:space="preserve">in the online journal, </w:t>
      </w:r>
      <w:r w:rsidRPr="00961167">
        <w:rPr>
          <w:rFonts w:ascii="Times New Roman" w:hAnsi="Times New Roman"/>
          <w:i/>
          <w:iCs/>
        </w:rPr>
        <w:t>Notre Dame Philosophical Review</w:t>
      </w:r>
      <w:r w:rsidRPr="00961167">
        <w:rPr>
          <w:rFonts w:ascii="Times New Roman" w:hAnsi="Times New Roman"/>
        </w:rPr>
        <w:t>, July 28, 2014.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pStyle w:val="Level4"/>
        <w:numPr>
          <w:ilvl w:val="3"/>
          <w:numId w:val="3"/>
        </w:numPr>
        <w:tabs>
          <w:tab w:val="left" w:pos="-1440"/>
          <w:tab w:val="num" w:pos="2880"/>
        </w:tabs>
        <w:spacing w:line="240" w:lineRule="exact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Critical review of James </w:t>
      </w:r>
      <w:proofErr w:type="spellStart"/>
      <w:r w:rsidRPr="00961167">
        <w:rPr>
          <w:rFonts w:ascii="Times New Roman" w:hAnsi="Times New Roman"/>
        </w:rPr>
        <w:t>Sterba’s</w:t>
      </w:r>
      <w:proofErr w:type="spellEnd"/>
      <w:r w:rsidRPr="00961167">
        <w:rPr>
          <w:rFonts w:ascii="Times New Roman" w:hAnsi="Times New Roman"/>
        </w:rPr>
        <w:t xml:space="preserve"> </w:t>
      </w:r>
      <w:r w:rsidRPr="00961167">
        <w:rPr>
          <w:rFonts w:ascii="Times New Roman" w:hAnsi="Times New Roman"/>
          <w:i/>
          <w:iCs/>
        </w:rPr>
        <w:t>From Rationality to Equality</w:t>
      </w:r>
      <w:r w:rsidRPr="00961167">
        <w:rPr>
          <w:rFonts w:ascii="Times New Roman" w:hAnsi="Times New Roman"/>
        </w:rPr>
        <w:t xml:space="preserve"> in the online journal, </w:t>
      </w:r>
      <w:r w:rsidRPr="00961167">
        <w:rPr>
          <w:rFonts w:ascii="Times New Roman" w:hAnsi="Times New Roman"/>
          <w:i/>
          <w:iCs/>
        </w:rPr>
        <w:t>Notre Dame Philosophical Review</w:t>
      </w:r>
      <w:r w:rsidRPr="00961167">
        <w:rPr>
          <w:rFonts w:ascii="Times New Roman" w:hAnsi="Times New Roman"/>
        </w:rPr>
        <w:t>, December, 2013.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3.</w:t>
      </w:r>
      <w:r w:rsidRPr="00961167">
        <w:rPr>
          <w:rFonts w:ascii="Times New Roman" w:hAnsi="Times New Roman"/>
        </w:rPr>
        <w:tab/>
        <w:t xml:space="preserve">Critical review of Paul Moser’s </w:t>
      </w:r>
      <w:r w:rsidRPr="00961167">
        <w:rPr>
          <w:rFonts w:ascii="Times New Roman" w:hAnsi="Times New Roman"/>
          <w:i/>
          <w:iCs/>
        </w:rPr>
        <w:t>The Elusive God</w:t>
      </w:r>
      <w:r w:rsidRPr="00961167">
        <w:rPr>
          <w:rFonts w:ascii="Times New Roman" w:hAnsi="Times New Roman"/>
        </w:rPr>
        <w:t xml:space="preserve"> in the online journal, </w:t>
      </w:r>
      <w:r w:rsidRPr="00961167">
        <w:rPr>
          <w:rFonts w:ascii="Times New Roman" w:hAnsi="Times New Roman"/>
          <w:i/>
          <w:iCs/>
        </w:rPr>
        <w:t>Notre Dame Philosophical Review</w:t>
      </w:r>
      <w:r w:rsidRPr="00961167">
        <w:rPr>
          <w:rFonts w:ascii="Times New Roman" w:hAnsi="Times New Roman"/>
        </w:rPr>
        <w:t>, Feb. 2010.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4.</w:t>
      </w:r>
      <w:r w:rsidRPr="00961167">
        <w:rPr>
          <w:rFonts w:ascii="Times New Roman" w:hAnsi="Times New Roman"/>
        </w:rPr>
        <w:tab/>
        <w:t xml:space="preserve">Review of </w:t>
      </w:r>
      <w:r w:rsidRPr="00961167">
        <w:rPr>
          <w:rFonts w:ascii="Times New Roman" w:hAnsi="Times New Roman"/>
          <w:i/>
          <w:iCs/>
        </w:rPr>
        <w:t xml:space="preserve">Epistemology Futures </w:t>
      </w:r>
      <w:r w:rsidRPr="00961167">
        <w:rPr>
          <w:rFonts w:ascii="Times New Roman" w:hAnsi="Times New Roman"/>
        </w:rPr>
        <w:t xml:space="preserve">(Clarendon Press, Oxford, 2006), Stephen Hetherington (ed.) for the </w:t>
      </w:r>
      <w:r w:rsidRPr="00961167">
        <w:rPr>
          <w:rFonts w:ascii="Times New Roman" w:hAnsi="Times New Roman"/>
          <w:i/>
          <w:iCs/>
        </w:rPr>
        <w:t xml:space="preserve">Notre Dame Philosophical Review </w:t>
      </w:r>
      <w:r w:rsidRPr="00961167">
        <w:rPr>
          <w:rFonts w:ascii="Times New Roman" w:hAnsi="Times New Roman"/>
        </w:rPr>
        <w:t>(an online journal): Spring, 2007.</w:t>
      </w:r>
    </w:p>
    <w:p w:rsidR="00676937" w:rsidRPr="00961167" w:rsidRDefault="00676937">
      <w:pPr>
        <w:spacing w:line="240" w:lineRule="exact"/>
        <w:ind w:firstLine="2880"/>
        <w:jc w:val="both"/>
        <w:rPr>
          <w:rFonts w:ascii="Times New Roman" w:eastAsia="PMingLiU" w:hAnsi="Times New Roman"/>
        </w:rPr>
      </w:pPr>
      <w:r w:rsidRPr="00961167">
        <w:rPr>
          <w:rFonts w:ascii="Times New Roman" w:hAnsi="Times New Roman"/>
        </w:rPr>
        <w:t xml:space="preserve"> </w:t>
      </w: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5. </w:t>
      </w:r>
      <w:r w:rsidRPr="00961167">
        <w:rPr>
          <w:rFonts w:ascii="Times New Roman" w:eastAsia="PMingLiU" w:hAnsi="Times New Roman"/>
        </w:rPr>
        <w:tab/>
        <w:t xml:space="preserve">Review of </w:t>
      </w:r>
      <w:r w:rsidRPr="00961167">
        <w:rPr>
          <w:rFonts w:ascii="Times New Roman" w:eastAsia="PMingLiU" w:hAnsi="Times New Roman"/>
          <w:i/>
          <w:iCs/>
        </w:rPr>
        <w:t xml:space="preserve">Reason and Value: Themes from the Moral Philosophy of Joseph </w:t>
      </w:r>
      <w:proofErr w:type="spellStart"/>
      <w:r w:rsidRPr="00961167">
        <w:rPr>
          <w:rFonts w:ascii="Times New Roman" w:eastAsia="PMingLiU" w:hAnsi="Times New Roman"/>
          <w:i/>
          <w:iCs/>
        </w:rPr>
        <w:t>Raz</w:t>
      </w:r>
      <w:proofErr w:type="spellEnd"/>
      <w:r w:rsidRPr="00961167">
        <w:rPr>
          <w:rFonts w:ascii="Times New Roman" w:eastAsia="PMingLiU" w:hAnsi="Times New Roman"/>
          <w:i/>
          <w:iCs/>
        </w:rPr>
        <w:t xml:space="preserve">, </w:t>
      </w:r>
      <w:r w:rsidRPr="00961167">
        <w:rPr>
          <w:rFonts w:ascii="Times New Roman" w:eastAsia="PMingLiU" w:hAnsi="Times New Roman"/>
        </w:rPr>
        <w:t xml:space="preserve">April 4, 2005, </w:t>
      </w:r>
      <w:r w:rsidRPr="00961167">
        <w:rPr>
          <w:rFonts w:ascii="Times New Roman" w:eastAsia="PMingLiU" w:hAnsi="Times New Roman"/>
          <w:i/>
          <w:iCs/>
        </w:rPr>
        <w:t xml:space="preserve">Notre Dame Philosophical Review </w:t>
      </w:r>
      <w:r w:rsidRPr="00961167">
        <w:rPr>
          <w:rFonts w:ascii="Times New Roman" w:eastAsia="PMingLiU" w:hAnsi="Times New Roman"/>
        </w:rPr>
        <w:t xml:space="preserve">(an online journal).  This review received special commendation as “an unusually informative review” in the </w:t>
      </w:r>
      <w:proofErr w:type="spellStart"/>
      <w:r w:rsidRPr="00961167">
        <w:rPr>
          <w:rFonts w:ascii="Times New Roman" w:eastAsia="PMingLiU" w:hAnsi="Times New Roman"/>
          <w:i/>
          <w:iCs/>
        </w:rPr>
        <w:t>Leiter</w:t>
      </w:r>
      <w:proofErr w:type="spellEnd"/>
      <w:r w:rsidRPr="00961167">
        <w:rPr>
          <w:rFonts w:ascii="Times New Roman" w:eastAsia="PMingLiU" w:hAnsi="Times New Roman"/>
          <w:i/>
          <w:iCs/>
        </w:rPr>
        <w:t xml:space="preserve"> Report. </w:t>
      </w:r>
      <w:proofErr w:type="gramStart"/>
      <w:r w:rsidRPr="00961167">
        <w:rPr>
          <w:rFonts w:ascii="Times New Roman" w:eastAsia="PMingLiU" w:hAnsi="Times New Roman"/>
        </w:rPr>
        <w:t xml:space="preserve">Reprinted </w:t>
      </w:r>
      <w:r w:rsidRPr="00961167">
        <w:rPr>
          <w:rFonts w:ascii="Times New Roman" w:eastAsia="PMingLiU" w:hAnsi="Times New Roman"/>
          <w:b/>
          <w:bCs/>
        </w:rPr>
        <w:t>in China</w:t>
      </w:r>
      <w:r w:rsidRPr="00961167">
        <w:rPr>
          <w:rFonts w:ascii="Times New Roman" w:eastAsia="PMingLiU" w:hAnsi="Times New Roman"/>
        </w:rPr>
        <w:t xml:space="preserve"> in the </w:t>
      </w:r>
      <w:proofErr w:type="spellStart"/>
      <w:r w:rsidRPr="00961167">
        <w:rPr>
          <w:rFonts w:ascii="Times New Roman" w:eastAsia="PMingLiU" w:hAnsi="Times New Roman"/>
          <w:i/>
          <w:iCs/>
        </w:rPr>
        <w:t>Hebei</w:t>
      </w:r>
      <w:proofErr w:type="spellEnd"/>
      <w:r w:rsidRPr="00961167">
        <w:rPr>
          <w:rFonts w:ascii="Times New Roman" w:eastAsia="PMingLiU" w:hAnsi="Times New Roman"/>
          <w:i/>
          <w:iCs/>
        </w:rPr>
        <w:t xml:space="preserve"> Academic Journal</w:t>
      </w:r>
      <w:r w:rsidRPr="00961167">
        <w:rPr>
          <w:rFonts w:ascii="Times New Roman" w:eastAsia="PMingLiU" w:hAnsi="Times New Roman"/>
        </w:rPr>
        <w:t>.</w:t>
      </w:r>
      <w:proofErr w:type="gramEnd"/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6.</w:t>
      </w:r>
      <w:r w:rsidRPr="00961167">
        <w:rPr>
          <w:rFonts w:ascii="Times New Roman" w:eastAsia="PMingLiU" w:hAnsi="Times New Roman"/>
        </w:rPr>
        <w:tab/>
        <w:t xml:space="preserve">Review of Simon Blackburn's </w:t>
      </w:r>
      <w:r w:rsidRPr="00961167">
        <w:rPr>
          <w:rFonts w:ascii="Times New Roman" w:eastAsia="PMingLiU" w:hAnsi="Times New Roman"/>
          <w:i/>
          <w:iCs/>
        </w:rPr>
        <w:t>Ruling Passions</w:t>
      </w:r>
      <w:r w:rsidRPr="00961167">
        <w:rPr>
          <w:rFonts w:ascii="Times New Roman" w:eastAsia="PMingLiU" w:hAnsi="Times New Roman"/>
        </w:rPr>
        <w:t xml:space="preserve"> (Oxford University Press, 1998), for </w:t>
      </w:r>
      <w:r w:rsidRPr="00961167">
        <w:rPr>
          <w:rFonts w:ascii="Times New Roman" w:eastAsia="PMingLiU" w:hAnsi="Times New Roman"/>
          <w:i/>
          <w:iCs/>
        </w:rPr>
        <w:t>Philosophical Quarterly</w:t>
      </w:r>
      <w:r w:rsidRPr="00961167">
        <w:rPr>
          <w:rFonts w:ascii="Times New Roman" w:eastAsia="PMingLiU" w:hAnsi="Times New Roman"/>
        </w:rPr>
        <w:t xml:space="preserve"> (January, 2001)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lastRenderedPageBreak/>
        <w:t>7.</w:t>
      </w:r>
      <w:r w:rsidRPr="00961167">
        <w:rPr>
          <w:rFonts w:ascii="Times New Roman" w:eastAsia="PMingLiU" w:hAnsi="Times New Roman"/>
        </w:rPr>
        <w:tab/>
        <w:t xml:space="preserve">Review of Richard Swinburne's </w:t>
      </w:r>
      <w:r w:rsidRPr="00961167">
        <w:rPr>
          <w:rFonts w:ascii="Times New Roman" w:eastAsia="PMingLiU" w:hAnsi="Times New Roman"/>
          <w:i/>
          <w:iCs/>
        </w:rPr>
        <w:t>Providence and the Problem of Evil</w:t>
      </w:r>
      <w:r w:rsidRPr="00961167">
        <w:rPr>
          <w:rFonts w:ascii="Times New Roman" w:eastAsia="PMingLiU" w:hAnsi="Times New Roman"/>
        </w:rPr>
        <w:t xml:space="preserve"> (Oxford University Press, 1998) for </w:t>
      </w:r>
      <w:r w:rsidRPr="00961167">
        <w:rPr>
          <w:rFonts w:ascii="Times New Roman" w:eastAsia="PMingLiU" w:hAnsi="Times New Roman"/>
          <w:i/>
          <w:iCs/>
        </w:rPr>
        <w:t>Philosophical Books</w:t>
      </w:r>
      <w:r w:rsidRPr="00961167">
        <w:rPr>
          <w:rFonts w:ascii="Times New Roman" w:eastAsia="PMingLiU" w:hAnsi="Times New Roman"/>
        </w:rPr>
        <w:t xml:space="preserve"> (</w:t>
      </w:r>
      <w:proofErr w:type="gramStart"/>
      <w:r w:rsidRPr="00961167">
        <w:rPr>
          <w:rFonts w:ascii="Times New Roman" w:eastAsia="PMingLiU" w:hAnsi="Times New Roman"/>
        </w:rPr>
        <w:t>Fall</w:t>
      </w:r>
      <w:proofErr w:type="gramEnd"/>
      <w:r w:rsidRPr="00961167">
        <w:rPr>
          <w:rFonts w:ascii="Times New Roman" w:eastAsia="PMingLiU" w:hAnsi="Times New Roman"/>
        </w:rPr>
        <w:t>, 2000)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8. </w:t>
      </w:r>
      <w:r w:rsidRPr="00961167">
        <w:rPr>
          <w:rFonts w:ascii="Times New Roman" w:eastAsia="PMingLiU" w:hAnsi="Times New Roman"/>
        </w:rPr>
        <w:tab/>
        <w:t xml:space="preserve">Critical Study of </w:t>
      </w:r>
      <w:r w:rsidRPr="00961167">
        <w:rPr>
          <w:rFonts w:ascii="Times New Roman" w:eastAsia="PMingLiU" w:hAnsi="Times New Roman"/>
          <w:i/>
          <w:iCs/>
        </w:rPr>
        <w:t xml:space="preserve">Reason, Ethics and Society: Themes from Kurt </w:t>
      </w:r>
      <w:proofErr w:type="spellStart"/>
      <w:r w:rsidRPr="00961167">
        <w:rPr>
          <w:rFonts w:ascii="Times New Roman" w:eastAsia="PMingLiU" w:hAnsi="Times New Roman"/>
          <w:i/>
          <w:iCs/>
        </w:rPr>
        <w:t>Baier</w:t>
      </w:r>
      <w:proofErr w:type="spellEnd"/>
      <w:r w:rsidRPr="00961167">
        <w:rPr>
          <w:rFonts w:ascii="Times New Roman" w:eastAsia="PMingLiU" w:hAnsi="Times New Roman"/>
          <w:i/>
          <w:iCs/>
        </w:rPr>
        <w:t xml:space="preserve"> with His Responses</w:t>
      </w:r>
      <w:r w:rsidRPr="00961167">
        <w:rPr>
          <w:rFonts w:ascii="Times New Roman" w:eastAsia="PMingLiU" w:hAnsi="Times New Roman"/>
        </w:rPr>
        <w:t xml:space="preserve">, Jerome </w:t>
      </w:r>
      <w:proofErr w:type="spellStart"/>
      <w:r w:rsidRPr="00961167">
        <w:rPr>
          <w:rFonts w:ascii="Times New Roman" w:eastAsia="PMingLiU" w:hAnsi="Times New Roman"/>
        </w:rPr>
        <w:t>Schneewind</w:t>
      </w:r>
      <w:proofErr w:type="spellEnd"/>
      <w:r w:rsidRPr="00961167">
        <w:rPr>
          <w:rFonts w:ascii="Times New Roman" w:eastAsia="PMingLiU" w:hAnsi="Times New Roman"/>
        </w:rPr>
        <w:t xml:space="preserve"> (ed.), </w:t>
      </w:r>
      <w:r w:rsidRPr="00961167">
        <w:rPr>
          <w:rFonts w:ascii="Times New Roman" w:eastAsia="PMingLiU" w:hAnsi="Times New Roman"/>
          <w:i/>
          <w:iCs/>
        </w:rPr>
        <w:t>Nous</w:t>
      </w:r>
      <w:r w:rsidRPr="00961167">
        <w:rPr>
          <w:rFonts w:ascii="Times New Roman" w:eastAsia="PMingLiU" w:hAnsi="Times New Roman"/>
        </w:rPr>
        <w:t>, 32:1 (March, 1998), pp. 125-37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9.</w:t>
      </w:r>
      <w:r w:rsidRPr="00961167">
        <w:rPr>
          <w:rFonts w:ascii="Times New Roman" w:eastAsia="PMingLiU" w:hAnsi="Times New Roman"/>
        </w:rPr>
        <w:tab/>
        <w:t xml:space="preserve">Review of </w:t>
      </w:r>
      <w:r w:rsidRPr="00961167">
        <w:rPr>
          <w:rFonts w:ascii="Times New Roman" w:eastAsia="PMingLiU" w:hAnsi="Times New Roman"/>
          <w:i/>
          <w:iCs/>
        </w:rPr>
        <w:t>Rationality, Rules and Utility: New Essays on the Moral Philosophy of Richard B. Brandt</w:t>
      </w:r>
      <w:r w:rsidR="00243A6A">
        <w:rPr>
          <w:rFonts w:ascii="Times New Roman" w:eastAsia="PMingLiU" w:hAnsi="Times New Roman"/>
        </w:rPr>
        <w:t xml:space="preserve"> (</w:t>
      </w:r>
      <w:proofErr w:type="spellStart"/>
      <w:r w:rsidR="00243A6A">
        <w:rPr>
          <w:rFonts w:ascii="Times New Roman" w:eastAsia="PMingLiU" w:hAnsi="Times New Roman"/>
        </w:rPr>
        <w:t>Westview</w:t>
      </w:r>
      <w:proofErr w:type="spellEnd"/>
      <w:r w:rsidR="00243A6A">
        <w:rPr>
          <w:rFonts w:ascii="Times New Roman" w:eastAsia="PMingLiU" w:hAnsi="Times New Roman"/>
        </w:rPr>
        <w:t xml:space="preserve"> Press: </w:t>
      </w:r>
      <w:r w:rsidRPr="00961167">
        <w:rPr>
          <w:rFonts w:ascii="Times New Roman" w:eastAsia="PMingLiU" w:hAnsi="Times New Roman"/>
        </w:rPr>
        <w:t xml:space="preserve">Boulder, CO, </w:t>
      </w:r>
      <w:r w:rsidRPr="00961167">
        <w:rPr>
          <w:rFonts w:ascii="Times New Roman" w:eastAsia="PMingLiU" w:hAnsi="Times New Roman"/>
        </w:rPr>
        <w:lastRenderedPageBreak/>
        <w:t xml:space="preserve">1993) in </w:t>
      </w:r>
      <w:r w:rsidRPr="00961167">
        <w:rPr>
          <w:rFonts w:ascii="Times New Roman" w:eastAsia="PMingLiU" w:hAnsi="Times New Roman"/>
          <w:i/>
          <w:iCs/>
        </w:rPr>
        <w:t>Ethics</w:t>
      </w:r>
      <w:r w:rsidRPr="00961167">
        <w:rPr>
          <w:rFonts w:ascii="Times New Roman" w:eastAsia="PMingLiU" w:hAnsi="Times New Roman"/>
        </w:rPr>
        <w:t xml:space="preserve"> 106, no. 1 (October, 1995), pp. 189-91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 xml:space="preserve">10. </w:t>
      </w:r>
      <w:r w:rsidRPr="00961167">
        <w:rPr>
          <w:rFonts w:ascii="Times New Roman" w:eastAsia="PMingLiU" w:hAnsi="Times New Roman"/>
        </w:rPr>
        <w:tab/>
        <w:t xml:space="preserve">"Exploring </w:t>
      </w:r>
      <w:r w:rsidRPr="00961167">
        <w:rPr>
          <w:rFonts w:ascii="Times New Roman" w:eastAsia="PMingLiU" w:hAnsi="Times New Roman"/>
          <w:i/>
          <w:iCs/>
        </w:rPr>
        <w:t>The Realm of Rights</w:t>
      </w:r>
      <w:r w:rsidRPr="00961167">
        <w:rPr>
          <w:rFonts w:ascii="Times New Roman" w:eastAsia="PMingLiU" w:hAnsi="Times New Roman"/>
        </w:rPr>
        <w:t xml:space="preserve">," a review of Judith Thomson's </w:t>
      </w:r>
      <w:r w:rsidRPr="00961167">
        <w:rPr>
          <w:rFonts w:ascii="Times New Roman" w:eastAsia="PMingLiU" w:hAnsi="Times New Roman"/>
          <w:i/>
          <w:iCs/>
        </w:rPr>
        <w:t>The Realm of Rights</w:t>
      </w:r>
      <w:r w:rsidRPr="00961167">
        <w:rPr>
          <w:rFonts w:ascii="Times New Roman" w:eastAsia="PMingLiU" w:hAnsi="Times New Roman"/>
        </w:rPr>
        <w:t xml:space="preserve">, part of a symposium on Thomson's book in </w:t>
      </w:r>
      <w:r w:rsidRPr="00961167">
        <w:rPr>
          <w:rFonts w:ascii="Times New Roman" w:eastAsia="PMingLiU" w:hAnsi="Times New Roman"/>
          <w:i/>
          <w:iCs/>
        </w:rPr>
        <w:t>Philosophy &amp; Phenomenological Research</w:t>
      </w:r>
      <w:r w:rsidRPr="00961167">
        <w:rPr>
          <w:rFonts w:ascii="Times New Roman" w:eastAsia="PMingLiU" w:hAnsi="Times New Roman"/>
        </w:rPr>
        <w:t>, 1992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spacing w:line="240" w:lineRule="exact"/>
        <w:ind w:firstLine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D. Papers Published in Conference Proceedings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spacing w:line="240" w:lineRule="exact"/>
        <w:ind w:firstLine="144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1. </w:t>
      </w:r>
      <w:proofErr w:type="spellStart"/>
      <w:r w:rsidRPr="00961167">
        <w:rPr>
          <w:rFonts w:ascii="Times New Roman" w:eastAsia="PMingLiU" w:hAnsi="Times New Roman"/>
        </w:rPr>
        <w:t>NonRefereed</w:t>
      </w:r>
      <w:proofErr w:type="spellEnd"/>
      <w:r w:rsidRPr="00961167">
        <w:rPr>
          <w:rFonts w:ascii="Times New Roman" w:eastAsia="PMingLiU" w:hAnsi="Times New Roman"/>
        </w:rPr>
        <w:t xml:space="preserve"> Papers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a.</w:t>
      </w:r>
      <w:r w:rsidRPr="00961167">
        <w:rPr>
          <w:rFonts w:ascii="Times New Roman" w:eastAsia="PMingLiU" w:hAnsi="Times New Roman"/>
        </w:rPr>
        <w:tab/>
        <w:t xml:space="preserve">"The Unfairness of Preferential Treatment," in </w:t>
      </w:r>
      <w:r w:rsidRPr="00961167">
        <w:rPr>
          <w:rFonts w:ascii="Times New Roman" w:eastAsia="PMingLiU" w:hAnsi="Times New Roman"/>
          <w:i/>
          <w:iCs/>
        </w:rPr>
        <w:t>Proceedings of the Public Policy Conferences on Equality of Opportunity</w:t>
      </w:r>
      <w:r w:rsidRPr="00961167">
        <w:rPr>
          <w:rFonts w:ascii="Times New Roman" w:eastAsia="PMingLiU" w:hAnsi="Times New Roman"/>
        </w:rPr>
        <w:t xml:space="preserve"> (l980)</w:t>
      </w:r>
      <w:proofErr w:type="gramStart"/>
      <w:r w:rsidRPr="00961167">
        <w:rPr>
          <w:rFonts w:ascii="Times New Roman" w:eastAsia="PMingLiU" w:hAnsi="Times New Roman"/>
        </w:rPr>
        <w:t>,  pp</w:t>
      </w:r>
      <w:proofErr w:type="gramEnd"/>
      <w:r w:rsidRPr="00961167">
        <w:rPr>
          <w:rFonts w:ascii="Times New Roman" w:eastAsia="PMingLiU" w:hAnsi="Times New Roman"/>
        </w:rPr>
        <w:t>. l49</w:t>
      </w:r>
      <w:r w:rsidRPr="00961167">
        <w:rPr>
          <w:rFonts w:ascii="Times New Roman" w:eastAsia="PMingLiU" w:hAnsi="Times New Roman"/>
        </w:rPr>
        <w:noBreakHyphen/>
        <w:t xml:space="preserve">59 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spacing w:line="240" w:lineRule="exact"/>
        <w:ind w:firstLine="72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E. Papers Presented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Default="00676937">
      <w:pPr>
        <w:spacing w:line="240" w:lineRule="exact"/>
        <w:ind w:firstLine="1440"/>
        <w:jc w:val="both"/>
        <w:rPr>
          <w:rFonts w:ascii="Times New Roman" w:eastAsia="PMingLiU" w:hAnsi="Times New Roman"/>
        </w:rPr>
      </w:pPr>
      <w:r w:rsidRPr="00961167">
        <w:rPr>
          <w:rFonts w:ascii="Times New Roman" w:eastAsia="PMingLiU" w:hAnsi="Times New Roman"/>
        </w:rPr>
        <w:t>l. Invited and/or Refereed Internationally or Nationally</w:t>
      </w:r>
    </w:p>
    <w:p w:rsidR="00983BA2" w:rsidRDefault="00983BA2">
      <w:pPr>
        <w:spacing w:line="240" w:lineRule="exact"/>
        <w:ind w:firstLine="1440"/>
        <w:jc w:val="both"/>
        <w:rPr>
          <w:rFonts w:ascii="Times New Roman" w:eastAsia="PMingLiU" w:hAnsi="Times New Roman"/>
        </w:rPr>
      </w:pPr>
    </w:p>
    <w:p w:rsidR="00983BA2" w:rsidRDefault="00897798" w:rsidP="001C1F1B">
      <w:pPr>
        <w:spacing w:line="240" w:lineRule="exact"/>
        <w:ind w:left="2160"/>
        <w:jc w:val="both"/>
        <w:rPr>
          <w:rFonts w:ascii="Times New Roman" w:eastAsia="PMingLiU" w:hAnsi="Times New Roman"/>
        </w:rPr>
      </w:pPr>
      <w:proofErr w:type="gramStart"/>
      <w:r w:rsidRPr="001C1F1B">
        <w:rPr>
          <w:rFonts w:ascii="Times New Roman" w:eastAsia="PMingLiU" w:hAnsi="Times New Roman"/>
          <w:highlight w:val="yellow"/>
        </w:rPr>
        <w:t xml:space="preserve">1a. “Mill’s Defense of a </w:t>
      </w:r>
      <w:proofErr w:type="spellStart"/>
      <w:r w:rsidRPr="001C1F1B">
        <w:rPr>
          <w:rFonts w:ascii="Times New Roman" w:eastAsia="PMingLiU" w:hAnsi="Times New Roman"/>
          <w:highlight w:val="yellow"/>
        </w:rPr>
        <w:t>Rawlsian</w:t>
      </w:r>
      <w:proofErr w:type="spellEnd"/>
      <w:r w:rsidRPr="001C1F1B">
        <w:rPr>
          <w:rFonts w:ascii="Times New Roman" w:eastAsia="PMingLiU" w:hAnsi="Times New Roman"/>
          <w:highlight w:val="yellow"/>
        </w:rPr>
        <w:t xml:space="preserve"> Conception of Social Justice,” </w:t>
      </w:r>
      <w:r w:rsidR="001C1F1B" w:rsidRPr="001C1F1B">
        <w:rPr>
          <w:rFonts w:ascii="Times New Roman" w:eastAsia="PMingLiU" w:hAnsi="Times New Roman"/>
          <w:highlight w:val="yellow"/>
        </w:rPr>
        <w:t>at the 11</w:t>
      </w:r>
      <w:r w:rsidR="001C1F1B" w:rsidRPr="001C1F1B">
        <w:rPr>
          <w:rFonts w:ascii="Times New Roman" w:eastAsia="PMingLiU" w:hAnsi="Times New Roman"/>
          <w:highlight w:val="yellow"/>
          <w:vertAlign w:val="superscript"/>
        </w:rPr>
        <w:t>th</w:t>
      </w:r>
      <w:r w:rsidR="001C1F1B" w:rsidRPr="001C1F1B">
        <w:rPr>
          <w:rFonts w:ascii="Times New Roman" w:eastAsia="PMingLiU" w:hAnsi="Times New Roman"/>
          <w:highlight w:val="yellow"/>
        </w:rPr>
        <w:t xml:space="preserve"> Annual Rocky Mountain Ethics Congress (</w:t>
      </w:r>
      <w:proofErr w:type="spellStart"/>
      <w:r w:rsidR="001C1F1B" w:rsidRPr="001C1F1B">
        <w:rPr>
          <w:rFonts w:ascii="Times New Roman" w:eastAsia="PMingLiU" w:hAnsi="Times New Roman"/>
          <w:highlight w:val="yellow"/>
        </w:rPr>
        <w:t>RoME</w:t>
      </w:r>
      <w:proofErr w:type="spellEnd"/>
      <w:r w:rsidR="001C1F1B" w:rsidRPr="001C1F1B">
        <w:rPr>
          <w:rFonts w:ascii="Times New Roman" w:eastAsia="PMingLiU" w:hAnsi="Times New Roman"/>
          <w:highlight w:val="yellow"/>
        </w:rPr>
        <w:t>), August 9-12, 2018.</w:t>
      </w:r>
      <w:proofErr w:type="gramEnd"/>
    </w:p>
    <w:p w:rsidR="00983BA2" w:rsidRDefault="00983BA2">
      <w:pPr>
        <w:spacing w:line="240" w:lineRule="exact"/>
        <w:ind w:firstLine="1440"/>
        <w:jc w:val="both"/>
        <w:rPr>
          <w:rFonts w:ascii="Times New Roman" w:eastAsia="PMingLiU" w:hAnsi="Times New Roman"/>
        </w:rPr>
      </w:pPr>
    </w:p>
    <w:p w:rsidR="00983BA2" w:rsidRDefault="005D76A6" w:rsidP="00983BA2">
      <w:pPr>
        <w:spacing w:line="240" w:lineRule="exact"/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  <w:highlight w:val="yellow"/>
        </w:rPr>
        <w:t>1b</w:t>
      </w:r>
      <w:r w:rsidR="00983BA2" w:rsidRPr="00983BA2">
        <w:rPr>
          <w:rFonts w:ascii="Times New Roman" w:hAnsi="Times New Roman"/>
          <w:bCs/>
          <w:highlight w:val="yellow"/>
        </w:rPr>
        <w:t>.”Inference to the Best Explanation: beyond the slogan,” 10</w:t>
      </w:r>
      <w:r w:rsidR="00983BA2" w:rsidRPr="00983BA2">
        <w:rPr>
          <w:rFonts w:ascii="Times New Roman" w:hAnsi="Times New Roman"/>
          <w:bCs/>
          <w:highlight w:val="yellow"/>
          <w:vertAlign w:val="superscript"/>
        </w:rPr>
        <w:t>th</w:t>
      </w:r>
      <w:r w:rsidR="00983BA2" w:rsidRPr="00983BA2">
        <w:rPr>
          <w:rFonts w:ascii="Times New Roman" w:hAnsi="Times New Roman"/>
          <w:bCs/>
          <w:highlight w:val="yellow"/>
        </w:rPr>
        <w:t xml:space="preserve"> Annual Orange Beach Epistemology Workshop, University of South Alabama: Explanation in Epistemology, May 22-23, 2018.</w:t>
      </w:r>
    </w:p>
    <w:p w:rsidR="00934D54" w:rsidRDefault="00983BA2">
      <w:pPr>
        <w:spacing w:line="240" w:lineRule="exact"/>
        <w:ind w:firstLine="1440"/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 </w:t>
      </w:r>
    </w:p>
    <w:p w:rsidR="00934D54" w:rsidRPr="001C1F1B" w:rsidRDefault="005D76A6" w:rsidP="001C1F1B">
      <w:pPr>
        <w:ind w:left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highlight w:val="yellow"/>
        </w:rPr>
        <w:t>1c</w:t>
      </w:r>
      <w:r w:rsidR="00934D54" w:rsidRPr="00934D54">
        <w:rPr>
          <w:rFonts w:ascii="Times New Roman" w:hAnsi="Times New Roman"/>
          <w:bCs/>
          <w:highlight w:val="yellow"/>
        </w:rPr>
        <w:t>.”</w:t>
      </w:r>
      <w:proofErr w:type="gramStart"/>
      <w:r w:rsidR="00934D54" w:rsidRPr="00934D54">
        <w:rPr>
          <w:rFonts w:ascii="Times New Roman" w:hAnsi="Times New Roman"/>
          <w:bCs/>
          <w:highlight w:val="yellow"/>
        </w:rPr>
        <w:t>Inference to the Best Explanation: beyond the slogan,” Midwest Epistemology Workshop, St Louis University, September 15-16, 2017.</w:t>
      </w:r>
      <w:proofErr w:type="gramEnd"/>
    </w:p>
    <w:p w:rsidR="006C0A1D" w:rsidRDefault="006C0A1D">
      <w:pPr>
        <w:spacing w:line="240" w:lineRule="exact"/>
        <w:ind w:firstLine="1440"/>
        <w:jc w:val="both"/>
        <w:rPr>
          <w:rFonts w:ascii="Times New Roman" w:eastAsia="PMingLiU" w:hAnsi="Times New Roman"/>
        </w:rPr>
      </w:pPr>
    </w:p>
    <w:p w:rsidR="006C0A1D" w:rsidRPr="006C0A1D" w:rsidRDefault="005D76A6" w:rsidP="006C0A1D">
      <w:pPr>
        <w:spacing w:line="240" w:lineRule="exact"/>
        <w:ind w:left="2160"/>
        <w:jc w:val="both"/>
        <w:rPr>
          <w:rFonts w:ascii="Times New Roman" w:hAnsi="Times New Roman"/>
          <w:highlight w:val="yellow"/>
        </w:rPr>
      </w:pPr>
      <w:r>
        <w:rPr>
          <w:rFonts w:ascii="Times New Roman" w:eastAsia="PMingLiU" w:hAnsi="Times New Roman"/>
          <w:highlight w:val="yellow"/>
        </w:rPr>
        <w:t>1d</w:t>
      </w:r>
      <w:r w:rsidR="006C0A1D" w:rsidRPr="006C0A1D">
        <w:rPr>
          <w:rFonts w:ascii="Times New Roman" w:eastAsia="PMingLiU" w:hAnsi="Times New Roman"/>
          <w:highlight w:val="yellow"/>
        </w:rPr>
        <w:t xml:space="preserve">. </w:t>
      </w:r>
      <w:r w:rsidR="006C0A1D" w:rsidRPr="006C0A1D">
        <w:rPr>
          <w:rFonts w:ascii="Times New Roman" w:hAnsi="Times New Roman"/>
          <w:highlight w:val="yellow"/>
        </w:rPr>
        <w:t>“A Better Version of the Argument from Evil: Way Too Much       Suffering,</w:t>
      </w:r>
      <w:proofErr w:type="gramStart"/>
      <w:r w:rsidR="006C0A1D" w:rsidRPr="006C0A1D">
        <w:rPr>
          <w:rFonts w:ascii="Times New Roman" w:hAnsi="Times New Roman"/>
          <w:highlight w:val="yellow"/>
        </w:rPr>
        <w:t>”.</w:t>
      </w:r>
      <w:proofErr w:type="gramEnd"/>
      <w:r w:rsidR="006C0A1D" w:rsidRPr="006C0A1D">
        <w:rPr>
          <w:rFonts w:ascii="Times New Roman" w:hAnsi="Times New Roman"/>
          <w:highlight w:val="yellow"/>
        </w:rPr>
        <w:t xml:space="preserve"> Delivered at a conference titled: </w:t>
      </w:r>
      <w:r w:rsidR="006C0A1D" w:rsidRPr="006C0A1D">
        <w:rPr>
          <w:rFonts w:ascii="Times New Roman" w:hAnsi="Times New Roman"/>
          <w:i/>
          <w:iCs/>
          <w:highlight w:val="yellow"/>
        </w:rPr>
        <w:t>Epistemology of Religious Belief</w:t>
      </w:r>
      <w:r w:rsidR="006C0A1D" w:rsidRPr="006C0A1D">
        <w:rPr>
          <w:rFonts w:ascii="Times New Roman" w:hAnsi="Times New Roman"/>
          <w:highlight w:val="yellow"/>
        </w:rPr>
        <w:t>, September 20-21, 2016, Warsaw, Poland</w:t>
      </w:r>
    </w:p>
    <w:p w:rsidR="006C0A1D" w:rsidRPr="006C0A1D" w:rsidRDefault="006C0A1D" w:rsidP="006C0A1D">
      <w:pPr>
        <w:spacing w:line="240" w:lineRule="exact"/>
        <w:ind w:left="2160"/>
        <w:jc w:val="both"/>
        <w:rPr>
          <w:rFonts w:ascii="Times New Roman" w:hAnsi="Times New Roman"/>
          <w:highlight w:val="yellow"/>
        </w:rPr>
      </w:pPr>
    </w:p>
    <w:p w:rsidR="006C0A1D" w:rsidRPr="00961167" w:rsidRDefault="005D76A6" w:rsidP="006C0A1D">
      <w:pPr>
        <w:spacing w:line="240" w:lineRule="exact"/>
        <w:ind w:left="2160"/>
        <w:jc w:val="both"/>
        <w:rPr>
          <w:rFonts w:ascii="Times New Roman" w:eastAsia="PMingLiU" w:hAnsi="Times New Roman"/>
        </w:rPr>
      </w:pPr>
      <w:r>
        <w:rPr>
          <w:rFonts w:ascii="Times New Roman" w:hAnsi="Times New Roman"/>
          <w:highlight w:val="yellow"/>
        </w:rPr>
        <w:t>1e</w:t>
      </w:r>
      <w:r w:rsidR="006C0A1D" w:rsidRPr="006C0A1D">
        <w:rPr>
          <w:rFonts w:ascii="Times New Roman" w:hAnsi="Times New Roman"/>
          <w:highlight w:val="yellow"/>
        </w:rPr>
        <w:t xml:space="preserve">. “How to Decide </w:t>
      </w:r>
      <w:proofErr w:type="gramStart"/>
      <w:r w:rsidR="006C0A1D" w:rsidRPr="006C0A1D">
        <w:rPr>
          <w:rFonts w:ascii="Times New Roman" w:hAnsi="Times New Roman"/>
          <w:highlight w:val="yellow"/>
        </w:rPr>
        <w:t>Between</w:t>
      </w:r>
      <w:proofErr w:type="gramEnd"/>
      <w:r w:rsidR="006C0A1D" w:rsidRPr="006C0A1D">
        <w:rPr>
          <w:rFonts w:ascii="Times New Roman" w:hAnsi="Times New Roman"/>
          <w:highlight w:val="yellow"/>
        </w:rPr>
        <w:t xml:space="preserve"> Worldviews: Appearances and IBE,” delivered at a conference at Purdue University in honor of William Rowe, July 26-27, 2016</w:t>
      </w:r>
    </w:p>
    <w:p w:rsidR="00676937" w:rsidRPr="00961167" w:rsidRDefault="00676937">
      <w:pPr>
        <w:spacing w:line="240" w:lineRule="exact"/>
        <w:jc w:val="both"/>
        <w:rPr>
          <w:rFonts w:ascii="Times New Roman" w:eastAsia="PMingLiU" w:hAnsi="Times New Roman"/>
        </w:rPr>
      </w:pPr>
    </w:p>
    <w:p w:rsidR="00676937" w:rsidRPr="00961167" w:rsidRDefault="00676937">
      <w:pPr>
        <w:pStyle w:val="Level3"/>
        <w:numPr>
          <w:ilvl w:val="2"/>
          <w:numId w:val="4"/>
        </w:numPr>
        <w:tabs>
          <w:tab w:val="left" w:pos="-1440"/>
          <w:tab w:val="num" w:pos="2880"/>
        </w:tabs>
        <w:spacing w:line="240" w:lineRule="exact"/>
        <w:ind w:left="288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“The Problem of Evil” at a conference on the problem of evil at Notre Dame, March 21-22, 2014.</w:t>
      </w:r>
    </w:p>
    <w:p w:rsidR="00676937" w:rsidRPr="00961167" w:rsidRDefault="00676937">
      <w:pPr>
        <w:spacing w:line="240" w:lineRule="exact"/>
        <w:ind w:left="720"/>
        <w:jc w:val="both"/>
        <w:rPr>
          <w:rFonts w:ascii="Times New Roman" w:hAnsi="Times New Roman"/>
        </w:rPr>
      </w:pPr>
    </w:p>
    <w:p w:rsidR="00676937" w:rsidRPr="00961167" w:rsidRDefault="00676937">
      <w:pPr>
        <w:pStyle w:val="Level3"/>
        <w:numPr>
          <w:ilvl w:val="2"/>
          <w:numId w:val="4"/>
        </w:numPr>
        <w:tabs>
          <w:tab w:val="left" w:pos="-1440"/>
          <w:tab w:val="num" w:pos="2880"/>
        </w:tabs>
        <w:spacing w:line="240" w:lineRule="exact"/>
        <w:ind w:left="288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“In Defense of the Evidential Role and Status of Intuitions,” at the University of California at Davis, November 1, 2013.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3.</w:t>
      </w:r>
      <w:r w:rsidRPr="00961167">
        <w:rPr>
          <w:rFonts w:ascii="Times New Roman" w:hAnsi="Times New Roman"/>
        </w:rPr>
        <w:tab/>
        <w:t>“</w:t>
      </w:r>
      <w:proofErr w:type="spellStart"/>
      <w:r w:rsidRPr="00961167">
        <w:rPr>
          <w:rFonts w:ascii="Times New Roman" w:hAnsi="Times New Roman"/>
        </w:rPr>
        <w:t>Parfit</w:t>
      </w:r>
      <w:proofErr w:type="spellEnd"/>
      <w:r w:rsidRPr="00961167">
        <w:rPr>
          <w:rFonts w:ascii="Times New Roman" w:hAnsi="Times New Roman"/>
        </w:rPr>
        <w:t xml:space="preserve"> and Street on Normative Intuitions and Normative Realism,” at the Illinois Philosophical Association meeting, University of Illinois, November 2-3, 2012.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4.</w:t>
      </w:r>
      <w:r w:rsidRPr="00961167">
        <w:rPr>
          <w:rFonts w:ascii="Times New Roman" w:hAnsi="Times New Roman"/>
        </w:rPr>
        <w:tab/>
        <w:t>“</w:t>
      </w:r>
      <w:proofErr w:type="spellStart"/>
      <w:r w:rsidRPr="00961167">
        <w:rPr>
          <w:rFonts w:ascii="Times New Roman" w:hAnsi="Times New Roman"/>
        </w:rPr>
        <w:t>Parfit</w:t>
      </w:r>
      <w:proofErr w:type="spellEnd"/>
      <w:r w:rsidRPr="00961167">
        <w:rPr>
          <w:rFonts w:ascii="Times New Roman" w:hAnsi="Times New Roman"/>
        </w:rPr>
        <w:t xml:space="preserve"> and </w:t>
      </w:r>
      <w:proofErr w:type="spellStart"/>
      <w:r w:rsidRPr="00961167">
        <w:rPr>
          <w:rFonts w:ascii="Times New Roman" w:hAnsi="Times New Roman"/>
        </w:rPr>
        <w:t>Gibbard</w:t>
      </w:r>
      <w:proofErr w:type="spellEnd"/>
      <w:r w:rsidRPr="00961167">
        <w:rPr>
          <w:rFonts w:ascii="Times New Roman" w:hAnsi="Times New Roman"/>
        </w:rPr>
        <w:t xml:space="preserve"> on the Role of Moral Intuitions,” at the Central States meeting, University of Missouri, September 21-22, 2012.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>5.</w:t>
      </w:r>
      <w:r w:rsidRPr="00961167">
        <w:rPr>
          <w:rFonts w:ascii="Times New Roman" w:hAnsi="Times New Roman"/>
        </w:rPr>
        <w:tab/>
        <w:t>“A Response to the Skeptical Theists,” at a workshop on Skeptical Theism at Notre Dame, March 30-31, 2012.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6.</w:t>
      </w:r>
      <w:r w:rsidRPr="00961167">
        <w:rPr>
          <w:rFonts w:ascii="Times New Roman" w:hAnsi="Times New Roman"/>
        </w:rPr>
        <w:tab/>
        <w:t>“A Defense of Moral Intuitionism,” at the Illinois Philosophical Association meeting, November, 2011 at Northern IL University.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keepLines/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7.</w:t>
      </w:r>
      <w:r w:rsidRPr="00961167">
        <w:rPr>
          <w:rFonts w:ascii="Times New Roman" w:hAnsi="Times New Roman"/>
        </w:rPr>
        <w:tab/>
        <w:t>“In Defense of Non-</w:t>
      </w:r>
      <w:proofErr w:type="spellStart"/>
      <w:r w:rsidRPr="00961167">
        <w:rPr>
          <w:rFonts w:ascii="Times New Roman" w:hAnsi="Times New Roman"/>
        </w:rPr>
        <w:t>Doxastic</w:t>
      </w:r>
      <w:proofErr w:type="spellEnd"/>
      <w:r w:rsidRPr="00961167">
        <w:rPr>
          <w:rFonts w:ascii="Times New Roman" w:hAnsi="Times New Roman"/>
        </w:rPr>
        <w:t xml:space="preserve">, </w:t>
      </w:r>
      <w:proofErr w:type="spellStart"/>
      <w:r w:rsidRPr="00961167">
        <w:rPr>
          <w:rFonts w:ascii="Times New Roman" w:hAnsi="Times New Roman"/>
        </w:rPr>
        <w:t>Deontic</w:t>
      </w:r>
      <w:proofErr w:type="spellEnd"/>
      <w:r w:rsidRPr="00961167">
        <w:rPr>
          <w:rFonts w:ascii="Times New Roman" w:hAnsi="Times New Roman"/>
        </w:rPr>
        <w:t xml:space="preserve"> </w:t>
      </w:r>
      <w:proofErr w:type="spellStart"/>
      <w:r w:rsidRPr="00961167">
        <w:rPr>
          <w:rFonts w:ascii="Times New Roman" w:hAnsi="Times New Roman"/>
        </w:rPr>
        <w:t>Foundationalism</w:t>
      </w:r>
      <w:proofErr w:type="spellEnd"/>
      <w:r w:rsidRPr="00961167">
        <w:rPr>
          <w:rFonts w:ascii="Times New Roman" w:hAnsi="Times New Roman"/>
        </w:rPr>
        <w:t>,” Presidential address at the Central States Philosophical Association meeting, Sept. 23-25, 2010.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8.</w:t>
      </w:r>
      <w:r w:rsidRPr="00961167">
        <w:rPr>
          <w:rFonts w:ascii="Times New Roman" w:hAnsi="Times New Roman"/>
        </w:rPr>
        <w:tab/>
        <w:t>“</w:t>
      </w:r>
      <w:r w:rsidRPr="00961167">
        <w:rPr>
          <w:rFonts w:ascii="Times New Roman" w:hAnsi="Times New Roman"/>
          <w:i/>
          <w:iCs/>
        </w:rPr>
        <w:t>Memento</w:t>
      </w:r>
      <w:r w:rsidRPr="00961167">
        <w:rPr>
          <w:rFonts w:ascii="Times New Roman" w:hAnsi="Times New Roman"/>
        </w:rPr>
        <w:t xml:space="preserve">: Memory and Personal </w:t>
      </w:r>
      <w:proofErr w:type="spellStart"/>
      <w:r w:rsidRPr="00961167">
        <w:rPr>
          <w:rFonts w:ascii="Times New Roman" w:hAnsi="Times New Roman"/>
        </w:rPr>
        <w:t>Identity,”given</w:t>
      </w:r>
      <w:proofErr w:type="spellEnd"/>
      <w:r w:rsidRPr="00961167">
        <w:rPr>
          <w:rFonts w:ascii="Times New Roman" w:hAnsi="Times New Roman"/>
        </w:rPr>
        <w:t xml:space="preserve"> at the Pacific Meeting of the American Society for Aesthetics, </w:t>
      </w:r>
      <w:proofErr w:type="spellStart"/>
      <w:r w:rsidRPr="00961167">
        <w:rPr>
          <w:rFonts w:ascii="Times New Roman" w:hAnsi="Times New Roman"/>
        </w:rPr>
        <w:t>Asilomar</w:t>
      </w:r>
      <w:proofErr w:type="spellEnd"/>
      <w:r w:rsidRPr="00961167">
        <w:rPr>
          <w:rFonts w:ascii="Times New Roman" w:hAnsi="Times New Roman"/>
        </w:rPr>
        <w:t>, CA, April 8, 2010.  Part of a three member panel on the film.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9.</w:t>
      </w:r>
      <w:r w:rsidRPr="00961167">
        <w:rPr>
          <w:rFonts w:ascii="Times New Roman" w:hAnsi="Times New Roman"/>
        </w:rPr>
        <w:tab/>
        <w:t xml:space="preserve">God debate with Douglas </w:t>
      </w:r>
      <w:proofErr w:type="spellStart"/>
      <w:r w:rsidRPr="00961167">
        <w:rPr>
          <w:rFonts w:ascii="Times New Roman" w:hAnsi="Times New Roman"/>
        </w:rPr>
        <w:t>Geivett</w:t>
      </w:r>
      <w:proofErr w:type="spellEnd"/>
      <w:r w:rsidRPr="00961167">
        <w:rPr>
          <w:rFonts w:ascii="Times New Roman" w:hAnsi="Times New Roman"/>
        </w:rPr>
        <w:t>, Southeastern Bible College, January 29, 2010.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10. </w:t>
      </w:r>
      <w:r w:rsidRPr="00961167">
        <w:rPr>
          <w:rFonts w:ascii="Times New Roman" w:hAnsi="Times New Roman"/>
        </w:rPr>
        <w:tab/>
        <w:t xml:space="preserve">“Epistemic </w:t>
      </w:r>
      <w:proofErr w:type="spellStart"/>
      <w:r w:rsidRPr="00961167">
        <w:rPr>
          <w:rFonts w:ascii="Times New Roman" w:hAnsi="Times New Roman"/>
        </w:rPr>
        <w:t>Disagreement,”one</w:t>
      </w:r>
      <w:proofErr w:type="spellEnd"/>
      <w:r w:rsidRPr="00961167">
        <w:rPr>
          <w:rFonts w:ascii="Times New Roman" w:hAnsi="Times New Roman"/>
        </w:rPr>
        <w:t xml:space="preserve"> of four keynote addresses at a conference on this topic in Amsterdam, August, 2009.  Also given at the University </w:t>
      </w:r>
      <w:proofErr w:type="gramStart"/>
      <w:r w:rsidRPr="00961167">
        <w:rPr>
          <w:rFonts w:ascii="Times New Roman" w:hAnsi="Times New Roman"/>
        </w:rPr>
        <w:t>of</w:t>
      </w:r>
      <w:proofErr w:type="gramEnd"/>
      <w:r w:rsidRPr="00961167">
        <w:rPr>
          <w:rFonts w:ascii="Times New Roman" w:hAnsi="Times New Roman"/>
        </w:rPr>
        <w:t xml:space="preserve"> Edinburgh, Scotland, August, 2009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11.</w:t>
      </w:r>
      <w:r w:rsidRPr="00961167">
        <w:rPr>
          <w:rFonts w:ascii="Times New Roman" w:hAnsi="Times New Roman"/>
        </w:rPr>
        <w:tab/>
        <w:t xml:space="preserve">“What’s Wrong </w:t>
      </w:r>
      <w:proofErr w:type="gramStart"/>
      <w:r w:rsidRPr="00961167">
        <w:rPr>
          <w:rFonts w:ascii="Times New Roman" w:hAnsi="Times New Roman"/>
        </w:rPr>
        <w:t>With</w:t>
      </w:r>
      <w:proofErr w:type="gramEnd"/>
      <w:r w:rsidRPr="00961167">
        <w:rPr>
          <w:rFonts w:ascii="Times New Roman" w:hAnsi="Times New Roman"/>
        </w:rPr>
        <w:t xml:space="preserve"> </w:t>
      </w:r>
      <w:proofErr w:type="spellStart"/>
      <w:r w:rsidRPr="00961167">
        <w:rPr>
          <w:rFonts w:ascii="Times New Roman" w:hAnsi="Times New Roman"/>
        </w:rPr>
        <w:t>Coherentism</w:t>
      </w:r>
      <w:proofErr w:type="spellEnd"/>
      <w:r w:rsidRPr="00961167">
        <w:rPr>
          <w:rFonts w:ascii="Times New Roman" w:hAnsi="Times New Roman"/>
        </w:rPr>
        <w:t xml:space="preserve">?” at a workshop on </w:t>
      </w:r>
      <w:proofErr w:type="spellStart"/>
      <w:r w:rsidRPr="00961167">
        <w:rPr>
          <w:rFonts w:ascii="Times New Roman" w:hAnsi="Times New Roman"/>
        </w:rPr>
        <w:t>coherentism</w:t>
      </w:r>
      <w:proofErr w:type="spellEnd"/>
      <w:r w:rsidRPr="00961167">
        <w:rPr>
          <w:rFonts w:ascii="Times New Roman" w:hAnsi="Times New Roman"/>
        </w:rPr>
        <w:t>, University of South Alabama, May, 2009.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12.</w:t>
      </w:r>
      <w:r w:rsidRPr="00961167">
        <w:rPr>
          <w:rFonts w:ascii="Times New Roman" w:hAnsi="Times New Roman"/>
        </w:rPr>
        <w:tab/>
        <w:t xml:space="preserve">“Rock Bottom: </w:t>
      </w:r>
      <w:proofErr w:type="spellStart"/>
      <w:r w:rsidRPr="00961167">
        <w:rPr>
          <w:rFonts w:ascii="Times New Roman" w:hAnsi="Times New Roman"/>
        </w:rPr>
        <w:t>Coherentism’s</w:t>
      </w:r>
      <w:proofErr w:type="spellEnd"/>
      <w:r w:rsidRPr="00961167">
        <w:rPr>
          <w:rFonts w:ascii="Times New Roman" w:hAnsi="Times New Roman"/>
        </w:rPr>
        <w:t xml:space="preserve"> Soft Spot,” presented at a workshop on </w:t>
      </w:r>
      <w:proofErr w:type="spellStart"/>
      <w:r w:rsidRPr="00961167">
        <w:rPr>
          <w:rFonts w:ascii="Times New Roman" w:hAnsi="Times New Roman"/>
        </w:rPr>
        <w:t>coherentism</w:t>
      </w:r>
      <w:proofErr w:type="spellEnd"/>
      <w:r w:rsidRPr="00961167">
        <w:rPr>
          <w:rFonts w:ascii="Times New Roman" w:hAnsi="Times New Roman"/>
        </w:rPr>
        <w:t>, University of South Alabama, May, 2009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13. </w:t>
      </w:r>
      <w:r w:rsidRPr="00961167">
        <w:rPr>
          <w:rFonts w:ascii="Times New Roman" w:hAnsi="Times New Roman"/>
        </w:rPr>
        <w:tab/>
        <w:t xml:space="preserve">“Film’s Limits Again,” comments on Tom </w:t>
      </w:r>
      <w:proofErr w:type="spellStart"/>
      <w:r w:rsidRPr="00961167">
        <w:rPr>
          <w:rFonts w:ascii="Times New Roman" w:hAnsi="Times New Roman"/>
        </w:rPr>
        <w:t>Wartenberg’s</w:t>
      </w:r>
      <w:proofErr w:type="spellEnd"/>
      <w:r w:rsidRPr="00961167">
        <w:rPr>
          <w:rFonts w:ascii="Times New Roman" w:hAnsi="Times New Roman"/>
        </w:rPr>
        <w:t xml:space="preserve"> </w:t>
      </w:r>
      <w:r w:rsidRPr="00961167">
        <w:rPr>
          <w:rFonts w:ascii="Times New Roman" w:hAnsi="Times New Roman"/>
          <w:i/>
          <w:iCs/>
        </w:rPr>
        <w:t>Thinking on Screen: Film as Philosophy</w:t>
      </w:r>
      <w:r w:rsidRPr="00961167">
        <w:rPr>
          <w:rFonts w:ascii="Times New Roman" w:hAnsi="Times New Roman"/>
        </w:rPr>
        <w:t xml:space="preserve">, at an author-meets-critics session of the American Society for Aesthetics meeting, </w:t>
      </w:r>
      <w:proofErr w:type="spellStart"/>
      <w:r w:rsidRPr="00961167">
        <w:rPr>
          <w:rFonts w:ascii="Times New Roman" w:hAnsi="Times New Roman"/>
        </w:rPr>
        <w:t>Asilomar</w:t>
      </w:r>
      <w:proofErr w:type="spellEnd"/>
      <w:r w:rsidRPr="00961167">
        <w:rPr>
          <w:rFonts w:ascii="Times New Roman" w:hAnsi="Times New Roman"/>
        </w:rPr>
        <w:t xml:space="preserve">, CA, April, 2009. </w:t>
      </w:r>
      <w:proofErr w:type="gramStart"/>
      <w:r w:rsidRPr="00961167">
        <w:rPr>
          <w:rFonts w:ascii="Times New Roman" w:hAnsi="Times New Roman"/>
        </w:rPr>
        <w:t>Invited.</w:t>
      </w:r>
      <w:proofErr w:type="gramEnd"/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14.</w:t>
      </w:r>
      <w:r w:rsidRPr="00961167">
        <w:rPr>
          <w:rFonts w:ascii="Times New Roman" w:hAnsi="Times New Roman"/>
        </w:rPr>
        <w:tab/>
        <w:t xml:space="preserve">“Moral Intuitions and </w:t>
      </w:r>
      <w:proofErr w:type="spellStart"/>
      <w:r w:rsidRPr="00961167">
        <w:rPr>
          <w:rFonts w:ascii="Times New Roman" w:hAnsi="Times New Roman"/>
        </w:rPr>
        <w:t>Skysight</w:t>
      </w:r>
      <w:proofErr w:type="spellEnd"/>
      <w:r w:rsidRPr="00961167">
        <w:rPr>
          <w:rFonts w:ascii="Times New Roman" w:hAnsi="Times New Roman"/>
        </w:rPr>
        <w:t xml:space="preserve">,” delivered at the first </w:t>
      </w:r>
      <w:proofErr w:type="spellStart"/>
      <w:r w:rsidRPr="00961167">
        <w:rPr>
          <w:rFonts w:ascii="Times New Roman" w:hAnsi="Times New Roman"/>
        </w:rPr>
        <w:t>RoMe</w:t>
      </w:r>
      <w:proofErr w:type="spellEnd"/>
      <w:r w:rsidRPr="00961167">
        <w:rPr>
          <w:rFonts w:ascii="Times New Roman" w:hAnsi="Times New Roman"/>
        </w:rPr>
        <w:t xml:space="preserve"> Congress in Ethics, University of Colorado at Boulder, CO, August, 2008. </w:t>
      </w:r>
      <w:proofErr w:type="gramStart"/>
      <w:r w:rsidRPr="00961167">
        <w:rPr>
          <w:rFonts w:ascii="Times New Roman" w:hAnsi="Times New Roman"/>
        </w:rPr>
        <w:t>Refereed.</w:t>
      </w:r>
      <w:proofErr w:type="gramEnd"/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15. </w:t>
      </w:r>
      <w:r w:rsidRPr="00961167">
        <w:rPr>
          <w:rFonts w:ascii="Times New Roman" w:hAnsi="Times New Roman"/>
        </w:rPr>
        <w:tab/>
        <w:t>“Unfriendly Atheism,” presented at a conference on philosophy of religion, Dubrovnik, Croatia, September, 2008.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16. </w:t>
      </w:r>
      <w:r w:rsidRPr="00961167">
        <w:rPr>
          <w:rFonts w:ascii="Times New Roman" w:hAnsi="Times New Roman"/>
        </w:rPr>
        <w:tab/>
        <w:t>“Unfriendly Atheism,” presented at Oakland University, February, 2008. Invited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 xml:space="preserve">17. </w:t>
      </w:r>
      <w:r w:rsidRPr="00961167">
        <w:rPr>
          <w:rFonts w:ascii="Times New Roman" w:hAnsi="Times New Roman"/>
        </w:rPr>
        <w:tab/>
        <w:t>“Film and Philosophy,” presented in a panel at a meeting of the American Society for Aesthetics, Los Angeles, CA, November, 2007. Invited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18. </w:t>
      </w:r>
      <w:r w:rsidRPr="00961167">
        <w:rPr>
          <w:rFonts w:ascii="Times New Roman" w:hAnsi="Times New Roman"/>
        </w:rPr>
        <w:tab/>
      </w:r>
      <w:r w:rsidRPr="00961167">
        <w:rPr>
          <w:rFonts w:ascii="Times New Roman" w:hAnsi="Times New Roman"/>
          <w:i/>
          <w:iCs/>
        </w:rPr>
        <w:t>“A Priori</w:t>
      </w:r>
      <w:r w:rsidRPr="00961167">
        <w:rPr>
          <w:rFonts w:ascii="Times New Roman" w:hAnsi="Times New Roman"/>
        </w:rPr>
        <w:t xml:space="preserve"> Justification and Knowledge,” presented at St. Cloud State University, November, 2007.  Invited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19. </w:t>
      </w:r>
      <w:r w:rsidRPr="00961167">
        <w:rPr>
          <w:rFonts w:ascii="Times New Roman" w:hAnsi="Times New Roman"/>
        </w:rPr>
        <w:tab/>
        <w:t xml:space="preserve">Comments on Robert Audi’s </w:t>
      </w:r>
      <w:r w:rsidRPr="00961167">
        <w:rPr>
          <w:rFonts w:ascii="Times New Roman" w:hAnsi="Times New Roman"/>
          <w:i/>
          <w:iCs/>
        </w:rPr>
        <w:t>Practical Reasoning and Ethical Decision</w:t>
      </w:r>
      <w:r w:rsidRPr="00961167">
        <w:rPr>
          <w:rFonts w:ascii="Times New Roman" w:hAnsi="Times New Roman"/>
        </w:rPr>
        <w:t xml:space="preserve"> at the Pacific meeting of the APA in an author </w:t>
      </w:r>
      <w:proofErr w:type="gramStart"/>
      <w:r w:rsidRPr="00961167">
        <w:rPr>
          <w:rFonts w:ascii="Times New Roman" w:hAnsi="Times New Roman"/>
        </w:rPr>
        <w:t>meets</w:t>
      </w:r>
      <w:proofErr w:type="gramEnd"/>
      <w:r w:rsidRPr="00961167">
        <w:rPr>
          <w:rFonts w:ascii="Times New Roman" w:hAnsi="Times New Roman"/>
        </w:rPr>
        <w:t xml:space="preserve"> critics session, April 6, 2007.  Invited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 xml:space="preserve">20. </w:t>
      </w:r>
      <w:r w:rsidRPr="00961167">
        <w:rPr>
          <w:rFonts w:ascii="Times New Roman" w:hAnsi="Times New Roman"/>
        </w:rPr>
        <w:tab/>
        <w:t xml:space="preserve">“Why Not Old-fashioned </w:t>
      </w:r>
      <w:proofErr w:type="spellStart"/>
      <w:r w:rsidRPr="00961167">
        <w:rPr>
          <w:rFonts w:ascii="Times New Roman" w:hAnsi="Times New Roman"/>
        </w:rPr>
        <w:t>Evidentialism</w:t>
      </w:r>
      <w:proofErr w:type="spellEnd"/>
      <w:r w:rsidRPr="00961167">
        <w:rPr>
          <w:rFonts w:ascii="Times New Roman" w:hAnsi="Times New Roman"/>
        </w:rPr>
        <w:t>?” delivered at the Illinois Philosophical Association meeting, November 4, 2005 and May, 2005 at a conference in Dubrovnik, Croatia</w:t>
      </w:r>
      <w:proofErr w:type="gramStart"/>
      <w:r w:rsidRPr="00961167">
        <w:rPr>
          <w:rFonts w:ascii="Times New Roman" w:hAnsi="Times New Roman"/>
        </w:rPr>
        <w:t>..</w:t>
      </w:r>
      <w:proofErr w:type="gramEnd"/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21. </w:t>
      </w:r>
      <w:r w:rsidRPr="00961167">
        <w:rPr>
          <w:rFonts w:ascii="Times New Roman" w:hAnsi="Times New Roman"/>
        </w:rPr>
        <w:tab/>
        <w:t xml:space="preserve">“God in Relation to Possible Worlds Scenarios: Comments on William Rowe’s </w:t>
      </w:r>
      <w:r w:rsidRPr="00961167">
        <w:rPr>
          <w:rFonts w:ascii="Times New Roman" w:hAnsi="Times New Roman"/>
          <w:i/>
          <w:iCs/>
        </w:rPr>
        <w:t xml:space="preserve">Can God Be Free?”  </w:t>
      </w:r>
      <w:r w:rsidRPr="00961167">
        <w:rPr>
          <w:rFonts w:ascii="Times New Roman" w:hAnsi="Times New Roman"/>
        </w:rPr>
        <w:t>Delivered at a symposium on Rowe’s book held at the Central Division Meeting of the American Philosophical Association, April, 2005.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22. </w:t>
      </w:r>
      <w:r w:rsidRPr="00961167">
        <w:rPr>
          <w:rFonts w:ascii="Times New Roman" w:hAnsi="Times New Roman"/>
        </w:rPr>
        <w:tab/>
        <w:t>“</w:t>
      </w:r>
      <w:proofErr w:type="spellStart"/>
      <w:r w:rsidRPr="00961167">
        <w:rPr>
          <w:rFonts w:ascii="Times New Roman" w:hAnsi="Times New Roman"/>
        </w:rPr>
        <w:t>Contextualism</w:t>
      </w:r>
      <w:proofErr w:type="spellEnd"/>
      <w:r w:rsidRPr="00961167">
        <w:rPr>
          <w:rFonts w:ascii="Times New Roman" w:hAnsi="Times New Roman"/>
        </w:rPr>
        <w:t xml:space="preserve"> on a Pragmatic, not a Skeptical, Footing,” delivered at Nanjing Normal University, October, 2004.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23. </w:t>
      </w:r>
      <w:r w:rsidRPr="00961167">
        <w:rPr>
          <w:rFonts w:ascii="Times New Roman" w:hAnsi="Times New Roman"/>
        </w:rPr>
        <w:tab/>
        <w:t xml:space="preserve">“What We Owe to Strangers,” delivered at Wuhan University and Nanjing Normal University, October, </w:t>
      </w:r>
      <w:proofErr w:type="gramStart"/>
      <w:r w:rsidRPr="00961167">
        <w:rPr>
          <w:rFonts w:ascii="Times New Roman" w:hAnsi="Times New Roman"/>
        </w:rPr>
        <w:t>2004.</w:t>
      </w:r>
      <w:proofErr w:type="gramEnd"/>
      <w:r w:rsidRPr="00961167">
        <w:rPr>
          <w:rFonts w:ascii="Times New Roman" w:hAnsi="Times New Roman"/>
        </w:rPr>
        <w:t xml:space="preserve">  Also given as</w:t>
      </w:r>
      <w:proofErr w:type="gramStart"/>
      <w:r w:rsidRPr="00961167">
        <w:rPr>
          <w:rFonts w:ascii="Times New Roman" w:hAnsi="Times New Roman"/>
        </w:rPr>
        <w:t>,  “</w:t>
      </w:r>
      <w:proofErr w:type="gramEnd"/>
      <w:r w:rsidRPr="00961167">
        <w:rPr>
          <w:rFonts w:ascii="Times New Roman" w:hAnsi="Times New Roman"/>
        </w:rPr>
        <w:t xml:space="preserve">What We Owe to Others: Considering the Extremes,” presented at the Bled, Slovenia Conference on Ethics, June, 2003. </w:t>
      </w:r>
      <w:proofErr w:type="gramStart"/>
      <w:r w:rsidRPr="00961167">
        <w:rPr>
          <w:rFonts w:ascii="Times New Roman" w:hAnsi="Times New Roman"/>
        </w:rPr>
        <w:t>Also, presented at West Point, September, 2002, the Northern Illinois Conference on Ethics, October, 2002 and the Illinois Philosophical Association, November, 2002 (refereed).</w:t>
      </w:r>
      <w:proofErr w:type="gramEnd"/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24. </w:t>
      </w:r>
      <w:r w:rsidRPr="00961167">
        <w:rPr>
          <w:rFonts w:ascii="Times New Roman" w:hAnsi="Times New Roman"/>
        </w:rPr>
        <w:tab/>
        <w:t xml:space="preserve">“Reason, Rationality, and Morality,” delivered at the Chinese University of Hong Kong, Hong Kong University, Wuhan University, </w:t>
      </w:r>
      <w:proofErr w:type="spellStart"/>
      <w:r w:rsidRPr="00961167">
        <w:rPr>
          <w:rFonts w:ascii="Times New Roman" w:hAnsi="Times New Roman"/>
        </w:rPr>
        <w:t>Hehai</w:t>
      </w:r>
      <w:proofErr w:type="spellEnd"/>
      <w:r w:rsidRPr="00961167">
        <w:rPr>
          <w:rFonts w:ascii="Times New Roman" w:hAnsi="Times New Roman"/>
        </w:rPr>
        <w:t xml:space="preserve"> University (Nanjing), and Nanjing Normal University September-October, 2004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25. </w:t>
      </w:r>
      <w:r w:rsidRPr="00961167">
        <w:rPr>
          <w:rFonts w:ascii="Times New Roman" w:hAnsi="Times New Roman"/>
        </w:rPr>
        <w:tab/>
        <w:t>“The Problem of Evil: Too Much Suffering,” read at Rijeka University in Croatia, May, 2003; at Grand Valley State University, April, 2003; at West Point, September, 2002</w:t>
      </w:r>
      <w:proofErr w:type="gramStart"/>
      <w:r w:rsidRPr="00961167">
        <w:rPr>
          <w:rFonts w:ascii="Times New Roman" w:hAnsi="Times New Roman"/>
        </w:rPr>
        <w:t>.(</w:t>
      </w:r>
      <w:proofErr w:type="gramEnd"/>
      <w:r w:rsidRPr="00961167">
        <w:rPr>
          <w:rFonts w:ascii="Times New Roman" w:hAnsi="Times New Roman"/>
        </w:rPr>
        <w:t>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26. </w:t>
      </w:r>
      <w:r w:rsidRPr="00961167">
        <w:rPr>
          <w:rFonts w:ascii="Times New Roman" w:hAnsi="Times New Roman"/>
        </w:rPr>
        <w:tab/>
        <w:t>“</w:t>
      </w:r>
      <w:r w:rsidRPr="00961167">
        <w:rPr>
          <w:rFonts w:ascii="Times New Roman" w:hAnsi="Times New Roman"/>
          <w:i/>
          <w:iCs/>
        </w:rPr>
        <w:t>The Matrix</w:t>
      </w:r>
      <w:r w:rsidRPr="00961167">
        <w:rPr>
          <w:rFonts w:ascii="Times New Roman" w:hAnsi="Times New Roman"/>
        </w:rPr>
        <w:t>: Knowledge, Reality, and the Good,” read at Rijeka University in Croatia, May, 2003 and Grand Valley State University, April, 2003 (invited).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>27.</w:t>
      </w:r>
      <w:r w:rsidRPr="00961167">
        <w:rPr>
          <w:rFonts w:ascii="Times New Roman" w:hAnsi="Times New Roman"/>
        </w:rPr>
        <w:tab/>
        <w:t>“Some Ethical Distinctions for Epistemology,” read at Ljubljana University, Slovenia, May, 2003 (invited).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28.</w:t>
      </w:r>
      <w:r w:rsidRPr="00961167">
        <w:rPr>
          <w:rFonts w:ascii="Times New Roman" w:hAnsi="Times New Roman"/>
        </w:rPr>
        <w:tab/>
        <w:t xml:space="preserve">Comments on Mark </w:t>
      </w:r>
      <w:proofErr w:type="spellStart"/>
      <w:r w:rsidRPr="00961167">
        <w:rPr>
          <w:rFonts w:ascii="Times New Roman" w:hAnsi="Times New Roman"/>
        </w:rPr>
        <w:t>Vorobej’s</w:t>
      </w:r>
      <w:proofErr w:type="spellEnd"/>
      <w:r w:rsidRPr="00961167">
        <w:rPr>
          <w:rFonts w:ascii="Times New Roman" w:hAnsi="Times New Roman"/>
        </w:rPr>
        <w:t xml:space="preserve"> paper on cogency presented at the Informal Logic Conference, Windsor, Ontario, </w:t>
      </w:r>
      <w:proofErr w:type="gramStart"/>
      <w:r w:rsidRPr="00961167">
        <w:rPr>
          <w:rFonts w:ascii="Times New Roman" w:hAnsi="Times New Roman"/>
        </w:rPr>
        <w:t>May</w:t>
      </w:r>
      <w:proofErr w:type="gramEnd"/>
      <w:r w:rsidRPr="00961167">
        <w:rPr>
          <w:rFonts w:ascii="Times New Roman" w:hAnsi="Times New Roman"/>
        </w:rPr>
        <w:t>, 2003 (invited).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29. </w:t>
      </w:r>
      <w:r w:rsidRPr="00961167">
        <w:rPr>
          <w:rFonts w:ascii="Times New Roman" w:hAnsi="Times New Roman"/>
        </w:rPr>
        <w:tab/>
        <w:t xml:space="preserve">Comments on James Sages’ paper presented at the American Philosophical Association Meeting, San Francisco, CA, </w:t>
      </w:r>
      <w:proofErr w:type="gramStart"/>
      <w:r w:rsidRPr="00961167">
        <w:rPr>
          <w:rFonts w:ascii="Times New Roman" w:hAnsi="Times New Roman"/>
        </w:rPr>
        <w:t>April</w:t>
      </w:r>
      <w:proofErr w:type="gramEnd"/>
      <w:r w:rsidRPr="00961167">
        <w:rPr>
          <w:rFonts w:ascii="Times New Roman" w:hAnsi="Times New Roman"/>
        </w:rPr>
        <w:t xml:space="preserve">, 2003 (invited). 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30.</w:t>
      </w:r>
      <w:r w:rsidRPr="00961167">
        <w:rPr>
          <w:rFonts w:ascii="Times New Roman" w:hAnsi="Times New Roman"/>
        </w:rPr>
        <w:tab/>
        <w:t>“Morality, Reasons, and Rationality,” presented at the University of Guelph, January, 2003 (invited).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31. </w:t>
      </w:r>
      <w:r w:rsidRPr="00961167">
        <w:rPr>
          <w:rFonts w:ascii="Times New Roman" w:hAnsi="Times New Roman"/>
        </w:rPr>
        <w:tab/>
        <w:t xml:space="preserve">Comments on David </w:t>
      </w:r>
      <w:proofErr w:type="spellStart"/>
      <w:r w:rsidRPr="00961167">
        <w:rPr>
          <w:rFonts w:ascii="Times New Roman" w:hAnsi="Times New Roman"/>
        </w:rPr>
        <w:t>Truncellito's</w:t>
      </w:r>
      <w:proofErr w:type="spellEnd"/>
      <w:r w:rsidRPr="00961167">
        <w:rPr>
          <w:rFonts w:ascii="Times New Roman" w:hAnsi="Times New Roman"/>
        </w:rPr>
        <w:t xml:space="preserve"> "The Ontological Argument," at the Pacific Division Meeting of the American Philosophical Association, March, 2001 (invited).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32. </w:t>
      </w:r>
      <w:r w:rsidRPr="00961167">
        <w:rPr>
          <w:rFonts w:ascii="Times New Roman" w:hAnsi="Times New Roman"/>
        </w:rPr>
        <w:tab/>
        <w:t xml:space="preserve">Comments on K. Brad Wray's "Coherence Can Entail Positive </w:t>
      </w:r>
      <w:r w:rsidRPr="00961167">
        <w:rPr>
          <w:rFonts w:ascii="Times New Roman" w:hAnsi="Times New Roman"/>
        </w:rPr>
        <w:lastRenderedPageBreak/>
        <w:t>Epistemic Status," Eastern Division Meeting of the American Philosophical Association, December, 1999 (invited).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33. </w:t>
      </w:r>
      <w:r w:rsidRPr="00961167">
        <w:rPr>
          <w:rFonts w:ascii="Times New Roman" w:hAnsi="Times New Roman"/>
        </w:rPr>
        <w:tab/>
        <w:t>"In Defense of Ethical Intuitionism," Invited Session at the Pacific Division Meeting of the American Philosophical Association, April, 1999 (invited).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34. </w:t>
      </w:r>
      <w:r w:rsidRPr="00961167">
        <w:rPr>
          <w:rFonts w:ascii="Times New Roman" w:hAnsi="Times New Roman"/>
        </w:rPr>
        <w:tab/>
        <w:t xml:space="preserve">Comments on Theodore </w:t>
      </w:r>
      <w:proofErr w:type="spellStart"/>
      <w:r w:rsidRPr="00961167">
        <w:rPr>
          <w:rFonts w:ascii="Times New Roman" w:hAnsi="Times New Roman"/>
        </w:rPr>
        <w:t>Guelserian's</w:t>
      </w:r>
      <w:proofErr w:type="spellEnd"/>
      <w:r w:rsidRPr="00961167">
        <w:rPr>
          <w:rFonts w:ascii="Times New Roman" w:hAnsi="Times New Roman"/>
        </w:rPr>
        <w:t xml:space="preserve"> "Why It Is Better to Conceive of God as Being Freely Morally Perfect Rather than as Being Essentially Good," Pacific Division Meeting of the American Philosophical Association, March 28, 1998. (</w:t>
      </w:r>
      <w:proofErr w:type="gramStart"/>
      <w:r w:rsidRPr="00961167">
        <w:rPr>
          <w:rFonts w:ascii="Times New Roman" w:hAnsi="Times New Roman"/>
        </w:rPr>
        <w:t>invited</w:t>
      </w:r>
      <w:proofErr w:type="gramEnd"/>
      <w:r w:rsidRPr="00961167">
        <w:rPr>
          <w:rFonts w:ascii="Times New Roman" w:hAnsi="Times New Roman"/>
        </w:rPr>
        <w:t>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35. </w:t>
      </w:r>
      <w:r w:rsidRPr="00961167">
        <w:rPr>
          <w:rFonts w:ascii="Times New Roman" w:hAnsi="Times New Roman"/>
        </w:rPr>
        <w:tab/>
        <w:t>"Good Arguments and Fallacies," read at the Ontario Society for the Study of Argumentation (OSSA), May, 1997 (refereed)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36. </w:t>
      </w:r>
      <w:r w:rsidRPr="00961167">
        <w:rPr>
          <w:rFonts w:ascii="Times New Roman" w:hAnsi="Times New Roman"/>
        </w:rPr>
        <w:tab/>
        <w:t>"A Conception of Knowledge," read at Northern Illinois University, March, 1996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37.  </w:t>
      </w:r>
      <w:r w:rsidRPr="00961167">
        <w:rPr>
          <w:rFonts w:ascii="Times New Roman" w:hAnsi="Times New Roman"/>
        </w:rPr>
        <w:tab/>
        <w:t>"Justification and Knowledge" and "Return to Evil," both read at the University of West Virginia, April, 1994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 xml:space="preserve">38. </w:t>
      </w:r>
      <w:r w:rsidRPr="00961167">
        <w:rPr>
          <w:rFonts w:ascii="Times New Roman" w:hAnsi="Times New Roman"/>
        </w:rPr>
        <w:tab/>
        <w:t>A reply to Kelly Clark's "I Believe in God the Father, Almighty:  A Critique of Bruce Russell's 'The Persistent Problem of Evil'," delivered at the Central Division Meeting of the American Philosophical Association, Louisville, KY, April 24, 1992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39. </w:t>
      </w:r>
      <w:r w:rsidRPr="00961167">
        <w:rPr>
          <w:rFonts w:ascii="Times New Roman" w:hAnsi="Times New Roman"/>
        </w:rPr>
        <w:tab/>
        <w:t xml:space="preserve">"Truth, Justification and the Inescapability of Epistemology:  Comments on </w:t>
      </w:r>
      <w:proofErr w:type="spellStart"/>
      <w:r w:rsidRPr="00961167">
        <w:rPr>
          <w:rFonts w:ascii="Times New Roman" w:hAnsi="Times New Roman"/>
        </w:rPr>
        <w:t>Copp</w:t>
      </w:r>
      <w:proofErr w:type="spellEnd"/>
      <w:r w:rsidRPr="00961167">
        <w:rPr>
          <w:rFonts w:ascii="Times New Roman" w:hAnsi="Times New Roman"/>
        </w:rPr>
        <w:t xml:space="preserve">," read at the </w:t>
      </w:r>
      <w:proofErr w:type="spellStart"/>
      <w:r w:rsidRPr="00961167">
        <w:rPr>
          <w:rFonts w:ascii="Times New Roman" w:hAnsi="Times New Roman"/>
        </w:rPr>
        <w:t>Spindel</w:t>
      </w:r>
      <w:proofErr w:type="spellEnd"/>
      <w:r w:rsidRPr="00961167">
        <w:rPr>
          <w:rFonts w:ascii="Times New Roman" w:hAnsi="Times New Roman"/>
        </w:rPr>
        <w:t xml:space="preserve"> Conference on Moral Epistemology, Memphis, TN, fall, 1990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40. </w:t>
      </w:r>
      <w:r w:rsidRPr="00961167">
        <w:rPr>
          <w:rFonts w:ascii="Times New Roman" w:hAnsi="Times New Roman"/>
        </w:rPr>
        <w:tab/>
        <w:t>Comments on Sterling Harwood's "Is Mercy Unjust?</w:t>
      </w:r>
      <w:proofErr w:type="gramStart"/>
      <w:r w:rsidRPr="00961167">
        <w:rPr>
          <w:rFonts w:ascii="Times New Roman" w:hAnsi="Times New Roman"/>
        </w:rPr>
        <w:t>",</w:t>
      </w:r>
      <w:proofErr w:type="gramEnd"/>
      <w:r w:rsidRPr="00961167">
        <w:rPr>
          <w:rFonts w:ascii="Times New Roman" w:hAnsi="Times New Roman"/>
        </w:rPr>
        <w:t xml:space="preserve"> delivered at the Central Division Meeting of the American Philosophical Association, April 28, 1990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41. </w:t>
      </w:r>
      <w:r w:rsidRPr="00961167">
        <w:rPr>
          <w:rFonts w:ascii="Times New Roman" w:hAnsi="Times New Roman"/>
        </w:rPr>
        <w:tab/>
        <w:t>"The Design Argument," read at the Western   Division Meeting of the American Philosophical Association (APA), April, l983 (refereed)</w:t>
      </w:r>
    </w:p>
    <w:p w:rsidR="00676937" w:rsidRPr="00961167" w:rsidRDefault="00676937">
      <w:pPr>
        <w:spacing w:line="240" w:lineRule="exact"/>
        <w:ind w:firstLine="144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42. </w:t>
      </w:r>
      <w:r w:rsidRPr="00961167">
        <w:rPr>
          <w:rFonts w:ascii="Times New Roman" w:hAnsi="Times New Roman"/>
        </w:rPr>
        <w:tab/>
        <w:t>"Nagel on the Objectivity of Reasons for Action," read at the Pacific Division Meeting of the APA, March, 26, l983 (refereed)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43. </w:t>
      </w:r>
      <w:r w:rsidRPr="00961167">
        <w:rPr>
          <w:rFonts w:ascii="Times New Roman" w:hAnsi="Times New Roman"/>
        </w:rPr>
        <w:tab/>
        <w:t>Comments on James P. </w:t>
      </w:r>
      <w:proofErr w:type="spellStart"/>
      <w:r w:rsidRPr="00961167">
        <w:rPr>
          <w:rFonts w:ascii="Times New Roman" w:hAnsi="Times New Roman"/>
        </w:rPr>
        <w:t>Sterba's</w:t>
      </w:r>
      <w:proofErr w:type="spellEnd"/>
      <w:r w:rsidRPr="00961167">
        <w:rPr>
          <w:rFonts w:ascii="Times New Roman" w:hAnsi="Times New Roman"/>
        </w:rPr>
        <w:t xml:space="preserve"> "Prescriptivism and Fairness," Pacific Division Meeting of the APA, March, l976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44.</w:t>
      </w:r>
      <w:r w:rsidRPr="00961167">
        <w:rPr>
          <w:rFonts w:ascii="Times New Roman" w:hAnsi="Times New Roman"/>
        </w:rPr>
        <w:tab/>
        <w:t xml:space="preserve">"The Refraining from </w:t>
      </w:r>
      <w:r w:rsidR="00243A6A">
        <w:rPr>
          <w:rFonts w:ascii="Times New Roman" w:hAnsi="Times New Roman"/>
        </w:rPr>
        <w:t xml:space="preserve">Injuring/Bringing Aid </w:t>
      </w:r>
      <w:r w:rsidRPr="00961167">
        <w:rPr>
          <w:rFonts w:ascii="Times New Roman" w:hAnsi="Times New Roman"/>
        </w:rPr>
        <w:t>Distinction,"</w:t>
      </w:r>
      <w:r w:rsidR="00243A6A">
        <w:rPr>
          <w:rFonts w:ascii="Times New Roman" w:hAnsi="Times New Roman"/>
        </w:rPr>
        <w:t xml:space="preserve"> read at the Pacific Division </w:t>
      </w:r>
      <w:r w:rsidRPr="00961167">
        <w:rPr>
          <w:rFonts w:ascii="Times New Roman" w:hAnsi="Times New Roman"/>
        </w:rPr>
        <w:t>Meeting of the APA, March, l975 (refereed)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Default="00676937" w:rsidP="00225905">
      <w:pPr>
        <w:numPr>
          <w:ilvl w:val="0"/>
          <w:numId w:val="4"/>
        </w:numPr>
        <w:spacing w:line="240" w:lineRule="exact"/>
        <w:ind w:left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Invited and/or Refereed Locally/Regionally</w:t>
      </w:r>
    </w:p>
    <w:p w:rsidR="009F4B9E" w:rsidRDefault="009F4B9E" w:rsidP="009F4B9E">
      <w:pPr>
        <w:spacing w:line="240" w:lineRule="exact"/>
        <w:jc w:val="both"/>
        <w:rPr>
          <w:rFonts w:ascii="Times New Roman" w:hAnsi="Times New Roman"/>
        </w:rPr>
      </w:pPr>
    </w:p>
    <w:p w:rsidR="00702B30" w:rsidRDefault="00702B30" w:rsidP="00702B30">
      <w:pPr>
        <w:spacing w:line="240" w:lineRule="exact"/>
        <w:ind w:left="2160"/>
        <w:jc w:val="both"/>
        <w:rPr>
          <w:rFonts w:ascii="Times New Roman" w:eastAsia="PMingLiU" w:hAnsi="Times New Roman"/>
        </w:rPr>
      </w:pPr>
      <w:r w:rsidRPr="00702B30">
        <w:rPr>
          <w:rFonts w:ascii="Times New Roman" w:eastAsia="PMingLiU" w:hAnsi="Times New Roman"/>
          <w:highlight w:val="yellow"/>
        </w:rPr>
        <w:t xml:space="preserve">1a. “Mill’s Defense of a </w:t>
      </w:r>
      <w:proofErr w:type="spellStart"/>
      <w:r w:rsidRPr="00702B30">
        <w:rPr>
          <w:rFonts w:ascii="Times New Roman" w:eastAsia="PMingLiU" w:hAnsi="Times New Roman"/>
          <w:highlight w:val="yellow"/>
        </w:rPr>
        <w:t>Rawlsian</w:t>
      </w:r>
      <w:proofErr w:type="spellEnd"/>
      <w:r w:rsidRPr="00702B30">
        <w:rPr>
          <w:rFonts w:ascii="Times New Roman" w:eastAsia="PMingLiU" w:hAnsi="Times New Roman"/>
          <w:highlight w:val="yellow"/>
        </w:rPr>
        <w:t xml:space="preserve"> Conception of Social Justice,” University of Windsor, Ontario: March 6, 2019</w:t>
      </w:r>
    </w:p>
    <w:p w:rsidR="00D94221" w:rsidRDefault="00D94221" w:rsidP="00702B30">
      <w:pPr>
        <w:spacing w:line="240" w:lineRule="exact"/>
        <w:ind w:left="2160"/>
        <w:jc w:val="both"/>
        <w:rPr>
          <w:rFonts w:ascii="Times New Roman" w:eastAsia="PMingLiU" w:hAnsi="Times New Roman"/>
        </w:rPr>
      </w:pPr>
    </w:p>
    <w:p w:rsidR="00D94221" w:rsidRDefault="00D94221" w:rsidP="00702B30">
      <w:pPr>
        <w:spacing w:line="240" w:lineRule="exact"/>
        <w:ind w:left="2160"/>
        <w:jc w:val="both"/>
        <w:rPr>
          <w:rFonts w:ascii="Times New Roman" w:eastAsia="PMingLiU" w:hAnsi="Times New Roman"/>
        </w:rPr>
      </w:pPr>
      <w:r w:rsidRPr="00D94221">
        <w:rPr>
          <w:rFonts w:ascii="Times New Roman" w:eastAsia="PMingLiU" w:hAnsi="Times New Roman"/>
          <w:highlight w:val="yellow"/>
        </w:rPr>
        <w:lastRenderedPageBreak/>
        <w:t>1</w:t>
      </w:r>
      <w:r>
        <w:rPr>
          <w:rFonts w:ascii="Times New Roman" w:eastAsia="PMingLiU" w:hAnsi="Times New Roman"/>
          <w:highlight w:val="yellow"/>
        </w:rPr>
        <w:t>b.God debat</w:t>
      </w:r>
      <w:r w:rsidRPr="00D94221">
        <w:rPr>
          <w:rFonts w:ascii="Times New Roman" w:eastAsia="PMingLiU" w:hAnsi="Times New Roman"/>
          <w:highlight w:val="yellow"/>
        </w:rPr>
        <w:t>e, Wayne State University, February 27, 2019</w:t>
      </w:r>
    </w:p>
    <w:p w:rsidR="00934D54" w:rsidRDefault="00934D54" w:rsidP="00934D54">
      <w:pPr>
        <w:spacing w:line="240" w:lineRule="exact"/>
        <w:jc w:val="both"/>
        <w:rPr>
          <w:rFonts w:ascii="Times New Roman" w:hAnsi="Times New Roman"/>
        </w:rPr>
      </w:pPr>
    </w:p>
    <w:p w:rsidR="00934D54" w:rsidRPr="00934D54" w:rsidRDefault="00934D54" w:rsidP="00934D54">
      <w:pPr>
        <w:ind w:left="2160"/>
        <w:rPr>
          <w:rFonts w:ascii="Times New Roman" w:hAnsi="Times New Roman"/>
          <w:b/>
          <w:bCs/>
          <w:highlight w:val="yellow"/>
        </w:rPr>
      </w:pPr>
      <w:r w:rsidRPr="00934D54">
        <w:rPr>
          <w:rFonts w:ascii="Times New Roman" w:hAnsi="Times New Roman"/>
          <w:bCs/>
          <w:highlight w:val="yellow"/>
        </w:rPr>
        <w:t>1</w:t>
      </w:r>
      <w:r w:rsidR="00D94221">
        <w:rPr>
          <w:rFonts w:ascii="Times New Roman" w:hAnsi="Times New Roman"/>
          <w:bCs/>
          <w:highlight w:val="yellow"/>
        </w:rPr>
        <w:t>c</w:t>
      </w:r>
      <w:r w:rsidRPr="00934D54">
        <w:rPr>
          <w:rFonts w:ascii="Times New Roman" w:hAnsi="Times New Roman"/>
          <w:bCs/>
          <w:highlight w:val="yellow"/>
        </w:rPr>
        <w:t>.</w:t>
      </w:r>
      <w:r>
        <w:rPr>
          <w:rFonts w:ascii="Times New Roman" w:hAnsi="Times New Roman"/>
          <w:bCs/>
          <w:highlight w:val="yellow"/>
        </w:rPr>
        <w:t xml:space="preserve"> </w:t>
      </w:r>
      <w:r w:rsidRPr="00934D54">
        <w:rPr>
          <w:rFonts w:ascii="Times New Roman" w:hAnsi="Times New Roman"/>
          <w:bCs/>
          <w:highlight w:val="yellow"/>
        </w:rPr>
        <w:t xml:space="preserve">“From Evil to Atheism via Inference to the Best Explanation,” delivered at a conference, </w:t>
      </w:r>
      <w:r w:rsidRPr="00934D54">
        <w:rPr>
          <w:rFonts w:ascii="Times New Roman" w:hAnsi="Times New Roman"/>
          <w:bCs/>
          <w:i/>
          <w:highlight w:val="yellow"/>
        </w:rPr>
        <w:t xml:space="preserve">God, Evil and Suffering, </w:t>
      </w:r>
      <w:r w:rsidRPr="00934D54">
        <w:rPr>
          <w:rFonts w:ascii="Times New Roman" w:hAnsi="Times New Roman"/>
          <w:bCs/>
          <w:highlight w:val="yellow"/>
        </w:rPr>
        <w:t>March 9, 2018, at the University of Michigan, Dearborn.</w:t>
      </w:r>
    </w:p>
    <w:p w:rsidR="00934D54" w:rsidRPr="00934D54" w:rsidRDefault="00934D54" w:rsidP="00934D54">
      <w:pPr>
        <w:ind w:left="1440"/>
        <w:rPr>
          <w:rFonts w:ascii="Times New Roman" w:hAnsi="Times New Roman"/>
          <w:b/>
          <w:bCs/>
          <w:highlight w:val="yellow"/>
        </w:rPr>
      </w:pPr>
    </w:p>
    <w:p w:rsidR="00934D54" w:rsidRPr="00934D54" w:rsidRDefault="00934D54" w:rsidP="00934D54">
      <w:pPr>
        <w:ind w:left="2160"/>
        <w:rPr>
          <w:rFonts w:ascii="Times New Roman" w:hAnsi="Times New Roman"/>
          <w:b/>
          <w:bCs/>
        </w:rPr>
      </w:pPr>
      <w:r w:rsidRPr="00934D54">
        <w:rPr>
          <w:rFonts w:ascii="Times New Roman" w:hAnsi="Times New Roman"/>
          <w:bCs/>
          <w:highlight w:val="yellow"/>
        </w:rPr>
        <w:t>2</w:t>
      </w:r>
      <w:r w:rsidR="00702B30">
        <w:rPr>
          <w:rFonts w:ascii="Times New Roman" w:hAnsi="Times New Roman"/>
          <w:bCs/>
          <w:highlight w:val="yellow"/>
        </w:rPr>
        <w:t>a</w:t>
      </w:r>
      <w:bookmarkStart w:id="0" w:name="_GoBack"/>
      <w:bookmarkEnd w:id="0"/>
      <w:r w:rsidRPr="00934D54">
        <w:rPr>
          <w:rFonts w:ascii="Times New Roman" w:hAnsi="Times New Roman"/>
          <w:bCs/>
          <w:highlight w:val="yellow"/>
        </w:rPr>
        <w:t>. “Solving the Abortion Problem,” Humanities Center, Wayne State University, Oct. 3, 2017.</w:t>
      </w:r>
    </w:p>
    <w:p w:rsidR="00225905" w:rsidRDefault="00225905" w:rsidP="00225905">
      <w:pPr>
        <w:rPr>
          <w:rFonts w:ascii="Times New Roman" w:hAnsi="Times New Roman"/>
        </w:rPr>
      </w:pPr>
    </w:p>
    <w:p w:rsidR="00225905" w:rsidRPr="00A7527D" w:rsidRDefault="00702B30" w:rsidP="00934D54">
      <w:pPr>
        <w:ind w:left="21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2b</w:t>
      </w:r>
      <w:r w:rsidR="00AF2AD3">
        <w:rPr>
          <w:rFonts w:ascii="Times New Roman" w:hAnsi="Times New Roman"/>
        </w:rPr>
        <w:t>.</w:t>
      </w:r>
      <w:r w:rsidR="00A7527D">
        <w:rPr>
          <w:rFonts w:ascii="Times New Roman" w:hAnsi="Times New Roman"/>
        </w:rPr>
        <w:t xml:space="preserve"> </w:t>
      </w:r>
      <w:r w:rsidR="00225905" w:rsidRPr="00A7527D">
        <w:rPr>
          <w:rFonts w:ascii="Times New Roman" w:hAnsi="Times New Roman"/>
        </w:rPr>
        <w:t xml:space="preserve">“Defeating Debunking,” Wayne State University Philosophy Department, March 10, 2016. </w:t>
      </w:r>
    </w:p>
    <w:p w:rsidR="00225905" w:rsidRPr="00A7527D" w:rsidRDefault="00225905" w:rsidP="00225905">
      <w:pPr>
        <w:numPr>
          <w:ilvl w:val="12"/>
          <w:numId w:val="0"/>
        </w:numPr>
        <w:rPr>
          <w:rFonts w:ascii="Times New Roman" w:hAnsi="Times New Roman"/>
        </w:rPr>
      </w:pPr>
    </w:p>
    <w:p w:rsidR="00676937" w:rsidRPr="00225905" w:rsidRDefault="00702B30" w:rsidP="00225905">
      <w:pPr>
        <w:ind w:left="21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2c</w:t>
      </w:r>
      <w:r w:rsidR="00934D54" w:rsidRPr="00A7527D">
        <w:rPr>
          <w:rFonts w:ascii="Times New Roman" w:hAnsi="Times New Roman"/>
        </w:rPr>
        <w:t>.</w:t>
      </w:r>
      <w:r w:rsidR="00F60DBB" w:rsidRPr="00A7527D">
        <w:rPr>
          <w:rFonts w:ascii="Times New Roman" w:hAnsi="Times New Roman"/>
        </w:rPr>
        <w:t xml:space="preserve"> </w:t>
      </w:r>
      <w:r w:rsidR="00225905" w:rsidRPr="00A7527D">
        <w:rPr>
          <w:rFonts w:ascii="Times New Roman" w:hAnsi="Times New Roman"/>
        </w:rPr>
        <w:t>“Inference to the Best Explanation and Ethical Theory,” Wayne State University Philosophy Department, October, 2015.</w:t>
      </w:r>
      <w:r w:rsidR="00225905">
        <w:rPr>
          <w:rFonts w:ascii="Times New Roman" w:hAnsi="Times New Roman"/>
        </w:rPr>
        <w:t xml:space="preserve"> </w:t>
      </w:r>
      <w:r w:rsidR="00934D54">
        <w:rPr>
          <w:rFonts w:ascii="Times New Roman" w:hAnsi="Times New Roman"/>
        </w:rPr>
        <w:t xml:space="preserve"> 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34D54" w:rsidRDefault="00676937" w:rsidP="00934D54">
      <w:pPr>
        <w:pStyle w:val="Level4"/>
        <w:numPr>
          <w:ilvl w:val="0"/>
          <w:numId w:val="4"/>
        </w:numPr>
        <w:tabs>
          <w:tab w:val="left" w:pos="-1440"/>
        </w:tabs>
        <w:spacing w:line="240" w:lineRule="exact"/>
        <w:jc w:val="both"/>
        <w:rPr>
          <w:rFonts w:ascii="Times New Roman" w:hAnsi="Times New Roman"/>
        </w:rPr>
      </w:pPr>
      <w:r w:rsidRPr="00934D54">
        <w:rPr>
          <w:rFonts w:ascii="Times New Roman" w:hAnsi="Times New Roman"/>
        </w:rPr>
        <w:t xml:space="preserve">God debate with Doug </w:t>
      </w:r>
      <w:proofErr w:type="spellStart"/>
      <w:r w:rsidRPr="00934D54">
        <w:rPr>
          <w:rFonts w:ascii="Times New Roman" w:hAnsi="Times New Roman"/>
        </w:rPr>
        <w:t>Geivett</w:t>
      </w:r>
      <w:proofErr w:type="spellEnd"/>
      <w:r w:rsidRPr="00934D54">
        <w:rPr>
          <w:rFonts w:ascii="Times New Roman" w:hAnsi="Times New Roman"/>
        </w:rPr>
        <w:t xml:space="preserve"> o</w:t>
      </w:r>
      <w:r w:rsidR="00225905" w:rsidRPr="00934D54">
        <w:rPr>
          <w:rFonts w:ascii="Times New Roman" w:hAnsi="Times New Roman"/>
        </w:rPr>
        <w:t xml:space="preserve">f </w:t>
      </w:r>
      <w:proofErr w:type="spellStart"/>
      <w:r w:rsidR="00225905" w:rsidRPr="00934D54">
        <w:rPr>
          <w:rFonts w:ascii="Times New Roman" w:hAnsi="Times New Roman"/>
        </w:rPr>
        <w:t>Biola</w:t>
      </w:r>
      <w:proofErr w:type="spellEnd"/>
      <w:r w:rsidR="00225905" w:rsidRPr="00934D54">
        <w:rPr>
          <w:rFonts w:ascii="Times New Roman" w:hAnsi="Times New Roman"/>
        </w:rPr>
        <w:t xml:space="preserve"> University, Wayne State </w:t>
      </w:r>
      <w:r w:rsidRPr="00934D54">
        <w:rPr>
          <w:rFonts w:ascii="Times New Roman" w:hAnsi="Times New Roman"/>
        </w:rPr>
        <w:t xml:space="preserve">University, February 18, 2015. </w:t>
      </w:r>
    </w:p>
    <w:p w:rsidR="00676937" w:rsidRPr="00934D54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34D54" w:rsidRDefault="00676937" w:rsidP="00225905">
      <w:pPr>
        <w:pStyle w:val="Level4"/>
        <w:numPr>
          <w:ilvl w:val="0"/>
          <w:numId w:val="4"/>
        </w:numPr>
        <w:tabs>
          <w:tab w:val="left" w:pos="-1440"/>
        </w:tabs>
        <w:spacing w:line="240" w:lineRule="exact"/>
        <w:jc w:val="both"/>
        <w:rPr>
          <w:rFonts w:ascii="Times New Roman" w:hAnsi="Times New Roman"/>
        </w:rPr>
      </w:pPr>
      <w:r w:rsidRPr="00934D54">
        <w:rPr>
          <w:rFonts w:ascii="Times New Roman" w:hAnsi="Times New Roman"/>
        </w:rPr>
        <w:t>“God Does Not Exist: The Best Explanation of All The Suffering We See,” Humanities Center Brown Bag luncheon series, November 19, 2014</w:t>
      </w:r>
    </w:p>
    <w:p w:rsidR="00676937" w:rsidRPr="00934D54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34D54" w:rsidRDefault="00676937" w:rsidP="00225905">
      <w:pPr>
        <w:pStyle w:val="Level4"/>
        <w:numPr>
          <w:ilvl w:val="0"/>
          <w:numId w:val="4"/>
        </w:numPr>
        <w:tabs>
          <w:tab w:val="left" w:pos="-1440"/>
        </w:tabs>
        <w:spacing w:line="240" w:lineRule="exact"/>
        <w:jc w:val="both"/>
        <w:rPr>
          <w:rFonts w:ascii="Times New Roman" w:hAnsi="Times New Roman"/>
        </w:rPr>
      </w:pPr>
      <w:r w:rsidRPr="00934D54">
        <w:rPr>
          <w:rFonts w:ascii="Times New Roman" w:hAnsi="Times New Roman"/>
        </w:rPr>
        <w:t>God debate with John McDermott of Orchard Lake Seminary, Schoolcraft College, October 17, 2014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 w:rsidP="00225905">
      <w:pPr>
        <w:pStyle w:val="Level4"/>
        <w:numPr>
          <w:ilvl w:val="0"/>
          <w:numId w:val="4"/>
        </w:numPr>
        <w:tabs>
          <w:tab w:val="left" w:pos="-1440"/>
        </w:tabs>
        <w:spacing w:line="240" w:lineRule="exact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“Boesky On Founding Psychoanalytic Interpretations and Theories on Good Evidence,” Michigan Psychoanalytic Institute, Farmington Hills, MI, January 25, 2014.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225905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76937" w:rsidRPr="00961167">
        <w:rPr>
          <w:rFonts w:ascii="Times New Roman" w:hAnsi="Times New Roman"/>
        </w:rPr>
        <w:t>.</w:t>
      </w:r>
      <w:r w:rsidR="00676937" w:rsidRPr="00961167">
        <w:rPr>
          <w:rFonts w:ascii="Times New Roman" w:hAnsi="Times New Roman"/>
        </w:rPr>
        <w:tab/>
        <w:t>“Jealousy and Envy,” presented at the Humanities Center brown bag colloquium, January 22, 2013.</w:t>
      </w:r>
    </w:p>
    <w:p w:rsidR="0067693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</w:p>
    <w:p w:rsidR="00243A6A" w:rsidRPr="00961167" w:rsidRDefault="00243A6A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  <w:sectPr w:rsidR="00243A6A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225905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676937" w:rsidRPr="00961167">
        <w:rPr>
          <w:rFonts w:ascii="Times New Roman" w:hAnsi="Times New Roman"/>
        </w:rPr>
        <w:t>.</w:t>
      </w:r>
      <w:r w:rsidR="00676937" w:rsidRPr="00961167">
        <w:rPr>
          <w:rFonts w:ascii="Times New Roman" w:hAnsi="Times New Roman"/>
        </w:rPr>
        <w:tab/>
        <w:t>“A Defense of Moral Intuitionism,” Wayne State Philosophy Colloquium, March, 2012.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7.</w:t>
      </w:r>
      <w:r w:rsidRPr="00961167">
        <w:rPr>
          <w:rFonts w:ascii="Times New Roman" w:hAnsi="Times New Roman"/>
        </w:rPr>
        <w:tab/>
        <w:t>“If God does not exist, can wrongdoing be rational?” and “Can life have meaning without God?” presented at a panel discussion with Dr. John Patrick and Peter Singer of Princeton University, Sept. 16, 2010.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8.</w:t>
      </w:r>
      <w:r w:rsidRPr="00961167">
        <w:rPr>
          <w:rFonts w:ascii="Times New Roman" w:hAnsi="Times New Roman"/>
        </w:rPr>
        <w:tab/>
        <w:t>“Dominoes and Design,” presented at the Philosophy Forum, April 3, 2010, organized by WSU graduate students in philosophy.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9.</w:t>
      </w:r>
      <w:r w:rsidRPr="00961167">
        <w:rPr>
          <w:rFonts w:ascii="Times New Roman" w:hAnsi="Times New Roman"/>
        </w:rPr>
        <w:tab/>
        <w:t>“The Philosophical Basis of a Limited Land Ethic,” presented as a Humanities Center Fellow at the Humanities Center conference on the environment at WSU, March 26, 2010.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10.</w:t>
      </w:r>
      <w:r w:rsidRPr="00961167">
        <w:rPr>
          <w:rFonts w:ascii="Times New Roman" w:hAnsi="Times New Roman"/>
        </w:rPr>
        <w:tab/>
        <w:t xml:space="preserve">“Epistemic Disagreement,” delivered at the colloquium in the Philosophy Department, WSU, </w:t>
      </w:r>
      <w:proofErr w:type="gramStart"/>
      <w:r w:rsidRPr="00961167">
        <w:rPr>
          <w:rFonts w:ascii="Times New Roman" w:hAnsi="Times New Roman"/>
        </w:rPr>
        <w:t>November</w:t>
      </w:r>
      <w:proofErr w:type="gramEnd"/>
      <w:r w:rsidRPr="00961167">
        <w:rPr>
          <w:rFonts w:ascii="Times New Roman" w:hAnsi="Times New Roman"/>
        </w:rPr>
        <w:t>, 2009.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>11.</w:t>
      </w:r>
      <w:r w:rsidRPr="00961167">
        <w:rPr>
          <w:rFonts w:ascii="Times New Roman" w:hAnsi="Times New Roman"/>
        </w:rPr>
        <w:tab/>
        <w:t>“Rachel Getting Married,” delivered at Reel Deal, a film discussion group, November 15, 2009.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12.</w:t>
      </w:r>
      <w:r w:rsidRPr="00961167">
        <w:rPr>
          <w:rFonts w:ascii="Times New Roman" w:hAnsi="Times New Roman"/>
        </w:rPr>
        <w:tab/>
        <w:t xml:space="preserve">“The Lives of </w:t>
      </w:r>
      <w:proofErr w:type="spellStart"/>
      <w:r w:rsidRPr="00961167">
        <w:rPr>
          <w:rFonts w:ascii="Times New Roman" w:hAnsi="Times New Roman"/>
        </w:rPr>
        <w:t>Others,”delivered</w:t>
      </w:r>
      <w:proofErr w:type="spellEnd"/>
      <w:r w:rsidRPr="00961167">
        <w:rPr>
          <w:rFonts w:ascii="Times New Roman" w:hAnsi="Times New Roman"/>
        </w:rPr>
        <w:t xml:space="preserve"> at Reel Deal, a film discussion group, October 21, 2008.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13.</w:t>
      </w:r>
      <w:r w:rsidRPr="00961167">
        <w:rPr>
          <w:rFonts w:ascii="Times New Roman" w:hAnsi="Times New Roman"/>
        </w:rPr>
        <w:tab/>
        <w:t>“The Limits of Philosophy in Film,” Brown Bag Lunch series at the Humanities Center, Wayne State University, March 28, 2007.  Invited</w:t>
      </w:r>
    </w:p>
    <w:p w:rsidR="00676937" w:rsidRPr="00961167" w:rsidRDefault="00676937">
      <w:pPr>
        <w:spacing w:line="240" w:lineRule="exact"/>
        <w:ind w:firstLine="216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14.</w:t>
      </w:r>
      <w:r w:rsidRPr="00961167">
        <w:rPr>
          <w:rFonts w:ascii="Times New Roman" w:hAnsi="Times New Roman"/>
        </w:rPr>
        <w:tab/>
        <w:t>“Religion and Design,” comments delivered in response to a paper by Michael Ruse and others at a conference on Religion and Science sponsored by the Humanities Center, Wayne Stat</w:t>
      </w:r>
      <w:r w:rsidR="00243A6A">
        <w:rPr>
          <w:rFonts w:ascii="Times New Roman" w:hAnsi="Times New Roman"/>
        </w:rPr>
        <w:t xml:space="preserve">e University, </w:t>
      </w:r>
      <w:proofErr w:type="gramStart"/>
      <w:r w:rsidR="00243A6A">
        <w:rPr>
          <w:rFonts w:ascii="Times New Roman" w:hAnsi="Times New Roman"/>
        </w:rPr>
        <w:t>April  21</w:t>
      </w:r>
      <w:proofErr w:type="gramEnd"/>
      <w:r w:rsidR="00243A6A">
        <w:rPr>
          <w:rFonts w:ascii="Times New Roman" w:hAnsi="Times New Roman"/>
        </w:rPr>
        <w:t xml:space="preserve">, 2006. </w:t>
      </w:r>
      <w:r w:rsidRPr="00961167">
        <w:rPr>
          <w:rFonts w:ascii="Times New Roman" w:hAnsi="Times New Roman"/>
        </w:rPr>
        <w:t>Invited</w:t>
      </w:r>
    </w:p>
    <w:p w:rsidR="00676937" w:rsidRPr="00961167" w:rsidRDefault="00676937">
      <w:pPr>
        <w:spacing w:line="240" w:lineRule="exact"/>
        <w:ind w:firstLine="216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15.</w:t>
      </w:r>
      <w:r w:rsidRPr="00961167">
        <w:rPr>
          <w:rFonts w:ascii="Times New Roman" w:hAnsi="Times New Roman"/>
        </w:rPr>
        <w:tab/>
        <w:t>“Against Relativism,” delivered to the Brown Bag Lunch series at the Humanities Center, Wayne State</w:t>
      </w:r>
      <w:r w:rsidR="00243A6A">
        <w:rPr>
          <w:rFonts w:ascii="Times New Roman" w:hAnsi="Times New Roman"/>
        </w:rPr>
        <w:t xml:space="preserve"> University, </w:t>
      </w:r>
      <w:proofErr w:type="gramStart"/>
      <w:r w:rsidR="00243A6A">
        <w:rPr>
          <w:rFonts w:ascii="Times New Roman" w:hAnsi="Times New Roman"/>
        </w:rPr>
        <w:t>November</w:t>
      </w:r>
      <w:proofErr w:type="gramEnd"/>
      <w:r w:rsidR="00243A6A">
        <w:rPr>
          <w:rFonts w:ascii="Times New Roman" w:hAnsi="Times New Roman"/>
        </w:rPr>
        <w:t xml:space="preserve"> 9, 2005. </w:t>
      </w:r>
      <w:r w:rsidRPr="00961167">
        <w:rPr>
          <w:rFonts w:ascii="Times New Roman" w:hAnsi="Times New Roman"/>
        </w:rPr>
        <w:t>Invited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16. </w:t>
      </w:r>
      <w:r w:rsidRPr="00961167">
        <w:rPr>
          <w:rFonts w:ascii="Times New Roman" w:hAnsi="Times New Roman"/>
        </w:rPr>
        <w:tab/>
        <w:t>“Closer,” read to the Reel Deal Film group, sponsored by the Michigan Psychoanalytic Film Series, at the Baldwin Public Library, Birmingham, MI, October 16, 2005.  Invited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17. </w:t>
      </w:r>
      <w:r w:rsidRPr="00961167">
        <w:rPr>
          <w:rFonts w:ascii="Times New Roman" w:hAnsi="Times New Roman"/>
        </w:rPr>
        <w:tab/>
        <w:t xml:space="preserve">“On </w:t>
      </w:r>
      <w:r w:rsidRPr="00961167">
        <w:rPr>
          <w:rFonts w:ascii="Times New Roman" w:hAnsi="Times New Roman"/>
          <w:i/>
          <w:iCs/>
        </w:rPr>
        <w:t>Capturing the Friedman’s</w:t>
      </w:r>
      <w:r w:rsidRPr="00961167">
        <w:rPr>
          <w:rFonts w:ascii="Times New Roman" w:hAnsi="Times New Roman"/>
        </w:rPr>
        <w:t>,”</w:t>
      </w:r>
      <w:r w:rsidRPr="00961167">
        <w:rPr>
          <w:rFonts w:ascii="Times New Roman" w:hAnsi="Times New Roman"/>
          <w:i/>
          <w:iCs/>
        </w:rPr>
        <w:t xml:space="preserve"> </w:t>
      </w:r>
      <w:r w:rsidRPr="00961167">
        <w:rPr>
          <w:rFonts w:ascii="Times New Roman" w:hAnsi="Times New Roman"/>
        </w:rPr>
        <w:t xml:space="preserve">delivered at a discussion of the film, </w:t>
      </w:r>
      <w:r w:rsidRPr="00961167">
        <w:rPr>
          <w:rFonts w:ascii="Times New Roman" w:hAnsi="Times New Roman"/>
          <w:i/>
          <w:iCs/>
        </w:rPr>
        <w:t>Capturing the Friedman’s</w:t>
      </w:r>
      <w:r w:rsidRPr="00961167">
        <w:rPr>
          <w:rFonts w:ascii="Times New Roman" w:hAnsi="Times New Roman"/>
        </w:rPr>
        <w:t xml:space="preserve"> to the Reel Deal film group</w:t>
      </w:r>
      <w:proofErr w:type="gramStart"/>
      <w:r w:rsidRPr="00961167">
        <w:rPr>
          <w:rFonts w:ascii="Times New Roman" w:hAnsi="Times New Roman"/>
        </w:rPr>
        <w:t>,  sponsored</w:t>
      </w:r>
      <w:proofErr w:type="gramEnd"/>
      <w:r w:rsidRPr="00961167">
        <w:rPr>
          <w:rFonts w:ascii="Times New Roman" w:hAnsi="Times New Roman"/>
        </w:rPr>
        <w:t xml:space="preserve"> by the Michigan Psychoanalytic Film Series, October 16, 2004.</w:t>
      </w:r>
    </w:p>
    <w:p w:rsidR="0067693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</w:p>
    <w:p w:rsidR="006C0A1D" w:rsidRPr="00961167" w:rsidRDefault="006C0A1D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  <w:sectPr w:rsidR="006C0A1D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 xml:space="preserve">18. </w:t>
      </w:r>
      <w:r w:rsidRPr="00961167">
        <w:rPr>
          <w:rFonts w:ascii="Times New Roman" w:hAnsi="Times New Roman"/>
        </w:rPr>
        <w:tab/>
        <w:t>“</w:t>
      </w:r>
      <w:proofErr w:type="spellStart"/>
      <w:r w:rsidRPr="00961167">
        <w:rPr>
          <w:rFonts w:ascii="Times New Roman" w:hAnsi="Times New Roman"/>
        </w:rPr>
        <w:t>Dembski’s</w:t>
      </w:r>
      <w:proofErr w:type="spellEnd"/>
      <w:r w:rsidRPr="00961167">
        <w:rPr>
          <w:rFonts w:ascii="Times New Roman" w:hAnsi="Times New Roman"/>
        </w:rPr>
        <w:t xml:space="preserve"> Designer and van Gogh’s Ghost,” delivered at a discussion of William </w:t>
      </w:r>
      <w:proofErr w:type="spellStart"/>
      <w:r w:rsidRPr="00961167">
        <w:rPr>
          <w:rFonts w:ascii="Times New Roman" w:hAnsi="Times New Roman"/>
        </w:rPr>
        <w:t>Dembski’s</w:t>
      </w:r>
      <w:proofErr w:type="spellEnd"/>
      <w:r w:rsidRPr="00961167">
        <w:rPr>
          <w:rFonts w:ascii="Times New Roman" w:hAnsi="Times New Roman"/>
        </w:rPr>
        <w:t xml:space="preserve"> work on intelligent design, Wayne State University, October 14, 2004.</w:t>
      </w:r>
    </w:p>
    <w:p w:rsidR="00676937" w:rsidRPr="00961167" w:rsidRDefault="00676937">
      <w:pPr>
        <w:spacing w:line="240" w:lineRule="exact"/>
        <w:ind w:firstLine="72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19. </w:t>
      </w:r>
      <w:r w:rsidRPr="00961167">
        <w:rPr>
          <w:rFonts w:ascii="Times New Roman" w:hAnsi="Times New Roman"/>
        </w:rPr>
        <w:tab/>
        <w:t>“The Problem of Evil and the Design Argument,” presented at a Humanities Center conference on The Religious and the Secular, March, 2004.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20.</w:t>
      </w:r>
      <w:r w:rsidRPr="00961167">
        <w:rPr>
          <w:rFonts w:ascii="Times New Roman" w:hAnsi="Times New Roman"/>
        </w:rPr>
        <w:tab/>
        <w:t xml:space="preserve">“Conceptual Analysis, Morality, and Legal Reasoning,” presented to the Center for Legal Studies, Wayne State University, </w:t>
      </w:r>
      <w:proofErr w:type="gramStart"/>
      <w:r w:rsidRPr="00961167">
        <w:rPr>
          <w:rFonts w:ascii="Times New Roman" w:hAnsi="Times New Roman"/>
        </w:rPr>
        <w:t>January</w:t>
      </w:r>
      <w:proofErr w:type="gramEnd"/>
      <w:r w:rsidRPr="00961167">
        <w:rPr>
          <w:rFonts w:ascii="Times New Roman" w:hAnsi="Times New Roman"/>
        </w:rPr>
        <w:t>, 2004.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21.</w:t>
      </w:r>
      <w:r w:rsidRPr="00961167">
        <w:rPr>
          <w:rFonts w:ascii="Times New Roman" w:hAnsi="Times New Roman"/>
        </w:rPr>
        <w:tab/>
        <w:t>“Free Will and Determinism,” talk to a group of psychoanalysts about the relationship between determinism and responsibility for actions, January, 2004.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22. </w:t>
      </w:r>
      <w:r w:rsidRPr="00961167">
        <w:rPr>
          <w:rFonts w:ascii="Times New Roman" w:hAnsi="Times New Roman"/>
        </w:rPr>
        <w:tab/>
        <w:t>Paper on the problem of evil delivered to a Religious Studies Conference at Wayne State University, October, 2003.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23. </w:t>
      </w:r>
      <w:r w:rsidRPr="00961167">
        <w:rPr>
          <w:rFonts w:ascii="Times New Roman" w:hAnsi="Times New Roman"/>
        </w:rPr>
        <w:tab/>
        <w:t xml:space="preserve">Review of Gaddis’ </w:t>
      </w:r>
      <w:r w:rsidRPr="00961167">
        <w:rPr>
          <w:rFonts w:ascii="Times New Roman" w:hAnsi="Times New Roman"/>
          <w:i/>
          <w:iCs/>
        </w:rPr>
        <w:t>The Landscapes of History</w:t>
      </w:r>
      <w:r w:rsidRPr="00961167">
        <w:rPr>
          <w:rFonts w:ascii="Times New Roman" w:hAnsi="Times New Roman"/>
        </w:rPr>
        <w:t xml:space="preserve"> presented to Sandra </w:t>
      </w:r>
      <w:proofErr w:type="spellStart"/>
      <w:r w:rsidRPr="00961167">
        <w:rPr>
          <w:rFonts w:ascii="Times New Roman" w:hAnsi="Times New Roman"/>
        </w:rPr>
        <w:t>VanBurkleo’s</w:t>
      </w:r>
      <w:proofErr w:type="spellEnd"/>
      <w:r w:rsidRPr="00961167">
        <w:rPr>
          <w:rFonts w:ascii="Times New Roman" w:hAnsi="Times New Roman"/>
        </w:rPr>
        <w:t xml:space="preserve"> class in historical method, October, 2003.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24. </w:t>
      </w:r>
      <w:r w:rsidRPr="00961167">
        <w:rPr>
          <w:rFonts w:ascii="Times New Roman" w:hAnsi="Times New Roman"/>
        </w:rPr>
        <w:tab/>
        <w:t>“</w:t>
      </w:r>
      <w:r w:rsidRPr="00961167">
        <w:rPr>
          <w:rFonts w:ascii="Times New Roman" w:hAnsi="Times New Roman"/>
          <w:i/>
          <w:iCs/>
        </w:rPr>
        <w:t>The Matrix</w:t>
      </w:r>
      <w:r w:rsidRPr="00961167">
        <w:rPr>
          <w:rFonts w:ascii="Times New Roman" w:hAnsi="Times New Roman"/>
        </w:rPr>
        <w:t>: Knowledge, Reality, and the Good,” delivered to the Humanities Center, Wayne State University, January, 2002 (invited).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25. </w:t>
      </w:r>
      <w:r w:rsidRPr="00961167">
        <w:rPr>
          <w:rFonts w:ascii="Times New Roman" w:hAnsi="Times New Roman"/>
        </w:rPr>
        <w:tab/>
      </w:r>
      <w:r w:rsidRPr="00961167">
        <w:rPr>
          <w:rFonts w:ascii="Times New Roman" w:hAnsi="Times New Roman"/>
          <w:i/>
          <w:iCs/>
        </w:rPr>
        <w:t xml:space="preserve">“Le </w:t>
      </w:r>
      <w:proofErr w:type="spellStart"/>
      <w:r w:rsidRPr="00961167">
        <w:rPr>
          <w:rFonts w:ascii="Times New Roman" w:hAnsi="Times New Roman"/>
          <w:i/>
          <w:iCs/>
        </w:rPr>
        <w:t>Feu</w:t>
      </w:r>
      <w:proofErr w:type="spellEnd"/>
      <w:r w:rsidRPr="00961167">
        <w:rPr>
          <w:rFonts w:ascii="Times New Roman" w:hAnsi="Times New Roman"/>
          <w:i/>
          <w:iCs/>
        </w:rPr>
        <w:t xml:space="preserve"> </w:t>
      </w:r>
      <w:proofErr w:type="spellStart"/>
      <w:r w:rsidRPr="00961167">
        <w:rPr>
          <w:rFonts w:ascii="Times New Roman" w:hAnsi="Times New Roman"/>
          <w:i/>
          <w:iCs/>
        </w:rPr>
        <w:t>Follet</w:t>
      </w:r>
      <w:proofErr w:type="spellEnd"/>
      <w:r w:rsidRPr="00961167">
        <w:rPr>
          <w:rFonts w:ascii="Times New Roman" w:hAnsi="Times New Roman"/>
        </w:rPr>
        <w:t xml:space="preserve"> (False Fire),” delivered to the Philosophy Department, </w:t>
      </w:r>
      <w:r w:rsidRPr="00961167">
        <w:rPr>
          <w:rFonts w:ascii="Times New Roman" w:hAnsi="Times New Roman"/>
        </w:rPr>
        <w:lastRenderedPageBreak/>
        <w:t xml:space="preserve">Wayne State University, </w:t>
      </w:r>
      <w:proofErr w:type="gramStart"/>
      <w:r w:rsidRPr="00961167">
        <w:rPr>
          <w:rFonts w:ascii="Times New Roman" w:hAnsi="Times New Roman"/>
        </w:rPr>
        <w:t>January</w:t>
      </w:r>
      <w:proofErr w:type="gramEnd"/>
      <w:r w:rsidRPr="00961167">
        <w:rPr>
          <w:rFonts w:ascii="Times New Roman" w:hAnsi="Times New Roman"/>
        </w:rPr>
        <w:t>, 2002 (invited).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26. </w:t>
      </w:r>
      <w:r w:rsidRPr="00961167">
        <w:rPr>
          <w:rFonts w:ascii="Times New Roman" w:hAnsi="Times New Roman"/>
        </w:rPr>
        <w:tab/>
      </w:r>
      <w:r w:rsidRPr="00961167">
        <w:rPr>
          <w:rFonts w:ascii="Times New Roman" w:hAnsi="Times New Roman"/>
          <w:i/>
          <w:iCs/>
        </w:rPr>
        <w:t>“</w:t>
      </w:r>
      <w:proofErr w:type="spellStart"/>
      <w:r w:rsidRPr="00961167">
        <w:rPr>
          <w:rFonts w:ascii="Times New Roman" w:hAnsi="Times New Roman"/>
          <w:i/>
          <w:iCs/>
        </w:rPr>
        <w:t>Daubert</w:t>
      </w:r>
      <w:proofErr w:type="spellEnd"/>
      <w:r w:rsidRPr="00961167">
        <w:rPr>
          <w:rFonts w:ascii="Times New Roman" w:hAnsi="Times New Roman"/>
        </w:rPr>
        <w:t xml:space="preserve">: Practical and Theoretical Issues,” read at a conference on the </w:t>
      </w:r>
      <w:proofErr w:type="spellStart"/>
      <w:r w:rsidRPr="00961167">
        <w:rPr>
          <w:rFonts w:ascii="Times New Roman" w:hAnsi="Times New Roman"/>
        </w:rPr>
        <w:t>Daubert</w:t>
      </w:r>
      <w:proofErr w:type="spellEnd"/>
      <w:r w:rsidRPr="00961167">
        <w:rPr>
          <w:rFonts w:ascii="Times New Roman" w:hAnsi="Times New Roman"/>
        </w:rPr>
        <w:t xml:space="preserve"> decision, Wayne State University, </w:t>
      </w:r>
      <w:proofErr w:type="gramStart"/>
      <w:r w:rsidRPr="00961167">
        <w:rPr>
          <w:rFonts w:ascii="Times New Roman" w:hAnsi="Times New Roman"/>
        </w:rPr>
        <w:t>Fall</w:t>
      </w:r>
      <w:proofErr w:type="gramEnd"/>
      <w:r w:rsidRPr="00961167">
        <w:rPr>
          <w:rFonts w:ascii="Times New Roman" w:hAnsi="Times New Roman"/>
        </w:rPr>
        <w:t>, 2002 (invited).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27. </w:t>
      </w:r>
      <w:r w:rsidRPr="00961167">
        <w:rPr>
          <w:rFonts w:ascii="Times New Roman" w:hAnsi="Times New Roman"/>
        </w:rPr>
        <w:tab/>
        <w:t>"Being John</w:t>
      </w:r>
      <w:r w:rsidR="00961167">
        <w:rPr>
          <w:rFonts w:ascii="Times New Roman" w:hAnsi="Times New Roman"/>
        </w:rPr>
        <w:t xml:space="preserve"> </w:t>
      </w:r>
      <w:proofErr w:type="spellStart"/>
      <w:r w:rsidR="00961167">
        <w:rPr>
          <w:rFonts w:ascii="Times New Roman" w:hAnsi="Times New Roman"/>
        </w:rPr>
        <w:t>Malkovich</w:t>
      </w:r>
      <w:proofErr w:type="spellEnd"/>
      <w:r w:rsidR="00961167">
        <w:rPr>
          <w:rFonts w:ascii="Times New Roman" w:hAnsi="Times New Roman"/>
        </w:rPr>
        <w:t xml:space="preserve">: Personal Identity," the </w:t>
      </w:r>
      <w:r w:rsidRPr="00961167">
        <w:rPr>
          <w:rFonts w:ascii="Times New Roman" w:hAnsi="Times New Roman"/>
        </w:rPr>
        <w:t>Mid-south Conference in Philosophy, February, 2001. (</w:t>
      </w:r>
      <w:proofErr w:type="gramStart"/>
      <w:r w:rsidRPr="00961167">
        <w:rPr>
          <w:rFonts w:ascii="Times New Roman" w:hAnsi="Times New Roman"/>
        </w:rPr>
        <w:t>refereed</w:t>
      </w:r>
      <w:proofErr w:type="gramEnd"/>
      <w:r w:rsidRPr="00961167">
        <w:rPr>
          <w:rFonts w:ascii="Times New Roman" w:hAnsi="Times New Roman"/>
        </w:rPr>
        <w:t>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28. </w:t>
      </w:r>
      <w:r w:rsidRPr="00961167">
        <w:rPr>
          <w:rFonts w:ascii="Times New Roman" w:hAnsi="Times New Roman"/>
        </w:rPr>
        <w:tab/>
        <w:t>"</w:t>
      </w:r>
      <w:r w:rsidRPr="00961167">
        <w:rPr>
          <w:rFonts w:ascii="Times New Roman" w:hAnsi="Times New Roman"/>
          <w:i/>
          <w:iCs/>
        </w:rPr>
        <w:t>The Matrix</w:t>
      </w:r>
      <w:r w:rsidRPr="00961167">
        <w:rPr>
          <w:rFonts w:ascii="Times New Roman" w:hAnsi="Times New Roman"/>
        </w:rPr>
        <w:t>:  Knowledge, Reality, and the Good," delivered at the Illinois Philosophical Association meeting, October, 2000 (refereed)</w:t>
      </w:r>
    </w:p>
    <w:p w:rsidR="00676937" w:rsidRPr="00961167" w:rsidRDefault="00676937">
      <w:pPr>
        <w:spacing w:line="240" w:lineRule="exact"/>
        <w:ind w:left="216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29. </w:t>
      </w:r>
      <w:r w:rsidRPr="00961167">
        <w:rPr>
          <w:rFonts w:ascii="Times New Roman" w:hAnsi="Times New Roman"/>
        </w:rPr>
        <w:tab/>
        <w:t xml:space="preserve">Comments on Michael </w:t>
      </w:r>
      <w:proofErr w:type="spellStart"/>
      <w:r w:rsidRPr="00961167">
        <w:rPr>
          <w:rFonts w:ascii="Times New Roman" w:hAnsi="Times New Roman"/>
        </w:rPr>
        <w:t>Sandel's</w:t>
      </w:r>
      <w:proofErr w:type="spellEnd"/>
      <w:r w:rsidRPr="00961167">
        <w:rPr>
          <w:rFonts w:ascii="Times New Roman" w:hAnsi="Times New Roman"/>
        </w:rPr>
        <w:t xml:space="preserve"> work for The Humanities Center Fall Symposium, "The Humanities and Civic Engagement," October 27, 2000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30. </w:t>
      </w:r>
      <w:r w:rsidRPr="00961167">
        <w:rPr>
          <w:rFonts w:ascii="Times New Roman" w:hAnsi="Times New Roman"/>
        </w:rPr>
        <w:tab/>
        <w:t xml:space="preserve">"Rawls on Justice and Reasons to Be Just," read to The Justice Group at the Humanities Center, WSU, </w:t>
      </w:r>
      <w:proofErr w:type="gramStart"/>
      <w:r w:rsidRPr="00961167">
        <w:rPr>
          <w:rFonts w:ascii="Times New Roman" w:hAnsi="Times New Roman"/>
        </w:rPr>
        <w:t>January</w:t>
      </w:r>
      <w:proofErr w:type="gramEnd"/>
      <w:r w:rsidRPr="00961167">
        <w:rPr>
          <w:rFonts w:ascii="Times New Roman" w:hAnsi="Times New Roman"/>
        </w:rPr>
        <w:t>, 2000 (invited)</w:t>
      </w:r>
    </w:p>
    <w:p w:rsidR="0067693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</w:p>
    <w:p w:rsidR="00961167" w:rsidRPr="00961167" w:rsidRDefault="0096116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  <w:sectPr w:rsidR="0096116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 xml:space="preserve">31. </w:t>
      </w:r>
      <w:r w:rsidRPr="00961167">
        <w:rPr>
          <w:rFonts w:ascii="Times New Roman" w:hAnsi="Times New Roman"/>
        </w:rPr>
        <w:tab/>
        <w:t xml:space="preserve">Comments on Prof. </w:t>
      </w:r>
      <w:proofErr w:type="spellStart"/>
      <w:r w:rsidRPr="00961167">
        <w:rPr>
          <w:rFonts w:ascii="Times New Roman" w:hAnsi="Times New Roman"/>
        </w:rPr>
        <w:t>Yandell's</w:t>
      </w:r>
      <w:proofErr w:type="spellEnd"/>
      <w:r w:rsidRPr="00961167">
        <w:rPr>
          <w:rFonts w:ascii="Times New Roman" w:hAnsi="Times New Roman"/>
        </w:rPr>
        <w:t xml:space="preserve"> "Dilemmas for </w:t>
      </w:r>
      <w:proofErr w:type="spellStart"/>
      <w:r w:rsidRPr="00961167">
        <w:rPr>
          <w:rFonts w:ascii="Times New Roman" w:hAnsi="Times New Roman"/>
        </w:rPr>
        <w:t>Anselmians</w:t>
      </w:r>
      <w:proofErr w:type="spellEnd"/>
      <w:r w:rsidRPr="00961167">
        <w:rPr>
          <w:rFonts w:ascii="Times New Roman" w:hAnsi="Times New Roman"/>
        </w:rPr>
        <w:t>," at the Illinois Philosophical Association Meeting, October, 1999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32. </w:t>
      </w:r>
      <w:r w:rsidRPr="00961167">
        <w:rPr>
          <w:rFonts w:ascii="Times New Roman" w:hAnsi="Times New Roman"/>
        </w:rPr>
        <w:tab/>
        <w:t xml:space="preserve">Debate with Peter Payne on the existence of God, WSU, </w:t>
      </w:r>
      <w:proofErr w:type="gramStart"/>
      <w:r w:rsidRPr="00961167">
        <w:rPr>
          <w:rFonts w:ascii="Times New Roman" w:hAnsi="Times New Roman"/>
        </w:rPr>
        <w:t>April</w:t>
      </w:r>
      <w:proofErr w:type="gramEnd"/>
      <w:r w:rsidRPr="00961167">
        <w:rPr>
          <w:rFonts w:ascii="Times New Roman" w:hAnsi="Times New Roman"/>
        </w:rPr>
        <w:t xml:space="preserve"> 12, 1999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33. </w:t>
      </w:r>
      <w:r w:rsidRPr="00961167">
        <w:rPr>
          <w:rFonts w:ascii="Times New Roman" w:hAnsi="Times New Roman"/>
        </w:rPr>
        <w:tab/>
        <w:t xml:space="preserve">"Justification, Epistemic Duty, and Knowledge," at a Departmental Colloquium, </w:t>
      </w:r>
      <w:proofErr w:type="gramStart"/>
      <w:r w:rsidRPr="00961167">
        <w:rPr>
          <w:rFonts w:ascii="Times New Roman" w:hAnsi="Times New Roman"/>
        </w:rPr>
        <w:t>Winter</w:t>
      </w:r>
      <w:proofErr w:type="gramEnd"/>
      <w:r w:rsidRPr="00961167">
        <w:rPr>
          <w:rFonts w:ascii="Times New Roman" w:hAnsi="Times New Roman"/>
        </w:rPr>
        <w:t>, 1998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34. </w:t>
      </w:r>
      <w:r w:rsidRPr="00961167">
        <w:rPr>
          <w:rFonts w:ascii="Times New Roman" w:hAnsi="Times New Roman"/>
        </w:rPr>
        <w:tab/>
        <w:t>"The Problem of Evil," talk at Calvin College, MI, December, 1995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35. </w:t>
      </w:r>
      <w:r w:rsidRPr="00961167">
        <w:rPr>
          <w:rFonts w:ascii="Times New Roman" w:hAnsi="Times New Roman"/>
        </w:rPr>
        <w:tab/>
        <w:t>Comments on David Reiter's "How Much Bite Does Reformed Epistemology' Have?</w:t>
      </w:r>
      <w:proofErr w:type="gramStart"/>
      <w:r w:rsidRPr="00961167">
        <w:rPr>
          <w:rFonts w:ascii="Times New Roman" w:hAnsi="Times New Roman"/>
        </w:rPr>
        <w:t>",</w:t>
      </w:r>
      <w:proofErr w:type="gramEnd"/>
      <w:r w:rsidRPr="00961167">
        <w:rPr>
          <w:rFonts w:ascii="Times New Roman" w:hAnsi="Times New Roman"/>
        </w:rPr>
        <w:t xml:space="preserve"> Midwest Society for Philosophy, October, 1995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36. </w:t>
      </w:r>
      <w:r w:rsidRPr="00961167">
        <w:rPr>
          <w:rFonts w:ascii="Times New Roman" w:hAnsi="Times New Roman"/>
        </w:rPr>
        <w:tab/>
        <w:t>Comments on Richard Hall's and Charles Johnson's "A Diachronic Epistemic Duty," Southern Society for Philosophy, April, 1995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37.</w:t>
      </w:r>
      <w:r w:rsidRPr="00961167">
        <w:rPr>
          <w:rFonts w:ascii="Times New Roman" w:hAnsi="Times New Roman"/>
        </w:rPr>
        <w:tab/>
        <w:t xml:space="preserve">"Reply to McCormick," read in reply to Richard McCormick's paper on physician assisted suicide delivered </w:t>
      </w:r>
      <w:r w:rsidR="00961167">
        <w:rPr>
          <w:rFonts w:ascii="Times New Roman" w:hAnsi="Times New Roman"/>
        </w:rPr>
        <w:t xml:space="preserve">at Harper Hospital, May, 1994. </w:t>
      </w:r>
      <w:r w:rsidRPr="00961167">
        <w:rPr>
          <w:rFonts w:ascii="Times New Roman" w:hAnsi="Times New Roman"/>
        </w:rPr>
        <w:t>Event put on by the Center for Academic Ethics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38. </w:t>
      </w:r>
      <w:r w:rsidRPr="00961167">
        <w:rPr>
          <w:rFonts w:ascii="Times New Roman" w:hAnsi="Times New Roman"/>
        </w:rPr>
        <w:tab/>
        <w:t>"Justification and Knowledge," read at a departmental colloquium, January, 1994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39. </w:t>
      </w:r>
      <w:r w:rsidRPr="00961167">
        <w:rPr>
          <w:rFonts w:ascii="Times New Roman" w:hAnsi="Times New Roman"/>
        </w:rPr>
        <w:tab/>
        <w:t xml:space="preserve">"Triage, Transplant, Trolley and Some Anti-utilitarian Theories," read at a departmental colloquium, </w:t>
      </w:r>
      <w:proofErr w:type="gramStart"/>
      <w:r w:rsidRPr="00961167">
        <w:rPr>
          <w:rFonts w:ascii="Times New Roman" w:hAnsi="Times New Roman"/>
        </w:rPr>
        <w:t>Fall</w:t>
      </w:r>
      <w:proofErr w:type="gramEnd"/>
      <w:r w:rsidRPr="00961167">
        <w:rPr>
          <w:rFonts w:ascii="Times New Roman" w:hAnsi="Times New Roman"/>
        </w:rPr>
        <w:t>, 1991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40. </w:t>
      </w:r>
      <w:r w:rsidRPr="00961167">
        <w:rPr>
          <w:rFonts w:ascii="Times New Roman" w:hAnsi="Times New Roman"/>
        </w:rPr>
        <w:tab/>
        <w:t>"The Problem of Evil," St. Clair Community College, November 1990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 xml:space="preserve">41. </w:t>
      </w:r>
      <w:r w:rsidRPr="00961167">
        <w:rPr>
          <w:rFonts w:ascii="Times New Roman" w:hAnsi="Times New Roman"/>
        </w:rPr>
        <w:tab/>
        <w:t>"The Problem of Evil and the Design Argument," Hope College, Holland, MI, Oct. 19, 1990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42.  </w:t>
      </w:r>
      <w:r w:rsidRPr="00961167">
        <w:rPr>
          <w:rFonts w:ascii="Times New Roman" w:hAnsi="Times New Roman"/>
        </w:rPr>
        <w:tab/>
        <w:t xml:space="preserve">"Lehrer's </w:t>
      </w:r>
      <w:proofErr w:type="spellStart"/>
      <w:r w:rsidRPr="00961167">
        <w:rPr>
          <w:rFonts w:ascii="Times New Roman" w:hAnsi="Times New Roman"/>
        </w:rPr>
        <w:t>Coherentism</w:t>
      </w:r>
      <w:proofErr w:type="spellEnd"/>
      <w:r w:rsidRPr="00961167">
        <w:rPr>
          <w:rFonts w:ascii="Times New Roman" w:hAnsi="Times New Roman"/>
        </w:rPr>
        <w:t>," St. Cloud State University, St. Cloud, MN, February 8, 1990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43. </w:t>
      </w:r>
      <w:r w:rsidRPr="00961167">
        <w:rPr>
          <w:rFonts w:ascii="Times New Roman" w:hAnsi="Times New Roman"/>
        </w:rPr>
        <w:tab/>
        <w:t>"Some Further Thoughts on the Problem of Evil," St. John's University, St. Cloud, MN, February 9, 1990 (invited)</w:t>
      </w:r>
    </w:p>
    <w:p w:rsidR="006C0A1D" w:rsidRPr="00961167" w:rsidRDefault="006C0A1D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 xml:space="preserve">44. </w:t>
      </w:r>
      <w:r w:rsidRPr="00961167">
        <w:rPr>
          <w:rFonts w:ascii="Times New Roman" w:hAnsi="Times New Roman"/>
        </w:rPr>
        <w:tab/>
        <w:t xml:space="preserve">"Reasons </w:t>
      </w:r>
      <w:proofErr w:type="gramStart"/>
      <w:r w:rsidRPr="00961167">
        <w:rPr>
          <w:rFonts w:ascii="Times New Roman" w:hAnsi="Times New Roman"/>
        </w:rPr>
        <w:t>To</w:t>
      </w:r>
      <w:proofErr w:type="gramEnd"/>
      <w:r w:rsidRPr="00961167">
        <w:rPr>
          <w:rFonts w:ascii="Times New Roman" w:hAnsi="Times New Roman"/>
        </w:rPr>
        <w:t xml:space="preserve"> Be Immoral," Calvin College, November 30, 1989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45. </w:t>
      </w:r>
      <w:r w:rsidRPr="00961167">
        <w:rPr>
          <w:rFonts w:ascii="Times New Roman" w:hAnsi="Times New Roman"/>
        </w:rPr>
        <w:tab/>
        <w:t>"Meta-epistemology and Meta-ethics," read at the University of Missouri at Kansas City, February 24, 1989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46. </w:t>
      </w:r>
      <w:r w:rsidRPr="00961167">
        <w:rPr>
          <w:rFonts w:ascii="Times New Roman" w:hAnsi="Times New Roman"/>
        </w:rPr>
        <w:tab/>
        <w:t xml:space="preserve">"The Persistent Problem of Evil," at Calvin College, Grand Rapids, MI, </w:t>
      </w:r>
      <w:proofErr w:type="gramStart"/>
      <w:r w:rsidRPr="00961167">
        <w:rPr>
          <w:rFonts w:ascii="Times New Roman" w:hAnsi="Times New Roman"/>
        </w:rPr>
        <w:t>April</w:t>
      </w:r>
      <w:proofErr w:type="gramEnd"/>
      <w:r w:rsidRPr="00961167">
        <w:rPr>
          <w:rFonts w:ascii="Times New Roman" w:hAnsi="Times New Roman"/>
        </w:rPr>
        <w:t xml:space="preserve"> 1988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47.</w:t>
      </w:r>
      <w:r w:rsidRPr="00961167">
        <w:rPr>
          <w:rFonts w:ascii="Times New Roman" w:hAnsi="Times New Roman"/>
        </w:rPr>
        <w:tab/>
        <w:t>"Two Forms of Ethical Skepticism," read at San Jose State University, February, 1987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48. </w:t>
      </w:r>
      <w:r w:rsidRPr="00961167">
        <w:rPr>
          <w:rFonts w:ascii="Times New Roman" w:hAnsi="Times New Roman"/>
        </w:rPr>
        <w:tab/>
        <w:t xml:space="preserve">"The Persistent Problem of Evil," read at Sonoma State University, Rohnert Park, CA, </w:t>
      </w:r>
      <w:proofErr w:type="gramStart"/>
      <w:r w:rsidRPr="00961167">
        <w:rPr>
          <w:rFonts w:ascii="Times New Roman" w:hAnsi="Times New Roman"/>
        </w:rPr>
        <w:t>April</w:t>
      </w:r>
      <w:proofErr w:type="gramEnd"/>
      <w:r w:rsidRPr="00961167">
        <w:rPr>
          <w:rFonts w:ascii="Times New Roman" w:hAnsi="Times New Roman"/>
        </w:rPr>
        <w:t>, 1987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49. </w:t>
      </w:r>
      <w:r w:rsidRPr="00961167">
        <w:rPr>
          <w:rFonts w:ascii="Times New Roman" w:hAnsi="Times New Roman"/>
        </w:rPr>
        <w:tab/>
        <w:t>"Evil and Design," read at the Institute for Philosophy of Religion, Western Washington University, Bellingham, WA, July, 1986 and at a Departmental Colloquium, WSU, spring, 1986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 50. </w:t>
      </w:r>
      <w:r w:rsidRPr="00961167">
        <w:rPr>
          <w:rFonts w:ascii="Times New Roman" w:hAnsi="Times New Roman"/>
        </w:rPr>
        <w:tab/>
        <w:t>"The Problem of Reason and Morality," read at the Colloquium Series of the Department of Philosophy, Miami (of Ohio) University, October 4, l985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 51. </w:t>
      </w:r>
      <w:r w:rsidRPr="00961167">
        <w:rPr>
          <w:rFonts w:ascii="Times New Roman" w:hAnsi="Times New Roman"/>
        </w:rPr>
        <w:tab/>
        <w:t>"The Allocation of Scarce Medical Resources," read at the Wayne County Medical Society's program, "Ethical Implications of a Changing World," October l0, l983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 52. </w:t>
      </w:r>
      <w:r w:rsidRPr="00961167">
        <w:rPr>
          <w:rFonts w:ascii="Times New Roman" w:hAnsi="Times New Roman"/>
        </w:rPr>
        <w:tab/>
        <w:t>"E</w:t>
      </w:r>
      <w:r w:rsidR="006C0A1D">
        <w:rPr>
          <w:rFonts w:ascii="Times New Roman" w:hAnsi="Times New Roman"/>
        </w:rPr>
        <w:t xml:space="preserve">thical and Moral Intuitionism," </w:t>
      </w:r>
      <w:r w:rsidRPr="00961167">
        <w:rPr>
          <w:rFonts w:ascii="Times New Roman" w:hAnsi="Times New Roman"/>
        </w:rPr>
        <w:t>read to the Philosophy Department, Michigan State University, June, l983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 53.  </w:t>
      </w:r>
      <w:r w:rsidRPr="00961167">
        <w:rPr>
          <w:rFonts w:ascii="Times New Roman" w:hAnsi="Times New Roman"/>
        </w:rPr>
        <w:tab/>
        <w:t>Commented on papers on the moral and religious issues surrounding surrogate motherhood, delivered at Wayne State University's Symposium on Surrogate Motherhood, November 20, l982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54. </w:t>
      </w:r>
      <w:r w:rsidRPr="00961167">
        <w:rPr>
          <w:rFonts w:ascii="Times New Roman" w:hAnsi="Times New Roman"/>
        </w:rPr>
        <w:tab/>
        <w:t>"Ethical Intuitionism," read in two parts at departmental colloquia, Wayne State University, September, l982 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C0A1D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55. </w:t>
      </w:r>
      <w:r>
        <w:rPr>
          <w:rFonts w:ascii="Times New Roman" w:hAnsi="Times New Roman"/>
        </w:rPr>
        <w:tab/>
        <w:t xml:space="preserve">"Reasoning </w:t>
      </w:r>
      <w:proofErr w:type="spellStart"/>
      <w:r>
        <w:rPr>
          <w:rFonts w:ascii="Times New Roman" w:hAnsi="Times New Roman"/>
        </w:rPr>
        <w:t>Morally</w:t>
      </w:r>
      <w:r w:rsidR="00676937" w:rsidRPr="00961167">
        <w:rPr>
          <w:rFonts w:ascii="Times New Roman" w:hAnsi="Times New Roman"/>
        </w:rPr>
        <w:t>About</w:t>
      </w:r>
      <w:proofErr w:type="spellEnd"/>
      <w:r w:rsidR="00676937" w:rsidRPr="00961167">
        <w:rPr>
          <w:rFonts w:ascii="Times New Roman" w:hAnsi="Times New Roman"/>
        </w:rPr>
        <w:t xml:space="preserve"> Potentially Harmful Courses of Action," delivered at a conference on ethics, technology and the future, April, 1980, Wayne State University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>56.</w:t>
      </w:r>
      <w:r w:rsidRPr="00961167">
        <w:rPr>
          <w:rFonts w:ascii="Times New Roman" w:hAnsi="Times New Roman"/>
        </w:rPr>
        <w:tab/>
        <w:t>"Abortion and</w:t>
      </w:r>
      <w:r w:rsidR="006C0A1D">
        <w:rPr>
          <w:rFonts w:ascii="Times New Roman" w:hAnsi="Times New Roman"/>
        </w:rPr>
        <w:t xml:space="preserve"> Potential Persons," read at a </w:t>
      </w:r>
      <w:r w:rsidRPr="00961167">
        <w:rPr>
          <w:rFonts w:ascii="Times New Roman" w:hAnsi="Times New Roman"/>
        </w:rPr>
        <w:t xml:space="preserve">departmental colloquium, </w:t>
      </w:r>
      <w:r w:rsidRPr="00961167">
        <w:rPr>
          <w:rFonts w:ascii="Times New Roman" w:hAnsi="Times New Roman"/>
        </w:rPr>
        <w:lastRenderedPageBreak/>
        <w:t>Wayne State University April, l979.  A longer version was read at a meeting of the Michigan Sociological Association, November l979 and at a Faculty Forum at Wayne State University, December, l979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88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57. </w:t>
      </w:r>
      <w:r w:rsidRPr="00961167">
        <w:rPr>
          <w:rFonts w:ascii="Times New Roman" w:hAnsi="Times New Roman"/>
        </w:rPr>
        <w:tab/>
        <w:t>"The Unfairness of Preferential Treatment," read at a conference on preferential treatment held in Sacramento, California, January 27, l979.  Published in the proceedings of a series of conferences on questions of equality of opportunity (invited)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ind w:firstLine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F. Invited Seminars or Lectures Presented in the Last Five Years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pStyle w:val="Level3"/>
        <w:tabs>
          <w:tab w:val="left" w:pos="-1440"/>
          <w:tab w:val="num" w:pos="2160"/>
        </w:tabs>
        <w:spacing w:line="240" w:lineRule="exact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“Futility and Justice in Health Care,” to a group of medical students at Wayne State’s medical school, March 27, 2008.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pStyle w:val="Level3"/>
        <w:tabs>
          <w:tab w:val="left" w:pos="-1440"/>
          <w:tab w:val="num" w:pos="2160"/>
        </w:tabs>
        <w:spacing w:line="240" w:lineRule="exact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“In Defense of Atheism,” a lecture sponsored by the campus student group, SANE, Wayne State University, March 21, 2007.  Q&amp;A session interrupted by bomb threat!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  <w:b/>
          <w:bCs/>
          <w:u w:val="single"/>
        </w:rPr>
        <w:t>IV. SERVICE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Default="00676937" w:rsidP="006C0A1D">
      <w:pPr>
        <w:numPr>
          <w:ilvl w:val="0"/>
          <w:numId w:val="10"/>
        </w:numPr>
        <w:spacing w:line="240" w:lineRule="exact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Committee Assignments in Last Five Years</w:t>
      </w:r>
    </w:p>
    <w:p w:rsidR="006C0A1D" w:rsidRPr="00961167" w:rsidRDefault="006C0A1D" w:rsidP="006C0A1D">
      <w:pPr>
        <w:spacing w:line="240" w:lineRule="exact"/>
        <w:ind w:left="1080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ind w:left="1440"/>
        <w:jc w:val="both"/>
        <w:rPr>
          <w:rFonts w:ascii="Times New Roman" w:hAnsi="Times New Roman"/>
        </w:rPr>
      </w:pPr>
      <w:proofErr w:type="gramStart"/>
      <w:r w:rsidRPr="00961167">
        <w:rPr>
          <w:rFonts w:ascii="Times New Roman" w:hAnsi="Times New Roman"/>
        </w:rPr>
        <w:t>l</w:t>
      </w:r>
      <w:proofErr w:type="gramEnd"/>
      <w:r w:rsidRPr="00961167">
        <w:rPr>
          <w:rFonts w:ascii="Times New Roman" w:hAnsi="Times New Roman"/>
        </w:rPr>
        <w:t>. University Committees membership: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163B91">
      <w:pPr>
        <w:spacing w:line="240" w:lineRule="exac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6937" w:rsidRPr="00961167">
        <w:rPr>
          <w:rFonts w:ascii="Times New Roman" w:hAnsi="Times New Roman"/>
        </w:rPr>
        <w:t>. College/Department Committees Chaired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163B91">
      <w:pPr>
        <w:spacing w:line="240" w:lineRule="exac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76937" w:rsidRPr="00961167">
        <w:rPr>
          <w:rFonts w:ascii="Times New Roman" w:hAnsi="Times New Roman"/>
        </w:rPr>
        <w:t>. College/Department Committee Membership</w:t>
      </w:r>
    </w:p>
    <w:p w:rsidR="009E5CBD" w:rsidRDefault="00676937" w:rsidP="009E5CBD">
      <w:pPr>
        <w:spacing w:line="240" w:lineRule="exact"/>
        <w:ind w:firstLine="216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College:</w:t>
      </w:r>
    </w:p>
    <w:p w:rsidR="009E5CBD" w:rsidRDefault="009E5CBD" w:rsidP="009E5CBD">
      <w:pPr>
        <w:spacing w:line="240" w:lineRule="exact"/>
        <w:ind w:firstLine="2160"/>
        <w:jc w:val="both"/>
        <w:rPr>
          <w:rFonts w:ascii="Times New Roman" w:hAnsi="Times New Roman"/>
        </w:rPr>
      </w:pPr>
    </w:p>
    <w:p w:rsidR="00676937" w:rsidRPr="009E5CBD" w:rsidRDefault="00676937" w:rsidP="009E5CBD">
      <w:pPr>
        <w:spacing w:line="240" w:lineRule="exact"/>
        <w:ind w:firstLine="2160"/>
        <w:jc w:val="both"/>
        <w:rPr>
          <w:rFonts w:ascii="Times New Roman" w:hAnsi="Times New Roman"/>
          <w:highlight w:val="yellow"/>
        </w:rPr>
      </w:pPr>
      <w:proofErr w:type="gramStart"/>
      <w:r w:rsidRPr="009E5CBD">
        <w:rPr>
          <w:rFonts w:ascii="Times New Roman" w:hAnsi="Times New Roman"/>
          <w:highlight w:val="yellow"/>
        </w:rPr>
        <w:t>a</w:t>
      </w:r>
      <w:proofErr w:type="gramEnd"/>
      <w:r w:rsidRPr="009E5CBD">
        <w:rPr>
          <w:rFonts w:ascii="Times New Roman" w:hAnsi="Times New Roman"/>
          <w:highlight w:val="yellow"/>
        </w:rPr>
        <w:t xml:space="preserve">. Departmental Salary Committee, </w:t>
      </w:r>
      <w:r w:rsidR="009E5CBD" w:rsidRPr="009E5CBD">
        <w:rPr>
          <w:rFonts w:ascii="Times New Roman" w:hAnsi="Times New Roman"/>
          <w:highlight w:val="yellow"/>
        </w:rPr>
        <w:t>annually</w:t>
      </w:r>
    </w:p>
    <w:p w:rsidR="00676937" w:rsidRPr="009E5CBD" w:rsidRDefault="00676937">
      <w:pPr>
        <w:spacing w:line="240" w:lineRule="exact"/>
        <w:jc w:val="both"/>
        <w:rPr>
          <w:rFonts w:ascii="Times New Roman" w:hAnsi="Times New Roman"/>
          <w:highlight w:val="yellow"/>
        </w:rPr>
      </w:pPr>
    </w:p>
    <w:p w:rsidR="00676937" w:rsidRDefault="00676937">
      <w:pPr>
        <w:spacing w:line="240" w:lineRule="exact"/>
        <w:ind w:left="2160"/>
        <w:jc w:val="both"/>
        <w:rPr>
          <w:rFonts w:ascii="Times New Roman" w:hAnsi="Times New Roman"/>
          <w:highlight w:val="yellow"/>
        </w:rPr>
      </w:pPr>
      <w:r w:rsidRPr="009E5CBD">
        <w:rPr>
          <w:rFonts w:ascii="Times New Roman" w:hAnsi="Times New Roman"/>
          <w:highlight w:val="yellow"/>
        </w:rPr>
        <w:t>b. Tenure and Promotion Committee, since 1985</w:t>
      </w:r>
    </w:p>
    <w:p w:rsidR="00163B91" w:rsidRPr="009E5CBD" w:rsidRDefault="00163B91">
      <w:pPr>
        <w:spacing w:line="240" w:lineRule="exact"/>
        <w:ind w:left="2160"/>
        <w:jc w:val="both"/>
        <w:rPr>
          <w:rFonts w:ascii="Times New Roman" w:hAnsi="Times New Roman"/>
          <w:highlight w:val="yellow"/>
        </w:rPr>
      </w:pPr>
    </w:p>
    <w:p w:rsidR="00676937" w:rsidRDefault="00163B91" w:rsidP="00163B91">
      <w:pPr>
        <w:spacing w:line="240" w:lineRule="exact"/>
        <w:ind w:left="216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c. Author of the scholarship section in support o</w:t>
      </w:r>
      <w:r w:rsidR="00B56E5B">
        <w:rPr>
          <w:rFonts w:ascii="Times New Roman" w:hAnsi="Times New Roman"/>
          <w:highlight w:val="yellow"/>
        </w:rPr>
        <w:t>f promotion and tenure for Kath</w:t>
      </w:r>
      <w:r>
        <w:rPr>
          <w:rFonts w:ascii="Times New Roman" w:hAnsi="Times New Roman"/>
          <w:highlight w:val="yellow"/>
        </w:rPr>
        <w:t>erine Kim, 2016-17</w:t>
      </w:r>
    </w:p>
    <w:p w:rsidR="00163B91" w:rsidRPr="009E5CBD" w:rsidRDefault="00163B91" w:rsidP="00163B91">
      <w:pPr>
        <w:spacing w:line="240" w:lineRule="exact"/>
        <w:jc w:val="both"/>
        <w:rPr>
          <w:rFonts w:ascii="Times New Roman" w:hAnsi="Times New Roman"/>
          <w:highlight w:val="yellow"/>
        </w:rPr>
        <w:sectPr w:rsidR="00163B91" w:rsidRPr="009E5CB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E5CBD" w:rsidRDefault="00676937">
      <w:pPr>
        <w:spacing w:line="240" w:lineRule="exact"/>
        <w:jc w:val="both"/>
        <w:rPr>
          <w:rFonts w:ascii="Times New Roman" w:hAnsi="Times New Roman"/>
          <w:highlight w:val="yellow"/>
        </w:rPr>
      </w:pPr>
    </w:p>
    <w:p w:rsidR="00676937" w:rsidRPr="009E5CBD" w:rsidRDefault="00163B91">
      <w:pPr>
        <w:spacing w:line="240" w:lineRule="exact"/>
        <w:ind w:left="216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d</w:t>
      </w:r>
      <w:r w:rsidR="00676937" w:rsidRPr="009E5CBD">
        <w:rPr>
          <w:rFonts w:ascii="Times New Roman" w:hAnsi="Times New Roman"/>
          <w:highlight w:val="yellow"/>
        </w:rPr>
        <w:t>. On prelim essay c</w:t>
      </w:r>
      <w:r w:rsidR="00A7527D">
        <w:rPr>
          <w:rFonts w:ascii="Times New Roman" w:hAnsi="Times New Roman"/>
          <w:highlight w:val="yellow"/>
        </w:rPr>
        <w:t>ommittee</w:t>
      </w:r>
      <w:r w:rsidR="00B56E5B">
        <w:rPr>
          <w:rFonts w:ascii="Times New Roman" w:hAnsi="Times New Roman"/>
          <w:highlight w:val="yellow"/>
        </w:rPr>
        <w:t xml:space="preserve"> </w:t>
      </w:r>
      <w:r w:rsidR="00A7527D">
        <w:rPr>
          <w:rFonts w:ascii="Times New Roman" w:hAnsi="Times New Roman"/>
          <w:highlight w:val="yellow"/>
        </w:rPr>
        <w:t>for</w:t>
      </w:r>
      <w:r w:rsidR="00676937" w:rsidRPr="009E5CBD">
        <w:rPr>
          <w:rFonts w:ascii="Times New Roman" w:hAnsi="Times New Roman"/>
          <w:highlight w:val="yellow"/>
        </w:rPr>
        <w:t xml:space="preserve"> </w:t>
      </w:r>
      <w:r w:rsidR="00B56E5B">
        <w:rPr>
          <w:rFonts w:ascii="Times New Roman" w:hAnsi="Times New Roman"/>
          <w:highlight w:val="yellow"/>
        </w:rPr>
        <w:t>(</w:t>
      </w:r>
      <w:proofErr w:type="spellStart"/>
      <w:r w:rsidR="009E5CBD" w:rsidRPr="009E5CBD">
        <w:rPr>
          <w:rFonts w:ascii="Times New Roman" w:hAnsi="Times New Roman"/>
          <w:highlight w:val="yellow"/>
        </w:rPr>
        <w:t>Kirschenheiter</w:t>
      </w:r>
      <w:proofErr w:type="spellEnd"/>
      <w:r w:rsidR="009E5CBD" w:rsidRPr="009E5CBD">
        <w:rPr>
          <w:rFonts w:ascii="Times New Roman" w:hAnsi="Times New Roman"/>
          <w:highlight w:val="yellow"/>
        </w:rPr>
        <w:t xml:space="preserve">, </w:t>
      </w:r>
      <w:proofErr w:type="spellStart"/>
      <w:r w:rsidR="00676937" w:rsidRPr="009E5CBD">
        <w:rPr>
          <w:rFonts w:ascii="Times New Roman" w:hAnsi="Times New Roman"/>
          <w:highlight w:val="yellow"/>
        </w:rPr>
        <w:t>Lock</w:t>
      </w:r>
      <w:r w:rsidR="009E5CBD" w:rsidRPr="009E5CBD">
        <w:rPr>
          <w:rFonts w:ascii="Times New Roman" w:hAnsi="Times New Roman"/>
          <w:highlight w:val="yellow"/>
        </w:rPr>
        <w:t>ard</w:t>
      </w:r>
      <w:proofErr w:type="spellEnd"/>
      <w:r w:rsidR="009E5CBD" w:rsidRPr="009E5CBD">
        <w:rPr>
          <w:rFonts w:ascii="Times New Roman" w:hAnsi="Times New Roman"/>
          <w:highlight w:val="yellow"/>
        </w:rPr>
        <w:t>, Saatchi): 201</w:t>
      </w:r>
      <w:r w:rsidR="00A7527D">
        <w:rPr>
          <w:rFonts w:ascii="Times New Roman" w:hAnsi="Times New Roman"/>
          <w:highlight w:val="yellow"/>
        </w:rPr>
        <w:t>7</w:t>
      </w:r>
      <w:r w:rsidR="009E5CBD" w:rsidRPr="009E5CBD">
        <w:rPr>
          <w:rFonts w:ascii="Times New Roman" w:hAnsi="Times New Roman"/>
          <w:highlight w:val="yellow"/>
        </w:rPr>
        <w:t>-18</w:t>
      </w:r>
      <w:r w:rsidR="00A7527D">
        <w:rPr>
          <w:rFonts w:ascii="Times New Roman" w:hAnsi="Times New Roman"/>
          <w:highlight w:val="yellow"/>
        </w:rPr>
        <w:t xml:space="preserve">; Chair of </w:t>
      </w:r>
      <w:r w:rsidR="00B56E5B">
        <w:rPr>
          <w:rFonts w:ascii="Times New Roman" w:hAnsi="Times New Roman"/>
          <w:highlight w:val="yellow"/>
        </w:rPr>
        <w:t xml:space="preserve">two </w:t>
      </w:r>
      <w:r w:rsidR="00A7527D">
        <w:rPr>
          <w:rFonts w:ascii="Times New Roman" w:hAnsi="Times New Roman"/>
          <w:highlight w:val="yellow"/>
        </w:rPr>
        <w:t>(</w:t>
      </w:r>
      <w:proofErr w:type="spellStart"/>
      <w:r w:rsidR="00B56E5B">
        <w:rPr>
          <w:rFonts w:ascii="Times New Roman" w:hAnsi="Times New Roman"/>
          <w:highlight w:val="yellow"/>
        </w:rPr>
        <w:t>Lockard</w:t>
      </w:r>
      <w:proofErr w:type="spellEnd"/>
      <w:r w:rsidR="00B56E5B">
        <w:rPr>
          <w:rFonts w:ascii="Times New Roman" w:hAnsi="Times New Roman"/>
          <w:highlight w:val="yellow"/>
        </w:rPr>
        <w:t xml:space="preserve">, </w:t>
      </w:r>
      <w:r w:rsidR="00A7527D">
        <w:rPr>
          <w:rFonts w:ascii="Times New Roman" w:hAnsi="Times New Roman"/>
          <w:highlight w:val="yellow"/>
        </w:rPr>
        <w:t>Saatchi)</w:t>
      </w:r>
    </w:p>
    <w:p w:rsidR="00676937" w:rsidRPr="009E5CBD" w:rsidRDefault="00676937">
      <w:pPr>
        <w:spacing w:line="240" w:lineRule="exact"/>
        <w:jc w:val="both"/>
        <w:rPr>
          <w:rFonts w:ascii="Times New Roman" w:hAnsi="Times New Roman"/>
          <w:highlight w:val="yellow"/>
        </w:rPr>
      </w:pPr>
    </w:p>
    <w:p w:rsidR="00676937" w:rsidRPr="009E5CBD" w:rsidRDefault="00163B91">
      <w:pPr>
        <w:spacing w:line="240" w:lineRule="exact"/>
        <w:ind w:left="216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e</w:t>
      </w:r>
      <w:r w:rsidR="00676937" w:rsidRPr="009E5CBD">
        <w:rPr>
          <w:rFonts w:ascii="Times New Roman" w:hAnsi="Times New Roman"/>
          <w:highlight w:val="yellow"/>
        </w:rPr>
        <w:t>. Committee for tenure and promotion of Josh Wilburn, 2015-16; wrote up section on his teaching.</w:t>
      </w:r>
    </w:p>
    <w:p w:rsidR="00676937" w:rsidRPr="009E5CBD" w:rsidRDefault="00676937">
      <w:pPr>
        <w:spacing w:line="240" w:lineRule="exact"/>
        <w:jc w:val="both"/>
        <w:rPr>
          <w:rFonts w:ascii="Times New Roman" w:hAnsi="Times New Roman"/>
          <w:highlight w:val="yellow"/>
        </w:rPr>
      </w:pPr>
    </w:p>
    <w:p w:rsidR="00676937" w:rsidRPr="00961167" w:rsidRDefault="00163B91">
      <w:pPr>
        <w:spacing w:line="240" w:lineRule="exact"/>
        <w:ind w:left="2160"/>
        <w:jc w:val="both"/>
        <w:rPr>
          <w:rFonts w:ascii="Times New Roman" w:hAnsi="Times New Roman"/>
        </w:rPr>
      </w:pPr>
      <w:r w:rsidRPr="00A7527D">
        <w:rPr>
          <w:rFonts w:ascii="Times New Roman" w:hAnsi="Times New Roman"/>
        </w:rPr>
        <w:t>f</w:t>
      </w:r>
      <w:r w:rsidR="00676937" w:rsidRPr="00A7527D">
        <w:rPr>
          <w:rFonts w:ascii="Times New Roman" w:hAnsi="Times New Roman"/>
        </w:rPr>
        <w:t>. Wrote up teaching section of annual review of Katherine Kim, assistant professor 2015-16.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ind w:left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B. Memberships/Offices Held in Public or Private Agencies Related to Discipline in Last Five Years</w:t>
      </w:r>
    </w:p>
    <w:p w:rsidR="00676937" w:rsidRPr="00961167" w:rsidRDefault="00676937">
      <w:pPr>
        <w:spacing w:line="240" w:lineRule="exact"/>
        <w:ind w:firstLine="144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1. President of the Central States Philosophical Association, 2009-10.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ind w:left="1440"/>
        <w:jc w:val="both"/>
        <w:rPr>
          <w:rFonts w:ascii="Times New Roman" w:hAnsi="Times New Roman"/>
        </w:rPr>
      </w:pPr>
      <w:proofErr w:type="gramStart"/>
      <w:r w:rsidRPr="00961167">
        <w:rPr>
          <w:rFonts w:ascii="Times New Roman" w:hAnsi="Times New Roman"/>
        </w:rPr>
        <w:t>2..</w:t>
      </w:r>
      <w:proofErr w:type="gramEnd"/>
      <w:r w:rsidRPr="00961167">
        <w:rPr>
          <w:rFonts w:ascii="Times New Roman" w:hAnsi="Times New Roman"/>
        </w:rPr>
        <w:t> Membership in the American Philosophical Association</w:t>
      </w:r>
    </w:p>
    <w:p w:rsidR="00676937" w:rsidRPr="00961167" w:rsidRDefault="00676937">
      <w:pPr>
        <w:spacing w:line="240" w:lineRule="exact"/>
        <w:ind w:left="720"/>
        <w:jc w:val="both"/>
        <w:rPr>
          <w:rFonts w:ascii="Times New Roman" w:hAnsi="Times New Roman"/>
        </w:rPr>
      </w:pPr>
    </w:p>
    <w:p w:rsidR="00676937" w:rsidRDefault="00676937" w:rsidP="00970298">
      <w:pPr>
        <w:spacing w:line="240" w:lineRule="exact"/>
        <w:ind w:firstLine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C. Other Professionally Related Service</w:t>
      </w:r>
      <w:r w:rsidR="00163B91">
        <w:rPr>
          <w:rFonts w:ascii="Times New Roman" w:hAnsi="Times New Roman"/>
        </w:rPr>
        <w:t xml:space="preserve">  </w:t>
      </w:r>
    </w:p>
    <w:p w:rsidR="00163B91" w:rsidRPr="00961167" w:rsidRDefault="00163B91">
      <w:pPr>
        <w:spacing w:line="240" w:lineRule="exact"/>
        <w:ind w:left="720"/>
        <w:jc w:val="both"/>
        <w:rPr>
          <w:rFonts w:ascii="Times New Roman" w:hAnsi="Times New Roman"/>
        </w:rPr>
      </w:pPr>
    </w:p>
    <w:p w:rsidR="00676937" w:rsidRDefault="00676937" w:rsidP="00AF2AD3">
      <w:pPr>
        <w:numPr>
          <w:ilvl w:val="3"/>
          <w:numId w:val="6"/>
        </w:num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  <w:highlight w:val="yellow"/>
        </w:rPr>
      </w:pPr>
      <w:r w:rsidRPr="006C0A1D">
        <w:rPr>
          <w:rFonts w:ascii="Times New Roman" w:hAnsi="Times New Roman"/>
          <w:highlight w:val="yellow"/>
        </w:rPr>
        <w:t>Host annual mini-conference in philosophy during spring break</w:t>
      </w:r>
      <w:r w:rsidR="00163B91">
        <w:rPr>
          <w:rFonts w:ascii="Times New Roman" w:hAnsi="Times New Roman"/>
          <w:highlight w:val="yellow"/>
        </w:rPr>
        <w:t xml:space="preserve"> or when semester ends </w:t>
      </w:r>
      <w:r w:rsidRPr="006C0A1D">
        <w:rPr>
          <w:rFonts w:ascii="Times New Roman" w:hAnsi="Times New Roman"/>
          <w:highlight w:val="yellow"/>
        </w:rPr>
        <w:t xml:space="preserve"> in Healdsburg, CA: </w:t>
      </w:r>
      <w:r w:rsidR="00163B91">
        <w:rPr>
          <w:rFonts w:ascii="Times New Roman" w:hAnsi="Times New Roman"/>
          <w:highlight w:val="yellow"/>
        </w:rPr>
        <w:t>5-6</w:t>
      </w:r>
      <w:r w:rsidRPr="006C0A1D">
        <w:rPr>
          <w:rFonts w:ascii="Times New Roman" w:hAnsi="Times New Roman"/>
          <w:highlight w:val="yellow"/>
        </w:rPr>
        <w:t xml:space="preserve"> philosophers invited to giv</w:t>
      </w:r>
      <w:r w:rsidR="006C0A1D" w:rsidRPr="006C0A1D">
        <w:rPr>
          <w:rFonts w:ascii="Times New Roman" w:hAnsi="Times New Roman"/>
          <w:highlight w:val="yellow"/>
        </w:rPr>
        <w:t>e papers as well as myself</w:t>
      </w:r>
      <w:r w:rsidR="00A7527D">
        <w:rPr>
          <w:rFonts w:ascii="Times New Roman" w:hAnsi="Times New Roman"/>
          <w:highlight w:val="yellow"/>
        </w:rPr>
        <w:t>, 2017-19</w:t>
      </w:r>
    </w:p>
    <w:p w:rsidR="00AF2AD3" w:rsidRPr="006C0A1D" w:rsidRDefault="00AF2AD3" w:rsidP="00AF2AD3">
      <w:pPr>
        <w:numPr>
          <w:ilvl w:val="3"/>
          <w:numId w:val="6"/>
        </w:num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Referee for </w:t>
      </w:r>
      <w:r w:rsidR="00D74974">
        <w:rPr>
          <w:rFonts w:ascii="Times New Roman" w:hAnsi="Times New Roman"/>
          <w:i/>
          <w:highlight w:val="yellow"/>
        </w:rPr>
        <w:t xml:space="preserve">Faith and Philosophy (2018), The Journal of </w:t>
      </w:r>
      <w:proofErr w:type="spellStart"/>
      <w:r w:rsidR="00D74974">
        <w:rPr>
          <w:rFonts w:ascii="Times New Roman" w:hAnsi="Times New Roman"/>
          <w:i/>
          <w:highlight w:val="yellow"/>
        </w:rPr>
        <w:t>Philosophe</w:t>
      </w:r>
      <w:proofErr w:type="spellEnd"/>
      <w:r w:rsidR="00D74974">
        <w:rPr>
          <w:rFonts w:ascii="Times New Roman" w:hAnsi="Times New Roman"/>
          <w:i/>
          <w:highlight w:val="yellow"/>
        </w:rPr>
        <w:t xml:space="preserve"> (2019), and Nous (2019)</w:t>
      </w:r>
    </w:p>
    <w:p w:rsidR="00676937" w:rsidRPr="006C0A1D" w:rsidRDefault="00676937">
      <w:pPr>
        <w:spacing w:line="240" w:lineRule="exact"/>
        <w:jc w:val="both"/>
        <w:rPr>
          <w:rFonts w:ascii="Times New Roman" w:hAnsi="Times New Roman"/>
          <w:highlight w:val="yellow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F4B9E">
        <w:rPr>
          <w:rFonts w:ascii="Times New Roman" w:hAnsi="Times New Roman"/>
        </w:rPr>
        <w:t xml:space="preserve">2. </w:t>
      </w:r>
      <w:r w:rsidRPr="009F4B9E">
        <w:rPr>
          <w:rFonts w:ascii="Times New Roman" w:hAnsi="Times New Roman"/>
        </w:rPr>
        <w:tab/>
        <w:t xml:space="preserve">Referee for the </w:t>
      </w:r>
      <w:r w:rsidRPr="009F4B9E">
        <w:rPr>
          <w:rFonts w:ascii="Times New Roman" w:hAnsi="Times New Roman"/>
          <w:i/>
          <w:iCs/>
        </w:rPr>
        <w:t>American Philosophical Quarterly</w:t>
      </w:r>
      <w:r w:rsidRPr="009F4B9E">
        <w:rPr>
          <w:rFonts w:ascii="Times New Roman" w:hAnsi="Times New Roman"/>
        </w:rPr>
        <w:t>, February, 2016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3. </w:t>
      </w:r>
      <w:r w:rsidRPr="00961167">
        <w:rPr>
          <w:rFonts w:ascii="Times New Roman" w:hAnsi="Times New Roman"/>
        </w:rPr>
        <w:tab/>
        <w:t xml:space="preserve">Referee for </w:t>
      </w:r>
      <w:proofErr w:type="gramStart"/>
      <w:r w:rsidRPr="00961167">
        <w:rPr>
          <w:rFonts w:ascii="Times New Roman" w:hAnsi="Times New Roman"/>
          <w:i/>
          <w:iCs/>
        </w:rPr>
        <w:t>The</w:t>
      </w:r>
      <w:proofErr w:type="gramEnd"/>
      <w:r w:rsidRPr="00961167">
        <w:rPr>
          <w:rFonts w:ascii="Times New Roman" w:hAnsi="Times New Roman"/>
          <w:i/>
          <w:iCs/>
        </w:rPr>
        <w:t xml:space="preserve"> Journal of Aesthetics &amp; Art Criticism</w:t>
      </w:r>
      <w:r w:rsidRPr="00961167">
        <w:rPr>
          <w:rFonts w:ascii="Times New Roman" w:hAnsi="Times New Roman"/>
        </w:rPr>
        <w:t>, February, 2014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4. </w:t>
      </w:r>
      <w:r w:rsidRPr="00961167">
        <w:rPr>
          <w:rFonts w:ascii="Times New Roman" w:hAnsi="Times New Roman"/>
        </w:rPr>
        <w:tab/>
        <w:t xml:space="preserve">Referee for </w:t>
      </w:r>
      <w:r w:rsidRPr="00961167">
        <w:rPr>
          <w:rFonts w:ascii="Times New Roman" w:hAnsi="Times New Roman"/>
          <w:i/>
          <w:iCs/>
        </w:rPr>
        <w:t>Philosophical Studies</w:t>
      </w:r>
      <w:r w:rsidRPr="00961167">
        <w:rPr>
          <w:rFonts w:ascii="Times New Roman" w:hAnsi="Times New Roman"/>
        </w:rPr>
        <w:t>, July, 2013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  <w:sectPr w:rsidR="00676937" w:rsidRPr="0096116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lastRenderedPageBreak/>
        <w:t xml:space="preserve">5. </w:t>
      </w:r>
      <w:r w:rsidRPr="00961167">
        <w:rPr>
          <w:rFonts w:ascii="Times New Roman" w:hAnsi="Times New Roman"/>
        </w:rPr>
        <w:tab/>
        <w:t xml:space="preserve">Referee for </w:t>
      </w:r>
      <w:r w:rsidRPr="00961167">
        <w:rPr>
          <w:rFonts w:ascii="Times New Roman" w:hAnsi="Times New Roman"/>
          <w:i/>
          <w:iCs/>
        </w:rPr>
        <w:t>Philosophical Papers</w:t>
      </w:r>
      <w:r w:rsidRPr="00961167">
        <w:rPr>
          <w:rFonts w:ascii="Times New Roman" w:hAnsi="Times New Roman"/>
        </w:rPr>
        <w:t>, May, 2013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6. </w:t>
      </w:r>
      <w:r w:rsidRPr="00961167">
        <w:rPr>
          <w:rFonts w:ascii="Times New Roman" w:hAnsi="Times New Roman"/>
        </w:rPr>
        <w:tab/>
        <w:t xml:space="preserve">Referee for </w:t>
      </w:r>
      <w:proofErr w:type="gramStart"/>
      <w:r w:rsidRPr="00961167">
        <w:rPr>
          <w:rFonts w:ascii="Times New Roman" w:hAnsi="Times New Roman"/>
          <w:i/>
          <w:iCs/>
        </w:rPr>
        <w:t>The</w:t>
      </w:r>
      <w:proofErr w:type="gramEnd"/>
      <w:r w:rsidRPr="00961167">
        <w:rPr>
          <w:rFonts w:ascii="Times New Roman" w:hAnsi="Times New Roman"/>
          <w:i/>
          <w:iCs/>
        </w:rPr>
        <w:t xml:space="preserve"> Journal of Theoretical and Philosophical Psychology, </w:t>
      </w:r>
      <w:r w:rsidRPr="00961167">
        <w:rPr>
          <w:rFonts w:ascii="Times New Roman" w:hAnsi="Times New Roman"/>
        </w:rPr>
        <w:t>2012</w:t>
      </w:r>
    </w:p>
    <w:p w:rsidR="00676937" w:rsidRPr="00961167" w:rsidRDefault="00676937">
      <w:pPr>
        <w:spacing w:line="240" w:lineRule="exact"/>
        <w:ind w:firstLine="144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7. </w:t>
      </w:r>
      <w:r w:rsidRPr="00961167">
        <w:rPr>
          <w:rFonts w:ascii="Times New Roman" w:hAnsi="Times New Roman"/>
        </w:rPr>
        <w:tab/>
        <w:t xml:space="preserve">Referee for </w:t>
      </w:r>
      <w:r w:rsidRPr="00961167">
        <w:rPr>
          <w:rFonts w:ascii="Times New Roman" w:hAnsi="Times New Roman"/>
          <w:i/>
          <w:iCs/>
        </w:rPr>
        <w:t>Nous</w:t>
      </w:r>
      <w:r w:rsidRPr="00961167">
        <w:rPr>
          <w:rFonts w:ascii="Times New Roman" w:hAnsi="Times New Roman"/>
        </w:rPr>
        <w:t>, 1991, 1992-94, 1996, 1999-2000, 2008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 xml:space="preserve">8. </w:t>
      </w:r>
      <w:r w:rsidRPr="00961167">
        <w:rPr>
          <w:rFonts w:ascii="Times New Roman" w:hAnsi="Times New Roman"/>
        </w:rPr>
        <w:tab/>
        <w:t xml:space="preserve">Referee for </w:t>
      </w:r>
      <w:r w:rsidRPr="00961167">
        <w:rPr>
          <w:rFonts w:ascii="Times New Roman" w:hAnsi="Times New Roman"/>
          <w:i/>
          <w:iCs/>
        </w:rPr>
        <w:t>Philosophy &amp; Phenomenological Research</w:t>
      </w:r>
      <w:r w:rsidRPr="00961167">
        <w:rPr>
          <w:rFonts w:ascii="Times New Roman" w:hAnsi="Times New Roman"/>
        </w:rPr>
        <w:t xml:space="preserve"> 1991-92, 1999-2000, 2002-03, 2008, 2011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9.</w:t>
      </w:r>
      <w:r w:rsidRPr="00961167">
        <w:rPr>
          <w:rFonts w:ascii="Times New Roman" w:hAnsi="Times New Roman"/>
        </w:rPr>
        <w:tab/>
        <w:t xml:space="preserve">Referee for </w:t>
      </w:r>
      <w:r w:rsidRPr="00961167">
        <w:rPr>
          <w:rFonts w:ascii="Times New Roman" w:hAnsi="Times New Roman"/>
          <w:i/>
          <w:iCs/>
        </w:rPr>
        <w:t>Faith and Philosophy</w:t>
      </w:r>
      <w:r w:rsidRPr="00961167">
        <w:rPr>
          <w:rFonts w:ascii="Times New Roman" w:hAnsi="Times New Roman"/>
        </w:rPr>
        <w:t>, 2001-03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10.</w:t>
      </w:r>
      <w:r w:rsidRPr="00961167">
        <w:rPr>
          <w:rFonts w:ascii="Times New Roman" w:hAnsi="Times New Roman"/>
        </w:rPr>
        <w:tab/>
        <w:t xml:space="preserve">Contributor to </w:t>
      </w:r>
      <w:r w:rsidRPr="00961167">
        <w:rPr>
          <w:rFonts w:ascii="Times New Roman" w:hAnsi="Times New Roman"/>
          <w:i/>
          <w:iCs/>
        </w:rPr>
        <w:t>The Cambridge Dictionary of Philosophy</w:t>
      </w:r>
      <w:r w:rsidRPr="00961167">
        <w:rPr>
          <w:rFonts w:ascii="Times New Roman" w:hAnsi="Times New Roman"/>
        </w:rPr>
        <w:t xml:space="preserve"> (5 entries), Robert Audi (ed.), 1991; 2nd edition, 1999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11.</w:t>
      </w:r>
      <w:r w:rsidRPr="00961167">
        <w:rPr>
          <w:rFonts w:ascii="Times New Roman" w:hAnsi="Times New Roman"/>
        </w:rPr>
        <w:tab/>
        <w:t xml:space="preserve">Tenure review for Sharon Ryan, Department of Philosophy, West Virginia University, </w:t>
      </w:r>
      <w:proofErr w:type="gramStart"/>
      <w:r w:rsidRPr="00961167">
        <w:rPr>
          <w:rFonts w:ascii="Times New Roman" w:hAnsi="Times New Roman"/>
        </w:rPr>
        <w:t>Fall</w:t>
      </w:r>
      <w:proofErr w:type="gramEnd"/>
      <w:r w:rsidRPr="00961167">
        <w:rPr>
          <w:rFonts w:ascii="Times New Roman" w:hAnsi="Times New Roman"/>
        </w:rPr>
        <w:t>, 1996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12.</w:t>
      </w:r>
      <w:r w:rsidRPr="00961167">
        <w:rPr>
          <w:rFonts w:ascii="Times New Roman" w:hAnsi="Times New Roman"/>
        </w:rPr>
        <w:tab/>
        <w:t xml:space="preserve">Referee for </w:t>
      </w:r>
      <w:r w:rsidRPr="00961167">
        <w:rPr>
          <w:rFonts w:ascii="Times New Roman" w:hAnsi="Times New Roman"/>
          <w:i/>
          <w:iCs/>
        </w:rPr>
        <w:t>The Journal of Philosophical Research</w:t>
      </w:r>
      <w:proofErr w:type="gramStart"/>
      <w:r w:rsidRPr="00961167">
        <w:rPr>
          <w:rFonts w:ascii="Times New Roman" w:hAnsi="Times New Roman"/>
        </w:rPr>
        <w:t>,  1989</w:t>
      </w:r>
      <w:proofErr w:type="gramEnd"/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13.</w:t>
      </w:r>
      <w:r w:rsidRPr="00961167">
        <w:rPr>
          <w:rFonts w:ascii="Times New Roman" w:hAnsi="Times New Roman"/>
        </w:rPr>
        <w:tab/>
        <w:t xml:space="preserve">Referee for </w:t>
      </w:r>
      <w:r w:rsidRPr="00961167">
        <w:rPr>
          <w:rFonts w:ascii="Times New Roman" w:hAnsi="Times New Roman"/>
          <w:i/>
          <w:iCs/>
        </w:rPr>
        <w:t>The Journal of Medicine and Philosophy</w:t>
      </w:r>
      <w:proofErr w:type="gramStart"/>
      <w:r w:rsidRPr="00961167">
        <w:rPr>
          <w:rFonts w:ascii="Times New Roman" w:hAnsi="Times New Roman"/>
        </w:rPr>
        <w:t>,  l985</w:t>
      </w:r>
      <w:proofErr w:type="gramEnd"/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C0A1D">
      <w:pPr>
        <w:tabs>
          <w:tab w:val="left" w:pos="-1440"/>
        </w:tabs>
        <w:spacing w:line="240" w:lineRule="exact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="00676937" w:rsidRPr="00961167">
        <w:rPr>
          <w:rFonts w:ascii="Times New Roman" w:hAnsi="Times New Roman"/>
        </w:rPr>
        <w:t>14.</w:t>
      </w:r>
      <w:r w:rsidR="00676937" w:rsidRPr="00961167">
        <w:rPr>
          <w:rFonts w:ascii="Times New Roman" w:hAnsi="Times New Roman"/>
        </w:rPr>
        <w:tab/>
        <w:t xml:space="preserve">Reviewed Ronald Munson's </w:t>
      </w:r>
      <w:r w:rsidR="00676937" w:rsidRPr="00961167">
        <w:rPr>
          <w:rFonts w:ascii="Times New Roman" w:hAnsi="Times New Roman"/>
          <w:i/>
          <w:iCs/>
        </w:rPr>
        <w:t xml:space="preserve">Intervention and Reflection </w:t>
      </w:r>
      <w:r w:rsidR="00676937" w:rsidRPr="00961167">
        <w:rPr>
          <w:rFonts w:ascii="Times New Roman" w:hAnsi="Times New Roman"/>
        </w:rPr>
        <w:t>(2nd ed.) for Wadsworth Publishing Co., l985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15.</w:t>
      </w:r>
      <w:r w:rsidRPr="00961167">
        <w:rPr>
          <w:rFonts w:ascii="Times New Roman" w:hAnsi="Times New Roman"/>
        </w:rPr>
        <w:tab/>
        <w:t xml:space="preserve">Referee for </w:t>
      </w:r>
      <w:r w:rsidRPr="00961167">
        <w:rPr>
          <w:rFonts w:ascii="Times New Roman" w:hAnsi="Times New Roman"/>
          <w:i/>
          <w:iCs/>
        </w:rPr>
        <w:t>Ethics</w:t>
      </w:r>
      <w:r w:rsidRPr="00961167">
        <w:rPr>
          <w:rFonts w:ascii="Times New Roman" w:hAnsi="Times New Roman"/>
        </w:rPr>
        <w:t>, l983, l988</w:t>
      </w:r>
    </w:p>
    <w:p w:rsidR="00676937" w:rsidRPr="00961167" w:rsidRDefault="00676937">
      <w:pPr>
        <w:spacing w:line="240" w:lineRule="exact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16.</w:t>
      </w:r>
      <w:r w:rsidRPr="00961167">
        <w:rPr>
          <w:rFonts w:ascii="Times New Roman" w:hAnsi="Times New Roman"/>
        </w:rPr>
        <w:tab/>
        <w:t xml:space="preserve">Reviewed book for publication for West Publishing Co., l982  </w:t>
      </w:r>
    </w:p>
    <w:p w:rsidR="00676937" w:rsidRPr="00961167" w:rsidRDefault="00676937">
      <w:pPr>
        <w:spacing w:line="240" w:lineRule="exact"/>
        <w:ind w:left="720"/>
        <w:jc w:val="both"/>
        <w:rPr>
          <w:rFonts w:ascii="Times New Roman" w:hAnsi="Times New Roman"/>
        </w:rPr>
      </w:pPr>
    </w:p>
    <w:p w:rsidR="00676937" w:rsidRPr="00961167" w:rsidRDefault="00676937">
      <w:pPr>
        <w:tabs>
          <w:tab w:val="left" w:pos="-1440"/>
        </w:tabs>
        <w:spacing w:line="240" w:lineRule="exact"/>
        <w:ind w:left="2160" w:hanging="72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17.</w:t>
      </w:r>
      <w:r w:rsidRPr="00961167">
        <w:rPr>
          <w:rFonts w:ascii="Times New Roman" w:hAnsi="Times New Roman"/>
        </w:rPr>
        <w:tab/>
        <w:t xml:space="preserve">Reviewed M. Pabst </w:t>
      </w:r>
      <w:proofErr w:type="spellStart"/>
      <w:r w:rsidRPr="00961167">
        <w:rPr>
          <w:rFonts w:ascii="Times New Roman" w:hAnsi="Times New Roman"/>
        </w:rPr>
        <w:t>Battin's</w:t>
      </w:r>
      <w:proofErr w:type="spellEnd"/>
      <w:r w:rsidRPr="00961167">
        <w:rPr>
          <w:rFonts w:ascii="Times New Roman" w:hAnsi="Times New Roman"/>
        </w:rPr>
        <w:t xml:space="preserve"> book on suicide for publication for Prentice</w:t>
      </w:r>
      <w:r w:rsidRPr="00961167">
        <w:rPr>
          <w:rFonts w:ascii="Times New Roman" w:hAnsi="Times New Roman"/>
        </w:rPr>
        <w:noBreakHyphen/>
      </w:r>
      <w:proofErr w:type="spellStart"/>
      <w:r w:rsidRPr="00961167">
        <w:rPr>
          <w:rFonts w:ascii="Times New Roman" w:hAnsi="Times New Roman"/>
        </w:rPr>
        <w:t>Hall</w:t>
      </w:r>
      <w:proofErr w:type="spellEnd"/>
      <w:r w:rsidRPr="00961167">
        <w:rPr>
          <w:rFonts w:ascii="Times New Roman" w:hAnsi="Times New Roman"/>
        </w:rPr>
        <w:t>, l980</w:t>
      </w:r>
    </w:p>
    <w:sectPr w:rsidR="00676937" w:rsidRPr="00961167" w:rsidSect="0067693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F2" w:rsidRDefault="00D21CF2" w:rsidP="00676937">
      <w:r>
        <w:separator/>
      </w:r>
    </w:p>
  </w:endnote>
  <w:endnote w:type="continuationSeparator" w:id="0">
    <w:p w:rsidR="00D21CF2" w:rsidRDefault="00D21CF2" w:rsidP="0067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F2" w:rsidRDefault="00D21CF2" w:rsidP="00676937">
      <w:r>
        <w:separator/>
      </w:r>
    </w:p>
  </w:footnote>
  <w:footnote w:type="continuationSeparator" w:id="0">
    <w:p w:rsidR="00D21CF2" w:rsidRDefault="00D21CF2" w:rsidP="00676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C3" w:rsidRDefault="00A10978">
    <w:pPr>
      <w:framePr w:w="9361" w:wrap="notBeside" w:vAnchor="text" w:hAnchor="text" w:x="1" w:y="1"/>
      <w:jc w:val="center"/>
      <w:rPr>
        <w:rFonts w:cs="Courier"/>
      </w:rPr>
    </w:pPr>
    <w:r>
      <w:rPr>
        <w:rFonts w:cs="Courier"/>
      </w:rPr>
      <w:fldChar w:fldCharType="begin"/>
    </w:r>
    <w:r w:rsidR="00F476C3">
      <w:rPr>
        <w:rFonts w:cs="Courier"/>
      </w:rPr>
      <w:instrText xml:space="preserve">PAGE </w:instrText>
    </w:r>
    <w:r>
      <w:rPr>
        <w:rFonts w:cs="Courier"/>
      </w:rPr>
      <w:fldChar w:fldCharType="separate"/>
    </w:r>
    <w:r w:rsidR="00F7507A">
      <w:rPr>
        <w:rFonts w:cs="Courier"/>
        <w:noProof/>
      </w:rPr>
      <w:t>21</w:t>
    </w:r>
    <w:r>
      <w:rPr>
        <w:rFonts w:cs="Courier"/>
      </w:rPr>
      <w:fldChar w:fldCharType="end"/>
    </w:r>
  </w:p>
  <w:p w:rsidR="00F476C3" w:rsidRDefault="00F476C3"/>
  <w:p w:rsidR="00F476C3" w:rsidRDefault="00F476C3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12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>
    <w:nsid w:val="13B42451"/>
    <w:multiLevelType w:val="hybridMultilevel"/>
    <w:tmpl w:val="70561544"/>
    <w:lvl w:ilvl="0" w:tplc="0409000F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FFC42DE"/>
    <w:multiLevelType w:val="hybridMultilevel"/>
    <w:tmpl w:val="FCF27B1A"/>
    <w:lvl w:ilvl="0" w:tplc="DC9E25B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3B655B"/>
    <w:multiLevelType w:val="hybridMultilevel"/>
    <w:tmpl w:val="AB50859C"/>
    <w:lvl w:ilvl="0" w:tplc="0DB05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07D28"/>
    <w:multiLevelType w:val="hybridMultilevel"/>
    <w:tmpl w:val="1EE0C578"/>
    <w:lvl w:ilvl="0" w:tplc="0409000F">
      <w:start w:val="1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9"/>
      <w:lvl w:ilvl="1">
        <w:start w:val="9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14"/>
  </w:num>
  <w:num w:numId="8">
    <w:abstractNumId w:val="16"/>
  </w:num>
  <w:num w:numId="9">
    <w:abstractNumId w:val="13"/>
  </w:num>
  <w:num w:numId="10">
    <w:abstractNumId w:val="15"/>
  </w:num>
  <w:num w:numId="1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7"/>
    <w:rsid w:val="0000259B"/>
    <w:rsid w:val="000F401F"/>
    <w:rsid w:val="00163B91"/>
    <w:rsid w:val="001C1F1B"/>
    <w:rsid w:val="001D73B9"/>
    <w:rsid w:val="00225905"/>
    <w:rsid w:val="00243A6A"/>
    <w:rsid w:val="00275567"/>
    <w:rsid w:val="005769BA"/>
    <w:rsid w:val="005D76A6"/>
    <w:rsid w:val="006218BA"/>
    <w:rsid w:val="00676937"/>
    <w:rsid w:val="006A225A"/>
    <w:rsid w:val="006C0A1D"/>
    <w:rsid w:val="006E54A4"/>
    <w:rsid w:val="00702B30"/>
    <w:rsid w:val="00832A2C"/>
    <w:rsid w:val="00897798"/>
    <w:rsid w:val="008C6A48"/>
    <w:rsid w:val="0092217D"/>
    <w:rsid w:val="00934D54"/>
    <w:rsid w:val="00961167"/>
    <w:rsid w:val="00970298"/>
    <w:rsid w:val="00983BA2"/>
    <w:rsid w:val="00993AC4"/>
    <w:rsid w:val="009E5CBD"/>
    <w:rsid w:val="009F4B9E"/>
    <w:rsid w:val="00A10978"/>
    <w:rsid w:val="00A7527D"/>
    <w:rsid w:val="00AF2AD3"/>
    <w:rsid w:val="00B56E5B"/>
    <w:rsid w:val="00BA3E4F"/>
    <w:rsid w:val="00C3614B"/>
    <w:rsid w:val="00D21CF2"/>
    <w:rsid w:val="00D23E8F"/>
    <w:rsid w:val="00D452A5"/>
    <w:rsid w:val="00D74974"/>
    <w:rsid w:val="00D94221"/>
    <w:rsid w:val="00DE2A38"/>
    <w:rsid w:val="00F476C3"/>
    <w:rsid w:val="00F60DBB"/>
    <w:rsid w:val="00F7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7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10978"/>
  </w:style>
  <w:style w:type="paragraph" w:customStyle="1" w:styleId="Level1">
    <w:name w:val="Level 1"/>
    <w:basedOn w:val="Normal"/>
    <w:uiPriority w:val="99"/>
    <w:rsid w:val="00A10978"/>
    <w:pPr>
      <w:numPr>
        <w:numId w:val="1"/>
      </w:numPr>
      <w:ind w:left="1440" w:hanging="720"/>
      <w:outlineLvl w:val="0"/>
    </w:pPr>
  </w:style>
  <w:style w:type="paragraph" w:customStyle="1" w:styleId="Level2">
    <w:name w:val="Level 2"/>
    <w:basedOn w:val="Normal"/>
    <w:uiPriority w:val="99"/>
    <w:rsid w:val="00A10978"/>
    <w:pPr>
      <w:numPr>
        <w:ilvl w:val="1"/>
        <w:numId w:val="2"/>
      </w:numPr>
      <w:ind w:left="2160" w:hanging="720"/>
      <w:outlineLvl w:val="1"/>
    </w:pPr>
  </w:style>
  <w:style w:type="paragraph" w:customStyle="1" w:styleId="Level4">
    <w:name w:val="Level 4"/>
    <w:basedOn w:val="Normal"/>
    <w:uiPriority w:val="99"/>
    <w:rsid w:val="00A10978"/>
    <w:pPr>
      <w:numPr>
        <w:ilvl w:val="3"/>
        <w:numId w:val="5"/>
      </w:numPr>
      <w:ind w:left="2880" w:hanging="720"/>
      <w:outlineLvl w:val="3"/>
    </w:pPr>
  </w:style>
  <w:style w:type="paragraph" w:customStyle="1" w:styleId="Level3">
    <w:name w:val="Level 3"/>
    <w:basedOn w:val="Normal"/>
    <w:uiPriority w:val="99"/>
    <w:rsid w:val="00A10978"/>
    <w:pPr>
      <w:numPr>
        <w:ilvl w:val="2"/>
        <w:numId w:val="6"/>
      </w:numPr>
      <w:ind w:left="2160" w:hanging="720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2017-03-02T23:18:00Z</cp:lastPrinted>
  <dcterms:created xsi:type="dcterms:W3CDTF">2017-03-02T23:38:00Z</dcterms:created>
  <dcterms:modified xsi:type="dcterms:W3CDTF">2019-11-08T19:34:00Z</dcterms:modified>
</cp:coreProperties>
</file>