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84CC" w14:textId="77777777" w:rsidR="008144B5" w:rsidRDefault="00187A9E">
      <w:pPr>
        <w:spacing w:after="6" w:line="252" w:lineRule="auto"/>
        <w:ind w:left="448" w:right="728" w:hanging="10"/>
        <w:jc w:val="center"/>
      </w:pPr>
      <w:r>
        <w:rPr>
          <w:b/>
        </w:rPr>
        <w:t>WAYNE STATE UNIVERSITY</w:t>
      </w:r>
      <w:r>
        <w:t xml:space="preserve"> </w:t>
      </w:r>
    </w:p>
    <w:p w14:paraId="79EB687D" w14:textId="77777777" w:rsidR="008144B5" w:rsidRDefault="00187A9E">
      <w:pPr>
        <w:spacing w:after="6" w:line="252" w:lineRule="auto"/>
        <w:ind w:left="448" w:right="730" w:hanging="10"/>
        <w:jc w:val="center"/>
      </w:pPr>
      <w:r>
        <w:rPr>
          <w:b/>
        </w:rPr>
        <w:t>Professional Record</w:t>
      </w:r>
      <w:r>
        <w:t xml:space="preserve"> </w:t>
      </w:r>
    </w:p>
    <w:p w14:paraId="57147034" w14:textId="77777777" w:rsidR="008144B5" w:rsidRDefault="00187A9E">
      <w:pPr>
        <w:spacing w:after="0" w:line="259" w:lineRule="auto"/>
        <w:ind w:left="38" w:firstLine="0"/>
        <w:jc w:val="left"/>
      </w:pPr>
      <w:r>
        <w:rPr>
          <w:rFonts w:ascii="Calibri" w:eastAsia="Calibri" w:hAnsi="Calibri" w:cs="Calibri"/>
          <w:sz w:val="22"/>
        </w:rPr>
        <w:t xml:space="preserve"> </w:t>
      </w:r>
    </w:p>
    <w:p w14:paraId="46217134" w14:textId="76CC4A9B" w:rsidR="008144B5" w:rsidRDefault="00187A9E">
      <w:pPr>
        <w:tabs>
          <w:tab w:val="center" w:pos="7143"/>
        </w:tabs>
        <w:ind w:left="0" w:firstLine="0"/>
        <w:jc w:val="left"/>
      </w:pPr>
      <w:r>
        <w:t>NAME:</w:t>
      </w:r>
      <w:r>
        <w:rPr>
          <w:b/>
        </w:rPr>
        <w:t xml:space="preserve"> MARK M. BASKARAN </w:t>
      </w:r>
      <w:r>
        <w:rPr>
          <w:b/>
        </w:rPr>
        <w:tab/>
      </w:r>
      <w:r>
        <w:t xml:space="preserve">Date prepared:  </w:t>
      </w:r>
      <w:r>
        <w:rPr>
          <w:vertAlign w:val="superscript"/>
        </w:rPr>
        <w:t xml:space="preserve"> </w:t>
      </w:r>
      <w:r w:rsidR="002F3C35">
        <w:t>14</w:t>
      </w:r>
      <w:r>
        <w:t xml:space="preserve"> </w:t>
      </w:r>
      <w:r w:rsidR="002F3C35">
        <w:t>September</w:t>
      </w:r>
      <w:r>
        <w:t xml:space="preserve"> 2023 </w:t>
      </w:r>
    </w:p>
    <w:p w14:paraId="0C00AA77" w14:textId="77777777" w:rsidR="008144B5" w:rsidRDefault="00187A9E">
      <w:pPr>
        <w:tabs>
          <w:tab w:val="center" w:pos="7127"/>
        </w:tabs>
        <w:ind w:left="0" w:firstLine="0"/>
        <w:jc w:val="left"/>
      </w:pPr>
      <w:r>
        <w:t xml:space="preserve">Office Address: 0224 Old Main Building </w:t>
      </w:r>
      <w:r>
        <w:tab/>
        <w:t xml:space="preserve">Telephone No.:  313-577-3262 </w:t>
      </w:r>
    </w:p>
    <w:p w14:paraId="10985127" w14:textId="77777777" w:rsidR="008144B5" w:rsidRDefault="00187A9E">
      <w:pPr>
        <w:tabs>
          <w:tab w:val="right" w:pos="9565"/>
        </w:tabs>
        <w:spacing w:after="0" w:line="259" w:lineRule="auto"/>
        <w:ind w:left="0" w:firstLine="0"/>
        <w:jc w:val="left"/>
      </w:pPr>
      <w:r>
        <w:t xml:space="preserve">E-Mail: </w:t>
      </w:r>
      <w:r>
        <w:rPr>
          <w:color w:val="0000FF"/>
          <w:u w:val="single" w:color="0000FF"/>
        </w:rPr>
        <w:t>Baskaran@wayne.edu</w:t>
      </w:r>
      <w:r>
        <w:rPr>
          <w:color w:val="0000FF"/>
        </w:rPr>
        <w:t xml:space="preserve"> </w:t>
      </w:r>
      <w:r>
        <w:rPr>
          <w:color w:val="0000FF"/>
        </w:rPr>
        <w:tab/>
        <w:t xml:space="preserve">        </w:t>
      </w:r>
      <w:r>
        <w:t>url:</w:t>
      </w:r>
      <w:hyperlink r:id="rId7">
        <w:r>
          <w:rPr>
            <w:u w:val="single" w:color="0000FF"/>
          </w:rPr>
          <w:t xml:space="preserve"> </w:t>
        </w:r>
      </w:hyperlink>
      <w:hyperlink r:id="rId8">
        <w:r>
          <w:rPr>
            <w:rFonts w:ascii="Calibri" w:eastAsia="Calibri" w:hAnsi="Calibri" w:cs="Calibri"/>
            <w:color w:val="0000FF"/>
            <w:u w:val="single" w:color="0000FF"/>
          </w:rPr>
          <w:t>https://clasprofiles.wayne.edu/profile/AG4231</w:t>
        </w:r>
      </w:hyperlink>
      <w:hyperlink r:id="rId9">
        <w:r>
          <w:t xml:space="preserve"> </w:t>
        </w:r>
      </w:hyperlink>
    </w:p>
    <w:p w14:paraId="3E6E084E" w14:textId="77777777" w:rsidR="008144B5" w:rsidRDefault="00187A9E">
      <w:pPr>
        <w:spacing w:after="0" w:line="259" w:lineRule="auto"/>
        <w:ind w:left="38" w:firstLine="0"/>
        <w:jc w:val="left"/>
      </w:pPr>
      <w:r>
        <w:rPr>
          <w:rFonts w:ascii="Calibri" w:eastAsia="Calibri" w:hAnsi="Calibri" w:cs="Calibri"/>
        </w:rPr>
        <w:t xml:space="preserve"> </w:t>
      </w:r>
    </w:p>
    <w:p w14:paraId="1E416896" w14:textId="77777777" w:rsidR="008144B5" w:rsidRDefault="00187A9E">
      <w:pPr>
        <w:spacing w:after="32" w:line="259" w:lineRule="auto"/>
        <w:ind w:left="111" w:right="-145" w:firstLine="0"/>
        <w:jc w:val="left"/>
      </w:pPr>
      <w:r>
        <w:rPr>
          <w:rFonts w:ascii="Calibri" w:eastAsia="Calibri" w:hAnsi="Calibri" w:cs="Calibri"/>
          <w:noProof/>
          <w:sz w:val="22"/>
        </w:rPr>
        <mc:AlternateContent>
          <mc:Choice Requires="wpg">
            <w:drawing>
              <wp:inline distT="0" distB="0" distL="0" distR="0" wp14:anchorId="3938AD23" wp14:editId="4E56E3EB">
                <wp:extent cx="6095365" cy="19558"/>
                <wp:effectExtent l="0" t="0" r="0" b="0"/>
                <wp:docPr id="295284" name="Group 295284"/>
                <wp:cNvGraphicFramePr/>
                <a:graphic xmlns:a="http://schemas.openxmlformats.org/drawingml/2006/main">
                  <a:graphicData uri="http://schemas.microsoft.com/office/word/2010/wordprocessingGroup">
                    <wpg:wgp>
                      <wpg:cNvGrpSpPr/>
                      <wpg:grpSpPr>
                        <a:xfrm>
                          <a:off x="0" y="0"/>
                          <a:ext cx="6095365" cy="19558"/>
                          <a:chOff x="0" y="0"/>
                          <a:chExt cx="6095365" cy="19558"/>
                        </a:xfrm>
                      </wpg:grpSpPr>
                      <wps:wsp>
                        <wps:cNvPr id="6" name="Shape 6"/>
                        <wps:cNvSpPr/>
                        <wps:spPr>
                          <a:xfrm>
                            <a:off x="0" y="0"/>
                            <a:ext cx="6095365" cy="0"/>
                          </a:xfrm>
                          <a:custGeom>
                            <a:avLst/>
                            <a:gdLst/>
                            <a:ahLst/>
                            <a:cxnLst/>
                            <a:rect l="0" t="0" r="0" b="0"/>
                            <a:pathLst>
                              <a:path w="6095365">
                                <a:moveTo>
                                  <a:pt x="0" y="0"/>
                                </a:moveTo>
                                <a:lnTo>
                                  <a:pt x="6095365" y="0"/>
                                </a:lnTo>
                              </a:path>
                            </a:pathLst>
                          </a:custGeom>
                          <a:ln w="1955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284" style="width:479.95pt;height:1.54pt;mso-position-horizontal-relative:char;mso-position-vertical-relative:line" coordsize="60953,195">
                <v:shape id="Shape 6" style="position:absolute;width:60953;height:0;left:0;top:0;" coordsize="6095365,0" path="m0,0l6095365,0">
                  <v:stroke weight="1.54pt" endcap="flat" joinstyle="round" on="true" color="#000000"/>
                  <v:fill on="false" color="#000000" opacity="0"/>
                </v:shape>
              </v:group>
            </w:pict>
          </mc:Fallback>
        </mc:AlternateContent>
      </w:r>
    </w:p>
    <w:p w14:paraId="4E560A93" w14:textId="77777777" w:rsidR="008144B5" w:rsidRDefault="00187A9E">
      <w:pPr>
        <w:tabs>
          <w:tab w:val="center" w:pos="5128"/>
        </w:tabs>
        <w:ind w:left="0" w:firstLine="0"/>
        <w:jc w:val="left"/>
      </w:pPr>
      <w:r>
        <w:rPr>
          <w:b/>
        </w:rPr>
        <w:t xml:space="preserve">DEPARTMENT/COLLEGE: </w:t>
      </w:r>
      <w:r>
        <w:rPr>
          <w:b/>
        </w:rPr>
        <w:tab/>
      </w:r>
      <w:r>
        <w:t xml:space="preserve">Geology/Liberal Arts and Sciences </w:t>
      </w:r>
    </w:p>
    <w:p w14:paraId="55E07933" w14:textId="77777777" w:rsidR="008144B5" w:rsidRDefault="00187A9E">
      <w:pPr>
        <w:spacing w:after="0" w:line="259" w:lineRule="auto"/>
        <w:ind w:left="38" w:firstLine="0"/>
        <w:jc w:val="left"/>
      </w:pPr>
      <w:r>
        <w:rPr>
          <w:rFonts w:ascii="Calibri" w:eastAsia="Calibri" w:hAnsi="Calibri" w:cs="Calibri"/>
          <w:sz w:val="22"/>
        </w:rPr>
        <w:t xml:space="preserve"> </w:t>
      </w:r>
    </w:p>
    <w:p w14:paraId="1F968487" w14:textId="77777777" w:rsidR="008144B5" w:rsidRDefault="00187A9E">
      <w:pPr>
        <w:ind w:left="139" w:right="95" w:firstLine="0"/>
      </w:pPr>
      <w:r>
        <w:rPr>
          <w:b/>
        </w:rPr>
        <w:t xml:space="preserve">PRESENT RANK &amp; DATE OF RANK:   </w:t>
      </w:r>
      <w:r>
        <w:t xml:space="preserve">Professor – 8/2007-present; Chair, Department of Environmental Science and Geology: 7/1/2018 - present </w:t>
      </w:r>
    </w:p>
    <w:p w14:paraId="6C66F134" w14:textId="77777777" w:rsidR="008144B5" w:rsidRDefault="00187A9E">
      <w:pPr>
        <w:spacing w:after="0" w:line="259" w:lineRule="auto"/>
        <w:ind w:left="139" w:firstLine="0"/>
        <w:jc w:val="left"/>
      </w:pPr>
      <w:r>
        <w:rPr>
          <w:b/>
        </w:rPr>
        <w:t xml:space="preserve"> </w:t>
      </w:r>
    </w:p>
    <w:p w14:paraId="444040A4" w14:textId="77777777" w:rsidR="008144B5" w:rsidRDefault="00187A9E">
      <w:pPr>
        <w:ind w:left="149" w:hanging="10"/>
        <w:jc w:val="left"/>
      </w:pPr>
      <w:r>
        <w:rPr>
          <w:b/>
        </w:rPr>
        <w:t>WSU APPOINTMENT HISTORY:</w:t>
      </w:r>
      <w:r>
        <w:t xml:space="preserve"> </w:t>
      </w:r>
    </w:p>
    <w:p w14:paraId="6FFCAB04" w14:textId="77777777" w:rsidR="008144B5" w:rsidRDefault="00187A9E">
      <w:pPr>
        <w:spacing w:after="0" w:line="259" w:lineRule="auto"/>
        <w:ind w:left="38" w:right="2647" w:firstLine="0"/>
        <w:jc w:val="left"/>
      </w:pPr>
      <w:r>
        <w:rPr>
          <w:rFonts w:ascii="Calibri" w:eastAsia="Calibri" w:hAnsi="Calibri" w:cs="Calibri"/>
          <w:sz w:val="22"/>
        </w:rPr>
        <w:t xml:space="preserve"> </w:t>
      </w:r>
    </w:p>
    <w:tbl>
      <w:tblPr>
        <w:tblStyle w:val="TableGrid"/>
        <w:tblW w:w="6059" w:type="dxa"/>
        <w:tblInd w:w="859" w:type="dxa"/>
        <w:tblLook w:val="04A0" w:firstRow="1" w:lastRow="0" w:firstColumn="1" w:lastColumn="0" w:noHBand="0" w:noVBand="1"/>
      </w:tblPr>
      <w:tblGrid>
        <w:gridCol w:w="4321"/>
        <w:gridCol w:w="1738"/>
      </w:tblGrid>
      <w:tr w:rsidR="008144B5" w14:paraId="7744EFF1" w14:textId="77777777">
        <w:trPr>
          <w:trHeight w:val="223"/>
        </w:trPr>
        <w:tc>
          <w:tcPr>
            <w:tcW w:w="4321" w:type="dxa"/>
            <w:tcBorders>
              <w:top w:val="nil"/>
              <w:left w:val="nil"/>
              <w:bottom w:val="nil"/>
              <w:right w:val="nil"/>
            </w:tcBorders>
          </w:tcPr>
          <w:p w14:paraId="4B39B7AE" w14:textId="77777777" w:rsidR="008144B5" w:rsidRDefault="00187A9E">
            <w:pPr>
              <w:spacing w:after="0" w:line="259" w:lineRule="auto"/>
              <w:ind w:left="0" w:firstLine="0"/>
              <w:jc w:val="left"/>
            </w:pPr>
            <w:r>
              <w:t xml:space="preserve">Year Appointed/Rank </w:t>
            </w:r>
          </w:p>
        </w:tc>
        <w:tc>
          <w:tcPr>
            <w:tcW w:w="1738" w:type="dxa"/>
            <w:tcBorders>
              <w:top w:val="nil"/>
              <w:left w:val="nil"/>
              <w:bottom w:val="nil"/>
              <w:right w:val="nil"/>
            </w:tcBorders>
          </w:tcPr>
          <w:p w14:paraId="0048788A" w14:textId="77777777" w:rsidR="008144B5" w:rsidRDefault="00187A9E">
            <w:pPr>
              <w:spacing w:after="0" w:line="259" w:lineRule="auto"/>
              <w:ind w:left="0" w:firstLine="0"/>
            </w:pPr>
            <w:r>
              <w:t xml:space="preserve">1999/Senior Lecturer </w:t>
            </w:r>
          </w:p>
        </w:tc>
      </w:tr>
      <w:tr w:rsidR="008144B5" w14:paraId="71D25887" w14:textId="77777777">
        <w:trPr>
          <w:trHeight w:val="230"/>
        </w:trPr>
        <w:tc>
          <w:tcPr>
            <w:tcW w:w="4321" w:type="dxa"/>
            <w:tcBorders>
              <w:top w:val="nil"/>
              <w:left w:val="nil"/>
              <w:bottom w:val="nil"/>
              <w:right w:val="nil"/>
            </w:tcBorders>
          </w:tcPr>
          <w:p w14:paraId="2AB5D808" w14:textId="77777777" w:rsidR="008144B5" w:rsidRDefault="00187A9E">
            <w:pPr>
              <w:spacing w:after="0" w:line="259" w:lineRule="auto"/>
              <w:ind w:left="0" w:firstLine="0"/>
              <w:jc w:val="left"/>
            </w:pPr>
            <w:r>
              <w:t xml:space="preserve">Year Promoted to Associate Professor </w:t>
            </w:r>
          </w:p>
        </w:tc>
        <w:tc>
          <w:tcPr>
            <w:tcW w:w="1738" w:type="dxa"/>
            <w:tcBorders>
              <w:top w:val="nil"/>
              <w:left w:val="nil"/>
              <w:bottom w:val="nil"/>
              <w:right w:val="nil"/>
            </w:tcBorders>
          </w:tcPr>
          <w:p w14:paraId="1D2D66ED" w14:textId="77777777" w:rsidR="008144B5" w:rsidRDefault="00187A9E">
            <w:pPr>
              <w:spacing w:after="0" w:line="259" w:lineRule="auto"/>
              <w:ind w:left="0" w:firstLine="0"/>
              <w:jc w:val="left"/>
            </w:pPr>
            <w:r>
              <w:t xml:space="preserve">2000 </w:t>
            </w:r>
          </w:p>
        </w:tc>
      </w:tr>
      <w:tr w:rsidR="008144B5" w14:paraId="543A92A4" w14:textId="77777777">
        <w:trPr>
          <w:trHeight w:val="232"/>
        </w:trPr>
        <w:tc>
          <w:tcPr>
            <w:tcW w:w="4321" w:type="dxa"/>
            <w:tcBorders>
              <w:top w:val="nil"/>
              <w:left w:val="nil"/>
              <w:bottom w:val="nil"/>
              <w:right w:val="nil"/>
            </w:tcBorders>
          </w:tcPr>
          <w:p w14:paraId="2D9B295B" w14:textId="77777777" w:rsidR="008144B5" w:rsidRDefault="00187A9E">
            <w:pPr>
              <w:spacing w:after="0" w:line="259" w:lineRule="auto"/>
              <w:ind w:left="0" w:firstLine="0"/>
              <w:jc w:val="left"/>
            </w:pPr>
            <w:r>
              <w:t xml:space="preserve">Year Awarded Tenure </w:t>
            </w:r>
          </w:p>
        </w:tc>
        <w:tc>
          <w:tcPr>
            <w:tcW w:w="1738" w:type="dxa"/>
            <w:tcBorders>
              <w:top w:val="nil"/>
              <w:left w:val="nil"/>
              <w:bottom w:val="nil"/>
              <w:right w:val="nil"/>
            </w:tcBorders>
          </w:tcPr>
          <w:p w14:paraId="348E5AB5" w14:textId="77777777" w:rsidR="008144B5" w:rsidRDefault="00187A9E">
            <w:pPr>
              <w:spacing w:after="0" w:line="259" w:lineRule="auto"/>
              <w:ind w:left="0" w:firstLine="0"/>
              <w:jc w:val="left"/>
            </w:pPr>
            <w:r>
              <w:t xml:space="preserve">2004 </w:t>
            </w:r>
          </w:p>
        </w:tc>
      </w:tr>
      <w:tr w:rsidR="008144B5" w14:paraId="1565020D" w14:textId="77777777">
        <w:trPr>
          <w:trHeight w:val="225"/>
        </w:trPr>
        <w:tc>
          <w:tcPr>
            <w:tcW w:w="4321" w:type="dxa"/>
            <w:tcBorders>
              <w:top w:val="nil"/>
              <w:left w:val="nil"/>
              <w:bottom w:val="nil"/>
              <w:right w:val="nil"/>
            </w:tcBorders>
          </w:tcPr>
          <w:p w14:paraId="661882F4" w14:textId="77777777" w:rsidR="008144B5" w:rsidRDefault="00187A9E">
            <w:pPr>
              <w:spacing w:after="0" w:line="259" w:lineRule="auto"/>
              <w:ind w:left="0" w:firstLine="0"/>
              <w:jc w:val="left"/>
            </w:pPr>
            <w:r>
              <w:t xml:space="preserve">Year Promoted to Full Professor </w:t>
            </w:r>
          </w:p>
        </w:tc>
        <w:tc>
          <w:tcPr>
            <w:tcW w:w="1738" w:type="dxa"/>
            <w:tcBorders>
              <w:top w:val="nil"/>
              <w:left w:val="nil"/>
              <w:bottom w:val="nil"/>
              <w:right w:val="nil"/>
            </w:tcBorders>
          </w:tcPr>
          <w:p w14:paraId="5564C1A0" w14:textId="77777777" w:rsidR="008144B5" w:rsidRDefault="00187A9E">
            <w:pPr>
              <w:spacing w:after="0" w:line="259" w:lineRule="auto"/>
              <w:ind w:left="0" w:firstLine="0"/>
              <w:jc w:val="left"/>
            </w:pPr>
            <w:r>
              <w:t xml:space="preserve">2007 </w:t>
            </w:r>
          </w:p>
        </w:tc>
      </w:tr>
    </w:tbl>
    <w:p w14:paraId="5F0C67EA" w14:textId="77777777" w:rsidR="008144B5" w:rsidRDefault="00187A9E">
      <w:pPr>
        <w:spacing w:after="0" w:line="259" w:lineRule="auto"/>
        <w:ind w:left="38" w:firstLine="0"/>
        <w:jc w:val="left"/>
      </w:pPr>
      <w:r>
        <w:rPr>
          <w:rFonts w:ascii="Calibri" w:eastAsia="Calibri" w:hAnsi="Calibri" w:cs="Calibri"/>
          <w:sz w:val="18"/>
        </w:rPr>
        <w:t xml:space="preserve"> </w:t>
      </w:r>
    </w:p>
    <w:p w14:paraId="79FB68E0" w14:textId="77777777" w:rsidR="008144B5" w:rsidRDefault="00187A9E">
      <w:pPr>
        <w:spacing w:after="0" w:line="259" w:lineRule="auto"/>
        <w:ind w:left="38" w:firstLine="0"/>
        <w:jc w:val="left"/>
      </w:pPr>
      <w:r>
        <w:rPr>
          <w:rFonts w:ascii="Calibri" w:eastAsia="Calibri" w:hAnsi="Calibri" w:cs="Calibri"/>
        </w:rPr>
        <w:t xml:space="preserve"> </w:t>
      </w:r>
      <w:r>
        <w:rPr>
          <w:rFonts w:ascii="Calibri" w:eastAsia="Calibri" w:hAnsi="Calibri" w:cs="Calibri"/>
          <w:noProof/>
          <w:sz w:val="22"/>
        </w:rPr>
        <mc:AlternateContent>
          <mc:Choice Requires="wpg">
            <w:drawing>
              <wp:inline distT="0" distB="0" distL="0" distR="0" wp14:anchorId="76727DCB" wp14:editId="2150C344">
                <wp:extent cx="4883785" cy="5060"/>
                <wp:effectExtent l="0" t="0" r="0" b="0"/>
                <wp:docPr id="295285" name="Group 295285"/>
                <wp:cNvGraphicFramePr/>
                <a:graphic xmlns:a="http://schemas.openxmlformats.org/drawingml/2006/main">
                  <a:graphicData uri="http://schemas.microsoft.com/office/word/2010/wordprocessingGroup">
                    <wpg:wgp>
                      <wpg:cNvGrpSpPr/>
                      <wpg:grpSpPr>
                        <a:xfrm>
                          <a:off x="0" y="0"/>
                          <a:ext cx="4883785" cy="5060"/>
                          <a:chOff x="0" y="0"/>
                          <a:chExt cx="4883785" cy="5060"/>
                        </a:xfrm>
                      </wpg:grpSpPr>
                      <wps:wsp>
                        <wps:cNvPr id="7" name="Shape 7"/>
                        <wps:cNvSpPr/>
                        <wps:spPr>
                          <a:xfrm>
                            <a:off x="0" y="0"/>
                            <a:ext cx="4883785" cy="0"/>
                          </a:xfrm>
                          <a:custGeom>
                            <a:avLst/>
                            <a:gdLst/>
                            <a:ahLst/>
                            <a:cxnLst/>
                            <a:rect l="0" t="0" r="0" b="0"/>
                            <a:pathLst>
                              <a:path w="4883785">
                                <a:moveTo>
                                  <a:pt x="0" y="0"/>
                                </a:moveTo>
                                <a:lnTo>
                                  <a:pt x="4883785" y="0"/>
                                </a:lnTo>
                              </a:path>
                            </a:pathLst>
                          </a:custGeom>
                          <a:ln w="50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285" style="width:384.55pt;height:0.39843pt;mso-position-horizontal-relative:char;mso-position-vertical-relative:line" coordsize="48837,50">
                <v:shape id="Shape 7" style="position:absolute;width:48837;height:0;left:0;top:0;" coordsize="4883785,0" path="m0,0l4883785,0">
                  <v:stroke weight="0.39843pt" endcap="flat" joinstyle="round" on="true" color="#000000"/>
                  <v:fill on="false" color="#000000" opacity="0"/>
                </v:shape>
              </v:group>
            </w:pict>
          </mc:Fallback>
        </mc:AlternateContent>
      </w:r>
    </w:p>
    <w:tbl>
      <w:tblPr>
        <w:tblStyle w:val="TableGrid"/>
        <w:tblW w:w="5158" w:type="dxa"/>
        <w:tblInd w:w="38" w:type="dxa"/>
        <w:tblLook w:val="04A0" w:firstRow="1" w:lastRow="0" w:firstColumn="1" w:lastColumn="0" w:noHBand="0" w:noVBand="1"/>
      </w:tblPr>
      <w:tblGrid>
        <w:gridCol w:w="2981"/>
        <w:gridCol w:w="2177"/>
      </w:tblGrid>
      <w:tr w:rsidR="008144B5" w14:paraId="69456395" w14:textId="77777777">
        <w:trPr>
          <w:trHeight w:val="463"/>
        </w:trPr>
        <w:tc>
          <w:tcPr>
            <w:tcW w:w="2981" w:type="dxa"/>
            <w:tcBorders>
              <w:top w:val="nil"/>
              <w:left w:val="nil"/>
              <w:bottom w:val="nil"/>
              <w:right w:val="nil"/>
            </w:tcBorders>
          </w:tcPr>
          <w:p w14:paraId="3CF356A8" w14:textId="77777777" w:rsidR="008144B5" w:rsidRDefault="00187A9E">
            <w:pPr>
              <w:spacing w:after="0" w:line="259" w:lineRule="auto"/>
              <w:ind w:left="101" w:firstLine="0"/>
              <w:jc w:val="left"/>
            </w:pPr>
            <w:r>
              <w:rPr>
                <w:b/>
              </w:rPr>
              <w:t xml:space="preserve">PLACE OF BIRTH: </w:t>
            </w:r>
          </w:p>
          <w:p w14:paraId="5E50397B" w14:textId="77777777" w:rsidR="008144B5" w:rsidRDefault="00187A9E">
            <w:pPr>
              <w:spacing w:after="0" w:line="259" w:lineRule="auto"/>
              <w:ind w:left="0" w:firstLine="0"/>
              <w:jc w:val="left"/>
            </w:pPr>
            <w:r>
              <w:rPr>
                <w:rFonts w:ascii="Calibri" w:eastAsia="Calibri" w:hAnsi="Calibri" w:cs="Calibri"/>
                <w:sz w:val="22"/>
              </w:rPr>
              <w:t xml:space="preserve"> </w:t>
            </w:r>
          </w:p>
        </w:tc>
        <w:tc>
          <w:tcPr>
            <w:tcW w:w="2177" w:type="dxa"/>
            <w:tcBorders>
              <w:top w:val="nil"/>
              <w:left w:val="nil"/>
              <w:bottom w:val="nil"/>
              <w:right w:val="nil"/>
            </w:tcBorders>
          </w:tcPr>
          <w:p w14:paraId="46BA0457" w14:textId="77777777" w:rsidR="008144B5" w:rsidRDefault="00187A9E">
            <w:pPr>
              <w:spacing w:after="0" w:line="259" w:lineRule="auto"/>
              <w:ind w:left="0" w:firstLine="0"/>
            </w:pPr>
            <w:proofErr w:type="spellStart"/>
            <w:r>
              <w:t>Watrap</w:t>
            </w:r>
            <w:proofErr w:type="spellEnd"/>
            <w:r>
              <w:t xml:space="preserve">, </w:t>
            </w:r>
            <w:proofErr w:type="spellStart"/>
            <w:r>
              <w:t>Tamilnadu</w:t>
            </w:r>
            <w:proofErr w:type="spellEnd"/>
            <w:r>
              <w:t xml:space="preserve"> (India) </w:t>
            </w:r>
          </w:p>
        </w:tc>
      </w:tr>
      <w:tr w:rsidR="008144B5" w14:paraId="1219C1AE" w14:textId="77777777">
        <w:trPr>
          <w:trHeight w:val="216"/>
        </w:trPr>
        <w:tc>
          <w:tcPr>
            <w:tcW w:w="2981" w:type="dxa"/>
            <w:tcBorders>
              <w:top w:val="nil"/>
              <w:left w:val="nil"/>
              <w:bottom w:val="nil"/>
              <w:right w:val="nil"/>
            </w:tcBorders>
          </w:tcPr>
          <w:p w14:paraId="260A2D23" w14:textId="77777777" w:rsidR="008144B5" w:rsidRDefault="00187A9E">
            <w:pPr>
              <w:spacing w:after="0" w:line="259" w:lineRule="auto"/>
              <w:ind w:left="101" w:firstLine="0"/>
              <w:jc w:val="left"/>
            </w:pPr>
            <w:r>
              <w:rPr>
                <w:b/>
              </w:rPr>
              <w:t xml:space="preserve">CITIZEN OF: </w:t>
            </w:r>
          </w:p>
        </w:tc>
        <w:tc>
          <w:tcPr>
            <w:tcW w:w="2177" w:type="dxa"/>
            <w:tcBorders>
              <w:top w:val="nil"/>
              <w:left w:val="nil"/>
              <w:bottom w:val="nil"/>
              <w:right w:val="nil"/>
            </w:tcBorders>
          </w:tcPr>
          <w:p w14:paraId="6F7261AB" w14:textId="77777777" w:rsidR="008144B5" w:rsidRDefault="00187A9E">
            <w:pPr>
              <w:spacing w:after="0" w:line="259" w:lineRule="auto"/>
              <w:ind w:left="0" w:firstLine="0"/>
              <w:jc w:val="left"/>
            </w:pPr>
            <w:r>
              <w:t xml:space="preserve">United States </w:t>
            </w:r>
          </w:p>
        </w:tc>
      </w:tr>
    </w:tbl>
    <w:p w14:paraId="0127DAB3" w14:textId="77777777" w:rsidR="008144B5" w:rsidRDefault="00187A9E">
      <w:pPr>
        <w:spacing w:after="0" w:line="259" w:lineRule="auto"/>
        <w:ind w:left="38" w:firstLine="0"/>
        <w:jc w:val="left"/>
      </w:pPr>
      <w:r>
        <w:rPr>
          <w:rFonts w:ascii="Calibri" w:eastAsia="Calibri" w:hAnsi="Calibri" w:cs="Calibri"/>
          <w:sz w:val="18"/>
        </w:rPr>
        <w:t xml:space="preserve"> </w:t>
      </w:r>
    </w:p>
    <w:p w14:paraId="70FDB820" w14:textId="77777777" w:rsidR="008144B5" w:rsidRDefault="00187A9E">
      <w:pPr>
        <w:spacing w:after="35" w:line="259" w:lineRule="auto"/>
        <w:ind w:left="38" w:firstLine="0"/>
        <w:jc w:val="left"/>
      </w:pPr>
      <w:r>
        <w:rPr>
          <w:rFonts w:ascii="Calibri" w:eastAsia="Calibri" w:hAnsi="Calibri" w:cs="Calibri"/>
        </w:rPr>
        <w:t xml:space="preserve"> </w:t>
      </w:r>
      <w:r>
        <w:rPr>
          <w:rFonts w:ascii="Calibri" w:eastAsia="Calibri" w:hAnsi="Calibri" w:cs="Calibri"/>
          <w:noProof/>
          <w:sz w:val="22"/>
        </w:rPr>
        <mc:AlternateContent>
          <mc:Choice Requires="wpg">
            <w:drawing>
              <wp:inline distT="0" distB="0" distL="0" distR="0" wp14:anchorId="325FDE8C" wp14:editId="22E96858">
                <wp:extent cx="4883785" cy="5060"/>
                <wp:effectExtent l="0" t="0" r="0" b="0"/>
                <wp:docPr id="295286" name="Group 295286"/>
                <wp:cNvGraphicFramePr/>
                <a:graphic xmlns:a="http://schemas.openxmlformats.org/drawingml/2006/main">
                  <a:graphicData uri="http://schemas.microsoft.com/office/word/2010/wordprocessingGroup">
                    <wpg:wgp>
                      <wpg:cNvGrpSpPr/>
                      <wpg:grpSpPr>
                        <a:xfrm>
                          <a:off x="0" y="0"/>
                          <a:ext cx="4883785" cy="5060"/>
                          <a:chOff x="0" y="0"/>
                          <a:chExt cx="4883785" cy="5060"/>
                        </a:xfrm>
                      </wpg:grpSpPr>
                      <wps:wsp>
                        <wps:cNvPr id="8" name="Shape 8"/>
                        <wps:cNvSpPr/>
                        <wps:spPr>
                          <a:xfrm>
                            <a:off x="0" y="0"/>
                            <a:ext cx="4883785" cy="0"/>
                          </a:xfrm>
                          <a:custGeom>
                            <a:avLst/>
                            <a:gdLst/>
                            <a:ahLst/>
                            <a:cxnLst/>
                            <a:rect l="0" t="0" r="0" b="0"/>
                            <a:pathLst>
                              <a:path w="4883785">
                                <a:moveTo>
                                  <a:pt x="0" y="0"/>
                                </a:moveTo>
                                <a:lnTo>
                                  <a:pt x="4883785" y="0"/>
                                </a:lnTo>
                              </a:path>
                            </a:pathLst>
                          </a:custGeom>
                          <a:ln w="50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286" style="width:384.55pt;height:0.39843pt;mso-position-horizontal-relative:char;mso-position-vertical-relative:line" coordsize="48837,50">
                <v:shape id="Shape 8" style="position:absolute;width:48837;height:0;left:0;top:0;" coordsize="4883785,0" path="m0,0l4883785,0">
                  <v:stroke weight="0.39843pt" endcap="flat" joinstyle="round" on="true" color="#000000"/>
                  <v:fill on="false" color="#000000" opacity="0"/>
                </v:shape>
              </v:group>
            </w:pict>
          </mc:Fallback>
        </mc:AlternateContent>
      </w:r>
    </w:p>
    <w:p w14:paraId="508D9F2F" w14:textId="77777777" w:rsidR="008144B5" w:rsidRDefault="00187A9E">
      <w:pPr>
        <w:ind w:left="139" w:right="95" w:firstLine="0"/>
      </w:pPr>
      <w:r>
        <w:rPr>
          <w:b/>
        </w:rPr>
        <w:t xml:space="preserve">EDUCATION </w:t>
      </w:r>
      <w:r>
        <w:t xml:space="preserve">(Give name of institution, place and date of degree) </w:t>
      </w:r>
    </w:p>
    <w:p w14:paraId="6420A151" w14:textId="77777777" w:rsidR="008144B5" w:rsidRDefault="00187A9E">
      <w:pPr>
        <w:spacing w:after="0" w:line="259" w:lineRule="auto"/>
        <w:ind w:left="38" w:firstLine="0"/>
        <w:jc w:val="left"/>
      </w:pPr>
      <w:r>
        <w:rPr>
          <w:rFonts w:ascii="Calibri" w:eastAsia="Calibri" w:hAnsi="Calibri" w:cs="Calibri"/>
          <w:sz w:val="22"/>
        </w:rPr>
        <w:t xml:space="preserve"> </w:t>
      </w:r>
    </w:p>
    <w:tbl>
      <w:tblPr>
        <w:tblStyle w:val="TableGrid"/>
        <w:tblW w:w="9269" w:type="dxa"/>
        <w:tblInd w:w="38" w:type="dxa"/>
        <w:tblLook w:val="04A0" w:firstRow="1" w:lastRow="0" w:firstColumn="1" w:lastColumn="0" w:noHBand="0" w:noVBand="1"/>
      </w:tblPr>
      <w:tblGrid>
        <w:gridCol w:w="2261"/>
        <w:gridCol w:w="7008"/>
      </w:tblGrid>
      <w:tr w:rsidR="008144B5" w14:paraId="1D828245" w14:textId="77777777">
        <w:trPr>
          <w:trHeight w:val="695"/>
        </w:trPr>
        <w:tc>
          <w:tcPr>
            <w:tcW w:w="2261" w:type="dxa"/>
            <w:tcBorders>
              <w:top w:val="nil"/>
              <w:left w:val="nil"/>
              <w:bottom w:val="nil"/>
              <w:right w:val="nil"/>
            </w:tcBorders>
          </w:tcPr>
          <w:p w14:paraId="52D9990F" w14:textId="77777777" w:rsidR="008144B5" w:rsidRDefault="00187A9E">
            <w:pPr>
              <w:spacing w:after="212" w:line="259" w:lineRule="auto"/>
              <w:ind w:left="101" w:firstLine="0"/>
              <w:jc w:val="left"/>
            </w:pPr>
            <w:r>
              <w:rPr>
                <w:b/>
              </w:rPr>
              <w:t xml:space="preserve">Baccalaureate: </w:t>
            </w:r>
          </w:p>
          <w:p w14:paraId="00D1BF3A" w14:textId="77777777" w:rsidR="008144B5" w:rsidRDefault="00187A9E">
            <w:pPr>
              <w:spacing w:after="0" w:line="259" w:lineRule="auto"/>
              <w:ind w:left="0" w:firstLine="0"/>
              <w:jc w:val="left"/>
            </w:pPr>
            <w:r>
              <w:rPr>
                <w:rFonts w:ascii="Calibri" w:eastAsia="Calibri" w:hAnsi="Calibri" w:cs="Calibri"/>
                <w:sz w:val="22"/>
              </w:rPr>
              <w:t xml:space="preserve"> </w:t>
            </w:r>
          </w:p>
        </w:tc>
        <w:tc>
          <w:tcPr>
            <w:tcW w:w="7007" w:type="dxa"/>
            <w:tcBorders>
              <w:top w:val="nil"/>
              <w:left w:val="nil"/>
              <w:bottom w:val="nil"/>
              <w:right w:val="nil"/>
            </w:tcBorders>
          </w:tcPr>
          <w:p w14:paraId="09A1C155" w14:textId="77777777" w:rsidR="008144B5" w:rsidRDefault="00187A9E">
            <w:pPr>
              <w:spacing w:after="0" w:line="259" w:lineRule="auto"/>
              <w:ind w:left="0" w:firstLine="0"/>
              <w:jc w:val="left"/>
            </w:pPr>
            <w:r>
              <w:t xml:space="preserve">V.H.N.S.N. College, Virudhunagar, India, Physics (Major) Chemistry and Mathematics (Minor), May 1977. </w:t>
            </w:r>
          </w:p>
        </w:tc>
      </w:tr>
      <w:tr w:rsidR="008144B5" w14:paraId="1EE29878" w14:textId="77777777">
        <w:trPr>
          <w:trHeight w:val="918"/>
        </w:trPr>
        <w:tc>
          <w:tcPr>
            <w:tcW w:w="2261" w:type="dxa"/>
            <w:tcBorders>
              <w:top w:val="nil"/>
              <w:left w:val="nil"/>
              <w:bottom w:val="nil"/>
              <w:right w:val="nil"/>
            </w:tcBorders>
          </w:tcPr>
          <w:p w14:paraId="32CC4C60" w14:textId="77777777" w:rsidR="008144B5" w:rsidRDefault="00187A9E">
            <w:pPr>
              <w:spacing w:after="437" w:line="259" w:lineRule="auto"/>
              <w:ind w:left="101" w:firstLine="0"/>
              <w:jc w:val="left"/>
            </w:pPr>
            <w:r>
              <w:rPr>
                <w:b/>
              </w:rPr>
              <w:t xml:space="preserve">Graduate: </w:t>
            </w:r>
          </w:p>
          <w:p w14:paraId="629ABCA7" w14:textId="77777777" w:rsidR="008144B5" w:rsidRDefault="00187A9E">
            <w:pPr>
              <w:spacing w:after="0" w:line="259" w:lineRule="auto"/>
              <w:ind w:left="0" w:firstLine="0"/>
              <w:jc w:val="left"/>
            </w:pPr>
            <w:r>
              <w:rPr>
                <w:rFonts w:ascii="Calibri" w:eastAsia="Calibri" w:hAnsi="Calibri" w:cs="Calibri"/>
                <w:sz w:val="22"/>
              </w:rPr>
              <w:t xml:space="preserve"> </w:t>
            </w:r>
          </w:p>
        </w:tc>
        <w:tc>
          <w:tcPr>
            <w:tcW w:w="7007" w:type="dxa"/>
            <w:tcBorders>
              <w:top w:val="nil"/>
              <w:left w:val="nil"/>
              <w:bottom w:val="nil"/>
              <w:right w:val="nil"/>
            </w:tcBorders>
          </w:tcPr>
          <w:p w14:paraId="65443695" w14:textId="77777777" w:rsidR="008144B5" w:rsidRDefault="00187A9E">
            <w:pPr>
              <w:spacing w:after="0" w:line="259" w:lineRule="auto"/>
              <w:ind w:left="0" w:firstLine="0"/>
              <w:jc w:val="left"/>
            </w:pPr>
            <w:r>
              <w:t xml:space="preserve">M.S. Madurai-Kamaraj University, Madurai, India, Physics, May 1979. </w:t>
            </w:r>
          </w:p>
          <w:p w14:paraId="04EEE778" w14:textId="77777777" w:rsidR="008144B5" w:rsidRDefault="00187A9E">
            <w:pPr>
              <w:spacing w:after="0" w:line="259" w:lineRule="auto"/>
              <w:ind w:left="0" w:firstLine="0"/>
            </w:pPr>
            <w:r>
              <w:t xml:space="preserve">Ph.D. Physical Research Laboratory, Ahmedabad, India, Isotope Geochemistry, August </w:t>
            </w:r>
          </w:p>
          <w:p w14:paraId="5C32AB4D" w14:textId="77777777" w:rsidR="008144B5" w:rsidRDefault="00187A9E">
            <w:pPr>
              <w:spacing w:after="0" w:line="259" w:lineRule="auto"/>
              <w:ind w:left="0" w:firstLine="0"/>
              <w:jc w:val="left"/>
            </w:pPr>
            <w:r>
              <w:t xml:space="preserve">1985. </w:t>
            </w:r>
          </w:p>
        </w:tc>
      </w:tr>
      <w:tr w:rsidR="008144B5" w14:paraId="3162D46A" w14:textId="77777777">
        <w:trPr>
          <w:trHeight w:val="447"/>
        </w:trPr>
        <w:tc>
          <w:tcPr>
            <w:tcW w:w="2261" w:type="dxa"/>
            <w:tcBorders>
              <w:top w:val="nil"/>
              <w:left w:val="nil"/>
              <w:bottom w:val="nil"/>
              <w:right w:val="nil"/>
            </w:tcBorders>
          </w:tcPr>
          <w:p w14:paraId="75FFF1DB" w14:textId="77777777" w:rsidR="008144B5" w:rsidRDefault="00187A9E">
            <w:pPr>
              <w:spacing w:after="0" w:line="259" w:lineRule="auto"/>
              <w:ind w:left="101" w:firstLine="0"/>
              <w:jc w:val="left"/>
            </w:pPr>
            <w:r>
              <w:rPr>
                <w:b/>
              </w:rPr>
              <w:t xml:space="preserve">Postdoctoral: </w:t>
            </w:r>
          </w:p>
        </w:tc>
        <w:tc>
          <w:tcPr>
            <w:tcW w:w="7007" w:type="dxa"/>
            <w:tcBorders>
              <w:top w:val="nil"/>
              <w:left w:val="nil"/>
              <w:bottom w:val="nil"/>
              <w:right w:val="nil"/>
            </w:tcBorders>
          </w:tcPr>
          <w:p w14:paraId="76EE5C96" w14:textId="77777777" w:rsidR="008144B5" w:rsidRDefault="00187A9E">
            <w:pPr>
              <w:spacing w:after="0" w:line="259" w:lineRule="auto"/>
              <w:ind w:left="0" w:right="156" w:firstLine="0"/>
              <w:jc w:val="left"/>
            </w:pPr>
            <w:r>
              <w:t xml:space="preserve">Physical Research Laboratory, Ahmedabad, India, August 1985-July 1987. University of Alaska, Fairbanks, AK, August 1987-September 1988. </w:t>
            </w:r>
          </w:p>
        </w:tc>
      </w:tr>
    </w:tbl>
    <w:p w14:paraId="377BABF8" w14:textId="77777777" w:rsidR="008144B5" w:rsidRDefault="00187A9E">
      <w:pPr>
        <w:spacing w:after="0" w:line="259" w:lineRule="auto"/>
        <w:ind w:left="38" w:firstLine="0"/>
        <w:jc w:val="left"/>
      </w:pPr>
      <w:r>
        <w:rPr>
          <w:rFonts w:ascii="Calibri" w:eastAsia="Calibri" w:hAnsi="Calibri" w:cs="Calibri"/>
          <w:sz w:val="22"/>
        </w:rPr>
        <w:t xml:space="preserve"> </w:t>
      </w:r>
    </w:p>
    <w:p w14:paraId="1E810B2F" w14:textId="77777777" w:rsidR="008144B5" w:rsidRDefault="00187A9E">
      <w:pPr>
        <w:ind w:left="149" w:hanging="10"/>
        <w:jc w:val="left"/>
      </w:pPr>
      <w:r>
        <w:rPr>
          <w:b/>
        </w:rPr>
        <w:t>APPOINTMENTS AT OTHER INSTITUTIONS (Years):</w:t>
      </w:r>
      <w:r>
        <w:t xml:space="preserve"> </w:t>
      </w:r>
    </w:p>
    <w:p w14:paraId="5796C57E" w14:textId="77777777" w:rsidR="008144B5" w:rsidRDefault="00187A9E">
      <w:pPr>
        <w:ind w:left="2300" w:right="518" w:firstLine="0"/>
      </w:pPr>
      <w:r>
        <w:t xml:space="preserve">Research Scientist, Texas A&amp;M University at Galveston (TAMU-G) 1/1995-6/1999. </w:t>
      </w:r>
    </w:p>
    <w:p w14:paraId="4E234E2F" w14:textId="77777777" w:rsidR="008144B5" w:rsidRDefault="00187A9E">
      <w:pPr>
        <w:ind w:left="2300" w:right="955" w:firstLine="0"/>
      </w:pPr>
      <w:r>
        <w:t xml:space="preserve">Senior Lecturer, Texas A&amp;M University at Galveston, 9/1992-5/1999 Lecturer, Texas A&amp;M University at Galveston, 10/1988-8/1992. </w:t>
      </w:r>
    </w:p>
    <w:p w14:paraId="3B7B51FE" w14:textId="77777777" w:rsidR="008144B5" w:rsidRDefault="00187A9E">
      <w:pPr>
        <w:ind w:left="149" w:hanging="10"/>
        <w:jc w:val="left"/>
      </w:pPr>
      <w:r>
        <w:rPr>
          <w:b/>
        </w:rPr>
        <w:t>CONSULTANCIES:</w:t>
      </w:r>
      <w:r>
        <w:t xml:space="preserve"> </w:t>
      </w:r>
    </w:p>
    <w:p w14:paraId="05054CDA" w14:textId="77777777" w:rsidR="008144B5" w:rsidRDefault="00187A9E">
      <w:pPr>
        <w:numPr>
          <w:ilvl w:val="0"/>
          <w:numId w:val="1"/>
        </w:numPr>
        <w:ind w:left="597" w:right="95" w:hanging="499"/>
      </w:pPr>
      <w:r>
        <w:t xml:space="preserve">IAEA, Technical Consultant, 9-13 July 2018 Monaco Marine Environmental Radioactivity Laboratory </w:t>
      </w:r>
    </w:p>
    <w:p w14:paraId="3761F6ED" w14:textId="77777777" w:rsidR="008144B5" w:rsidRDefault="00187A9E">
      <w:pPr>
        <w:numPr>
          <w:ilvl w:val="0"/>
          <w:numId w:val="1"/>
        </w:numPr>
        <w:ind w:left="597" w:right="95" w:hanging="499"/>
      </w:pPr>
      <w:r>
        <w:t xml:space="preserve">Radiation Expert, Citizens Group in Southern Georgia, 2016-2017 </w:t>
      </w:r>
    </w:p>
    <w:p w14:paraId="444AB09F" w14:textId="77777777" w:rsidR="008144B5" w:rsidRDefault="00187A9E">
      <w:pPr>
        <w:numPr>
          <w:ilvl w:val="0"/>
          <w:numId w:val="1"/>
        </w:numPr>
        <w:ind w:left="597" w:right="95" w:hanging="499"/>
      </w:pPr>
      <w:r>
        <w:t xml:space="preserve">International Atomic Energy Agency (IAEA): Technical Working Group for </w:t>
      </w:r>
      <w:r>
        <w:rPr>
          <w:b/>
        </w:rPr>
        <w:t xml:space="preserve">Thorium in the Environment </w:t>
      </w:r>
      <w:r>
        <w:t xml:space="preserve">(5/2012 – 2013) </w:t>
      </w:r>
    </w:p>
    <w:p w14:paraId="0066AB64" w14:textId="77777777" w:rsidR="008144B5" w:rsidRDefault="00187A9E">
      <w:pPr>
        <w:numPr>
          <w:ilvl w:val="0"/>
          <w:numId w:val="1"/>
        </w:numPr>
        <w:ind w:left="597" w:right="95" w:hanging="499"/>
      </w:pPr>
      <w:r>
        <w:t xml:space="preserve">Radiation Measurement Consultant, U.S. Geological Survey, 2008 </w:t>
      </w:r>
    </w:p>
    <w:p w14:paraId="7DC9D6D1" w14:textId="77777777" w:rsidR="008144B5" w:rsidRDefault="00187A9E">
      <w:pPr>
        <w:numPr>
          <w:ilvl w:val="0"/>
          <w:numId w:val="1"/>
        </w:numPr>
        <w:ind w:left="597" w:right="95" w:hanging="499"/>
      </w:pPr>
      <w:r>
        <w:t xml:space="preserve">Radiation Expert, Talus Resources, Houston, Texas, 2008-2010 </w:t>
      </w:r>
    </w:p>
    <w:p w14:paraId="434318AC" w14:textId="77777777" w:rsidR="008144B5" w:rsidRDefault="00187A9E">
      <w:pPr>
        <w:numPr>
          <w:ilvl w:val="0"/>
          <w:numId w:val="1"/>
        </w:numPr>
        <w:ind w:left="597" w:right="95" w:hanging="499"/>
      </w:pPr>
      <w:r>
        <w:t xml:space="preserve">Radiation Monitoring Consultant, APIA, Anchorage, Alaska, 2006-2008 </w:t>
      </w:r>
    </w:p>
    <w:p w14:paraId="00165362" w14:textId="77777777" w:rsidR="008144B5" w:rsidRDefault="00187A9E">
      <w:pPr>
        <w:numPr>
          <w:ilvl w:val="0"/>
          <w:numId w:val="1"/>
        </w:numPr>
        <w:ind w:left="597" w:right="95" w:hanging="499"/>
      </w:pPr>
      <w:r>
        <w:t>Served as a Radiation expert to the “</w:t>
      </w:r>
      <w:r>
        <w:rPr>
          <w:i/>
        </w:rPr>
        <w:t>Concerned Citizens of Lake Township</w:t>
      </w:r>
      <w:r>
        <w:t xml:space="preserve">” group on the Industrial Excess Landfill, Uniontown, Ohio (2005-2006) </w:t>
      </w:r>
    </w:p>
    <w:p w14:paraId="7389825B" w14:textId="77777777" w:rsidR="008144B5" w:rsidRDefault="00187A9E">
      <w:pPr>
        <w:numPr>
          <w:ilvl w:val="0"/>
          <w:numId w:val="1"/>
        </w:numPr>
        <w:ind w:left="597" w:right="95" w:hanging="499"/>
      </w:pPr>
      <w:r>
        <w:t xml:space="preserve">Selected as an Independent Consultant to assess the data on the Mixed Waste Landfill adjoining Sandia </w:t>
      </w:r>
    </w:p>
    <w:p w14:paraId="7D5AE042" w14:textId="77777777" w:rsidR="008144B5" w:rsidRDefault="00187A9E">
      <w:pPr>
        <w:spacing w:after="0" w:line="252" w:lineRule="auto"/>
        <w:ind w:left="10" w:right="245" w:hanging="10"/>
        <w:jc w:val="center"/>
      </w:pPr>
      <w:r>
        <w:t xml:space="preserve">National Laboratory, New Mexico and to make recommendations for the future of the Landfill (yr-2000) </w:t>
      </w:r>
    </w:p>
    <w:p w14:paraId="225A2D8D" w14:textId="77777777" w:rsidR="008144B5" w:rsidRDefault="00187A9E">
      <w:pPr>
        <w:ind w:left="149" w:hanging="10"/>
        <w:jc w:val="left"/>
      </w:pPr>
      <w:r>
        <w:rPr>
          <w:b/>
        </w:rPr>
        <w:lastRenderedPageBreak/>
        <w:t>PROFESSIONAL SOCIETY MEMBERSHIP(S) and EDITORSHIP:</w:t>
      </w:r>
      <w:r>
        <w:rPr>
          <w:b/>
          <w:sz w:val="24"/>
        </w:rPr>
        <w:t xml:space="preserve"> </w:t>
      </w:r>
      <w:r>
        <w:rPr>
          <w:noProof/>
        </w:rPr>
        <w:drawing>
          <wp:inline distT="0" distB="0" distL="0" distR="0" wp14:anchorId="6F54B662" wp14:editId="1FE5B335">
            <wp:extent cx="1657350" cy="419100"/>
            <wp:effectExtent l="0" t="0" r="0" b="0"/>
            <wp:docPr id="1705" name="Picture 1705"/>
            <wp:cNvGraphicFramePr/>
            <a:graphic xmlns:a="http://schemas.openxmlformats.org/drawingml/2006/main">
              <a:graphicData uri="http://schemas.openxmlformats.org/drawingml/2006/picture">
                <pic:pic xmlns:pic="http://schemas.openxmlformats.org/drawingml/2006/picture">
                  <pic:nvPicPr>
                    <pic:cNvPr id="1705" name="Picture 1705"/>
                    <pic:cNvPicPr/>
                  </pic:nvPicPr>
                  <pic:blipFill>
                    <a:blip r:embed="rId10"/>
                    <a:stretch>
                      <a:fillRect/>
                    </a:stretch>
                  </pic:blipFill>
                  <pic:spPr>
                    <a:xfrm>
                      <a:off x="0" y="0"/>
                      <a:ext cx="1657350" cy="419100"/>
                    </a:xfrm>
                    <a:prstGeom prst="rect">
                      <a:avLst/>
                    </a:prstGeom>
                  </pic:spPr>
                </pic:pic>
              </a:graphicData>
            </a:graphic>
          </wp:inline>
        </w:drawing>
      </w:r>
      <w:r>
        <w:t xml:space="preserve"> </w:t>
      </w:r>
    </w:p>
    <w:p w14:paraId="78925183" w14:textId="77777777" w:rsidR="008144B5" w:rsidRDefault="00187A9E">
      <w:pPr>
        <w:numPr>
          <w:ilvl w:val="0"/>
          <w:numId w:val="1"/>
        </w:numPr>
        <w:ind w:left="597" w:right="95" w:hanging="499"/>
      </w:pPr>
      <w:r>
        <w:t>American Association for the Advancement of Science (2019-present)</w:t>
      </w:r>
      <w:r>
        <w:rPr>
          <w:sz w:val="24"/>
        </w:rPr>
        <w:t xml:space="preserve"> </w:t>
      </w:r>
      <w:r>
        <w:t xml:space="preserve"> </w:t>
      </w:r>
    </w:p>
    <w:p w14:paraId="204DFFE2" w14:textId="77777777" w:rsidR="008144B5" w:rsidRDefault="00187A9E">
      <w:pPr>
        <w:numPr>
          <w:ilvl w:val="0"/>
          <w:numId w:val="1"/>
        </w:numPr>
        <w:ind w:left="597" w:right="95" w:hanging="499"/>
      </w:pPr>
      <w:r>
        <w:t xml:space="preserve">Associate Editor – Journal of Environmental Radioactivity (2016 –2022) </w:t>
      </w:r>
      <w:r>
        <w:tab/>
        <w:t xml:space="preserve"> </w:t>
      </w:r>
      <w:r>
        <w:tab/>
        <w:t xml:space="preserve"> </w:t>
      </w:r>
    </w:p>
    <w:p w14:paraId="1BC2B905" w14:textId="4F467E26" w:rsidR="008144B5" w:rsidRDefault="00187A9E" w:rsidP="002F3C35">
      <w:pPr>
        <w:numPr>
          <w:ilvl w:val="0"/>
          <w:numId w:val="1"/>
        </w:numPr>
        <w:ind w:left="597" w:right="95" w:hanging="499"/>
      </w:pPr>
      <w:r>
        <w:t xml:space="preserve">Associate Editor – Estuarine, Coastal and Shelf Science (2014 - present) </w:t>
      </w:r>
    </w:p>
    <w:p w14:paraId="1840C55E" w14:textId="77777777" w:rsidR="008144B5" w:rsidRDefault="00187A9E">
      <w:pPr>
        <w:numPr>
          <w:ilvl w:val="0"/>
          <w:numId w:val="1"/>
        </w:numPr>
        <w:ind w:left="597" w:right="95" w:hanging="499"/>
      </w:pPr>
      <w:r>
        <w:t xml:space="preserve">Indian Society for Radiation Physics – 2015 - lifetime member </w:t>
      </w:r>
    </w:p>
    <w:p w14:paraId="07E064BE" w14:textId="77777777" w:rsidR="008144B5" w:rsidRDefault="00187A9E">
      <w:pPr>
        <w:numPr>
          <w:ilvl w:val="0"/>
          <w:numId w:val="1"/>
        </w:numPr>
        <w:ind w:left="597" w:right="95" w:hanging="499"/>
      </w:pPr>
      <w:r>
        <w:t xml:space="preserve">Geochemical Society 2010-present </w:t>
      </w:r>
    </w:p>
    <w:p w14:paraId="46858C56" w14:textId="77777777" w:rsidR="008144B5" w:rsidRDefault="00187A9E">
      <w:pPr>
        <w:numPr>
          <w:ilvl w:val="0"/>
          <w:numId w:val="1"/>
        </w:numPr>
        <w:ind w:left="597" w:right="95" w:hanging="499"/>
      </w:pPr>
      <w:r>
        <w:t xml:space="preserve">American Geophysical Union, 1988-present </w:t>
      </w:r>
    </w:p>
    <w:p w14:paraId="75D5C8D3" w14:textId="3BBC0476" w:rsidR="002F3C35" w:rsidRDefault="00187A9E">
      <w:pPr>
        <w:numPr>
          <w:ilvl w:val="0"/>
          <w:numId w:val="1"/>
        </w:numPr>
        <w:ind w:left="597" w:right="95" w:hanging="499"/>
      </w:pPr>
      <w:r w:rsidRPr="002F3C35">
        <w:t>Sigma-Xi, 1987-1988</w:t>
      </w:r>
    </w:p>
    <w:p w14:paraId="337A4C1A" w14:textId="2D1133CD" w:rsidR="008144B5" w:rsidRPr="002F3C35" w:rsidRDefault="00187A9E" w:rsidP="002F3C35">
      <w:pPr>
        <w:ind w:left="597" w:right="95" w:firstLine="0"/>
      </w:pPr>
      <w:r w:rsidRPr="002F3C35">
        <w:t xml:space="preserve"> </w:t>
      </w:r>
    </w:p>
    <w:p w14:paraId="75C63E22" w14:textId="77777777" w:rsidR="008144B5" w:rsidRDefault="00187A9E">
      <w:pPr>
        <w:ind w:left="149" w:hanging="10"/>
        <w:jc w:val="left"/>
      </w:pPr>
      <w:r>
        <w:rPr>
          <w:b/>
        </w:rPr>
        <w:t xml:space="preserve">HONORS/AWARDS: </w:t>
      </w:r>
    </w:p>
    <w:p w14:paraId="514AA380" w14:textId="77777777" w:rsidR="008144B5" w:rsidRDefault="00187A9E">
      <w:pPr>
        <w:numPr>
          <w:ilvl w:val="0"/>
          <w:numId w:val="1"/>
        </w:numPr>
        <w:ind w:left="597" w:right="95" w:hanging="499"/>
      </w:pPr>
      <w:r>
        <w:rPr>
          <w:i/>
        </w:rPr>
        <w:t>Distinguished Graduate Faculty</w:t>
      </w:r>
      <w:r>
        <w:t xml:space="preserve"> award, Wayne State University   </w:t>
      </w:r>
      <w:r>
        <w:tab/>
        <w:t xml:space="preserve"> </w:t>
      </w:r>
      <w:r>
        <w:tab/>
        <w:t xml:space="preserve">2023 </w:t>
      </w:r>
      <w:r>
        <w:tab/>
        <w:t xml:space="preserve"> </w:t>
      </w:r>
      <w:r>
        <w:tab/>
        <w:t xml:space="preserve"> </w:t>
      </w:r>
    </w:p>
    <w:p w14:paraId="376F36CC" w14:textId="77777777" w:rsidR="008144B5" w:rsidRDefault="00187A9E">
      <w:pPr>
        <w:numPr>
          <w:ilvl w:val="0"/>
          <w:numId w:val="1"/>
        </w:numPr>
        <w:spacing w:after="6" w:line="249" w:lineRule="auto"/>
        <w:ind w:left="597" w:right="95" w:hanging="499"/>
      </w:pPr>
      <w:r>
        <w:t xml:space="preserve">Member, </w:t>
      </w:r>
      <w:r>
        <w:rPr>
          <w:i/>
        </w:rPr>
        <w:t>Honors and Recognition Committee</w:t>
      </w:r>
      <w:r>
        <w:t xml:space="preserve">, AGU </w:t>
      </w:r>
      <w:r>
        <w:tab/>
        <w:t xml:space="preserve"> </w:t>
      </w:r>
      <w:r>
        <w:tab/>
        <w:t xml:space="preserve"> </w:t>
      </w:r>
      <w:r>
        <w:tab/>
        <w:t xml:space="preserve"> </w:t>
      </w:r>
      <w:r>
        <w:tab/>
        <w:t xml:space="preserve">2022-2023 </w:t>
      </w:r>
    </w:p>
    <w:p w14:paraId="40960D05" w14:textId="77777777" w:rsidR="008144B5" w:rsidRDefault="00187A9E">
      <w:pPr>
        <w:numPr>
          <w:ilvl w:val="0"/>
          <w:numId w:val="1"/>
        </w:numPr>
        <w:spacing w:after="6" w:line="249" w:lineRule="auto"/>
        <w:ind w:left="597" w:right="95" w:hanging="499"/>
      </w:pPr>
      <w:r>
        <w:t xml:space="preserve">Elected to </w:t>
      </w:r>
      <w:r>
        <w:rPr>
          <w:i/>
        </w:rPr>
        <w:t>Wayne Academy of Scholars</w:t>
      </w:r>
      <w:r>
        <w:t xml:space="preserve"> </w:t>
      </w:r>
      <w:r>
        <w:tab/>
        <w:t xml:space="preserve"> </w:t>
      </w:r>
      <w:r>
        <w:tab/>
        <w:t xml:space="preserve"> </w:t>
      </w:r>
      <w:r>
        <w:tab/>
        <w:t xml:space="preserve"> </w:t>
      </w:r>
      <w:r>
        <w:tab/>
        <w:t xml:space="preserve"> </w:t>
      </w:r>
      <w:r>
        <w:tab/>
        <w:t xml:space="preserve">2021-lifetime  </w:t>
      </w:r>
    </w:p>
    <w:p w14:paraId="577E5BA5" w14:textId="07FD08E8" w:rsidR="008144B5" w:rsidRDefault="00187A9E">
      <w:pPr>
        <w:numPr>
          <w:ilvl w:val="0"/>
          <w:numId w:val="1"/>
        </w:numPr>
        <w:ind w:left="597" w:right="95" w:hanging="499"/>
      </w:pPr>
      <w:r>
        <w:t xml:space="preserve">Member, Fulbright National Screening Committee </w:t>
      </w:r>
      <w:r>
        <w:tab/>
        <w:t xml:space="preserve"> </w:t>
      </w:r>
      <w:r>
        <w:tab/>
        <w:t xml:space="preserve">                         </w:t>
      </w:r>
      <w:r w:rsidR="002F3C35">
        <w:tab/>
      </w:r>
      <w:r>
        <w:t xml:space="preserve">2019-2021 </w:t>
      </w:r>
    </w:p>
    <w:p w14:paraId="258EB930" w14:textId="77777777" w:rsidR="008144B5" w:rsidRDefault="00187A9E">
      <w:pPr>
        <w:numPr>
          <w:ilvl w:val="0"/>
          <w:numId w:val="1"/>
        </w:numPr>
        <w:spacing w:after="41"/>
        <w:ind w:left="597" w:right="95" w:hanging="499"/>
      </w:pPr>
      <w:r>
        <w:t>Chair</w:t>
      </w:r>
      <w:r>
        <w:rPr>
          <w:i/>
        </w:rPr>
        <w:t xml:space="preserve">, Devendra Lal Memorial Medal </w:t>
      </w:r>
      <w:proofErr w:type="spellStart"/>
      <w:r>
        <w:t>selec.comm</w:t>
      </w:r>
      <w:proofErr w:type="spellEnd"/>
      <w:r>
        <w:t xml:space="preserve">. </w:t>
      </w:r>
      <w:r>
        <w:rPr>
          <w:i/>
        </w:rPr>
        <w:t xml:space="preserve">– </w:t>
      </w:r>
      <w:r>
        <w:t xml:space="preserve">Union-level Medal at AGU </w:t>
      </w:r>
      <w:r>
        <w:tab/>
        <w:t xml:space="preserve">2017-2021 </w:t>
      </w:r>
    </w:p>
    <w:p w14:paraId="6F631DA8" w14:textId="114B600F" w:rsidR="008144B5" w:rsidRDefault="00187A9E">
      <w:pPr>
        <w:numPr>
          <w:ilvl w:val="0"/>
          <w:numId w:val="1"/>
        </w:numPr>
        <w:ind w:left="597" w:right="95" w:hanging="499"/>
      </w:pPr>
      <w:r>
        <w:rPr>
          <w:i/>
        </w:rPr>
        <w:t>Senior Fulbright U.S. Scholar</w:t>
      </w:r>
      <w:r>
        <w:t xml:space="preserve">, Turkey (September – December 2015) </w:t>
      </w:r>
      <w:r>
        <w:tab/>
      </w:r>
      <w:r w:rsidR="002F3C35">
        <w:tab/>
      </w:r>
      <w:r>
        <w:t xml:space="preserve">2015 </w:t>
      </w:r>
    </w:p>
    <w:p w14:paraId="4875B137" w14:textId="13B0E6A2" w:rsidR="008144B5" w:rsidRDefault="00187A9E">
      <w:pPr>
        <w:numPr>
          <w:ilvl w:val="0"/>
          <w:numId w:val="1"/>
        </w:numPr>
        <w:ind w:left="597" w:right="95" w:hanging="499"/>
      </w:pPr>
      <w:r>
        <w:rPr>
          <w:i/>
        </w:rPr>
        <w:t>Distinguished Visiting Professor</w:t>
      </w:r>
      <w:r>
        <w:t xml:space="preserve">, East China Normal University </w:t>
      </w:r>
      <w:r>
        <w:tab/>
      </w:r>
      <w:r w:rsidR="002F3C35">
        <w:tab/>
      </w:r>
      <w:r>
        <w:t xml:space="preserve">2014 - 2016 </w:t>
      </w:r>
    </w:p>
    <w:p w14:paraId="661C5622" w14:textId="77777777" w:rsidR="008144B5" w:rsidRDefault="00187A9E">
      <w:pPr>
        <w:numPr>
          <w:ilvl w:val="0"/>
          <w:numId w:val="1"/>
        </w:numPr>
        <w:spacing w:after="6" w:line="249" w:lineRule="auto"/>
        <w:ind w:left="597" w:right="95" w:hanging="499"/>
      </w:pPr>
      <w:r>
        <w:rPr>
          <w:i/>
        </w:rPr>
        <w:t xml:space="preserve">Board of Governors Faculty Recognition </w:t>
      </w:r>
      <w:r>
        <w:t xml:space="preserve">award, Wayne State University </w:t>
      </w:r>
      <w:r>
        <w:tab/>
        <w:t xml:space="preserve">2013 </w:t>
      </w:r>
    </w:p>
    <w:p w14:paraId="6821374F" w14:textId="77777777" w:rsidR="008144B5" w:rsidRDefault="00187A9E">
      <w:pPr>
        <w:numPr>
          <w:ilvl w:val="0"/>
          <w:numId w:val="1"/>
        </w:numPr>
        <w:spacing w:after="6" w:line="249" w:lineRule="auto"/>
        <w:ind w:left="597" w:right="95" w:hanging="499"/>
      </w:pPr>
      <w:r>
        <w:rPr>
          <w:i/>
        </w:rPr>
        <w:t>Board of Governors Distinguished Faculty Fellow</w:t>
      </w:r>
      <w:r>
        <w:t xml:space="preserve">, Wayne State University </w:t>
      </w:r>
      <w:r>
        <w:tab/>
        <w:t xml:space="preserve">2010-2012 </w:t>
      </w:r>
    </w:p>
    <w:p w14:paraId="5D53AD2F" w14:textId="77777777" w:rsidR="008144B5" w:rsidRDefault="00187A9E">
      <w:pPr>
        <w:numPr>
          <w:ilvl w:val="0"/>
          <w:numId w:val="1"/>
        </w:numPr>
        <w:ind w:left="597" w:right="95" w:hanging="499"/>
      </w:pPr>
      <w:r>
        <w:t xml:space="preserve">Elected as </w:t>
      </w:r>
      <w:r>
        <w:rPr>
          <w:i/>
        </w:rPr>
        <w:t xml:space="preserve">Visiting Research Fellow, </w:t>
      </w:r>
      <w:r>
        <w:t xml:space="preserve">St. Anne’s College, Oxford University  </w:t>
      </w:r>
      <w:r>
        <w:tab/>
        <w:t xml:space="preserve">2009 </w:t>
      </w:r>
    </w:p>
    <w:p w14:paraId="6E27DBF5" w14:textId="77777777" w:rsidR="008144B5" w:rsidRDefault="00187A9E">
      <w:pPr>
        <w:numPr>
          <w:ilvl w:val="0"/>
          <w:numId w:val="1"/>
        </w:numPr>
        <w:ind w:left="597" w:right="95" w:hanging="499"/>
      </w:pPr>
      <w:r>
        <w:t xml:space="preserve">Valedictorian, awarded Gold Medal, M.Sc. </w:t>
      </w:r>
      <w:r>
        <w:tab/>
        <w:t xml:space="preserve">1977-1979 </w:t>
      </w:r>
    </w:p>
    <w:p w14:paraId="0A2E37D3" w14:textId="77777777" w:rsidR="008144B5" w:rsidRDefault="00187A9E">
      <w:pPr>
        <w:numPr>
          <w:ilvl w:val="0"/>
          <w:numId w:val="1"/>
        </w:numPr>
        <w:ind w:left="597" w:right="95" w:hanging="499"/>
      </w:pPr>
      <w:r>
        <w:t xml:space="preserve">Valedictorian awarded Gold Medal, B.Sc. </w:t>
      </w:r>
      <w:r>
        <w:tab/>
        <w:t xml:space="preserve">1974-1977 </w:t>
      </w:r>
    </w:p>
    <w:p w14:paraId="2A2049D5" w14:textId="77777777" w:rsidR="008144B5" w:rsidRDefault="00187A9E">
      <w:pPr>
        <w:spacing w:after="43" w:line="259" w:lineRule="auto"/>
        <w:ind w:left="0" w:firstLine="0"/>
        <w:jc w:val="left"/>
      </w:pPr>
      <w:r>
        <w:rPr>
          <w:rFonts w:ascii="Calibri" w:eastAsia="Calibri" w:hAnsi="Calibri" w:cs="Calibri"/>
          <w:sz w:val="13"/>
        </w:rPr>
        <w:t xml:space="preserve"> </w:t>
      </w:r>
    </w:p>
    <w:p w14:paraId="33BD425A" w14:textId="77777777" w:rsidR="008144B5" w:rsidRDefault="00187A9E">
      <w:pPr>
        <w:ind w:left="139" w:right="95" w:firstLine="0"/>
      </w:pPr>
      <w:r>
        <w:rPr>
          <w:b/>
        </w:rPr>
        <w:t xml:space="preserve">BIOGRAPHICAL CITATIONS </w:t>
      </w:r>
      <w:r>
        <w:t xml:space="preserve">(National/Regional or Professional Directories): </w:t>
      </w:r>
    </w:p>
    <w:p w14:paraId="7EA74597" w14:textId="77777777" w:rsidR="008144B5" w:rsidRDefault="00187A9E">
      <w:pPr>
        <w:numPr>
          <w:ilvl w:val="0"/>
          <w:numId w:val="1"/>
        </w:numPr>
        <w:ind w:left="597" w:right="95" w:hanging="499"/>
      </w:pPr>
      <w:r>
        <w:t xml:space="preserve">Listing: WHO’S WHO in South and Southwest 1996/1997 onwards; </w:t>
      </w:r>
    </w:p>
    <w:p w14:paraId="7225BC52" w14:textId="77777777" w:rsidR="008144B5" w:rsidRDefault="00187A9E">
      <w:pPr>
        <w:numPr>
          <w:ilvl w:val="0"/>
          <w:numId w:val="1"/>
        </w:numPr>
        <w:ind w:left="597" w:right="95" w:hanging="499"/>
      </w:pPr>
      <w:r>
        <w:t xml:space="preserve">WHO’S WHO in Science and Engineering 1996/1997 onwards; </w:t>
      </w:r>
    </w:p>
    <w:p w14:paraId="2CB68968" w14:textId="77777777" w:rsidR="008144B5" w:rsidRDefault="00187A9E">
      <w:pPr>
        <w:numPr>
          <w:ilvl w:val="0"/>
          <w:numId w:val="1"/>
        </w:numPr>
        <w:ind w:left="597" w:right="95" w:hanging="499"/>
      </w:pPr>
      <w:r>
        <w:t xml:space="preserve">WHO’S WHO in America 1996/1997 onwards; </w:t>
      </w:r>
    </w:p>
    <w:p w14:paraId="71C218BF" w14:textId="77777777" w:rsidR="008144B5" w:rsidRDefault="00187A9E">
      <w:pPr>
        <w:numPr>
          <w:ilvl w:val="0"/>
          <w:numId w:val="1"/>
        </w:numPr>
        <w:ind w:left="597" w:right="95" w:hanging="499"/>
      </w:pPr>
      <w:r>
        <w:t xml:space="preserve">WHO’S WHO in the World 1997 onwards </w:t>
      </w:r>
    </w:p>
    <w:p w14:paraId="3E3C398B" w14:textId="77777777" w:rsidR="008144B5" w:rsidRDefault="00187A9E">
      <w:pPr>
        <w:spacing w:after="0" w:line="259" w:lineRule="auto"/>
        <w:ind w:left="0" w:firstLine="0"/>
        <w:jc w:val="left"/>
      </w:pPr>
      <w:r>
        <w:rPr>
          <w:rFonts w:ascii="Calibri" w:eastAsia="Calibri" w:hAnsi="Calibri" w:cs="Calibri"/>
          <w:sz w:val="22"/>
        </w:rPr>
        <w:t xml:space="preserve"> </w:t>
      </w:r>
    </w:p>
    <w:p w14:paraId="2778618A" w14:textId="77777777" w:rsidR="008144B5" w:rsidRDefault="00187A9E">
      <w:pPr>
        <w:spacing w:after="4" w:line="249" w:lineRule="auto"/>
        <w:ind w:left="134" w:hanging="10"/>
        <w:jc w:val="left"/>
      </w:pPr>
      <w:r>
        <w:rPr>
          <w:u w:val="single" w:color="000000"/>
        </w:rPr>
        <w:t>I.</w:t>
      </w:r>
      <w:r>
        <w:rPr>
          <w:rFonts w:ascii="Arial" w:eastAsia="Arial" w:hAnsi="Arial" w:cs="Arial"/>
          <w:u w:val="single" w:color="000000"/>
        </w:rPr>
        <w:t xml:space="preserve"> </w:t>
      </w:r>
      <w:r>
        <w:rPr>
          <w:b/>
          <w:u w:val="single" w:color="000000"/>
        </w:rPr>
        <w:t>TEACHING</w:t>
      </w:r>
      <w:r>
        <w:t xml:space="preserve"> </w:t>
      </w:r>
    </w:p>
    <w:p w14:paraId="5042AF04" w14:textId="77777777" w:rsidR="008144B5" w:rsidRDefault="00187A9E">
      <w:pPr>
        <w:spacing w:after="94" w:line="259" w:lineRule="auto"/>
        <w:ind w:left="0" w:firstLine="0"/>
        <w:jc w:val="left"/>
      </w:pPr>
      <w:r>
        <w:rPr>
          <w:rFonts w:ascii="Calibri" w:eastAsia="Calibri" w:hAnsi="Calibri" w:cs="Calibri"/>
          <w:sz w:val="15"/>
        </w:rPr>
        <w:t xml:space="preserve"> </w:t>
      </w:r>
    </w:p>
    <w:p w14:paraId="29411C06" w14:textId="77777777" w:rsidR="008144B5" w:rsidRDefault="00187A9E">
      <w:pPr>
        <w:numPr>
          <w:ilvl w:val="0"/>
          <w:numId w:val="2"/>
        </w:numPr>
        <w:ind w:right="949" w:firstLine="0"/>
      </w:pPr>
      <w:r>
        <w:t xml:space="preserve">Since Fall 1999 </w:t>
      </w:r>
    </w:p>
    <w:p w14:paraId="41DCD76A" w14:textId="77777777" w:rsidR="008144B5" w:rsidRDefault="00187A9E">
      <w:pPr>
        <w:numPr>
          <w:ilvl w:val="0"/>
          <w:numId w:val="2"/>
        </w:numPr>
        <w:ind w:right="949" w:firstLine="0"/>
      </w:pPr>
      <w:r>
        <w:t xml:space="preserve">Years at Other Colleges/University (Please list): 11 years at Texas A&amp;M University </w:t>
      </w:r>
      <w:r>
        <w:rPr>
          <w:b/>
        </w:rPr>
        <w:t>C.</w:t>
      </w:r>
      <w:r>
        <w:rPr>
          <w:rFonts w:ascii="Arial" w:eastAsia="Arial" w:hAnsi="Arial" w:cs="Arial"/>
          <w:b/>
        </w:rPr>
        <w:t xml:space="preserve"> </w:t>
      </w:r>
      <w:r>
        <w:rPr>
          <w:rFonts w:ascii="Arial" w:eastAsia="Arial" w:hAnsi="Arial" w:cs="Arial"/>
          <w:b/>
        </w:rPr>
        <w:tab/>
      </w:r>
      <w:r>
        <w:t xml:space="preserve">Courses Taught at Wayne State in Last Five Years </w:t>
      </w:r>
    </w:p>
    <w:p w14:paraId="5040D10D" w14:textId="77777777" w:rsidR="008144B5" w:rsidRDefault="00187A9E">
      <w:pPr>
        <w:spacing w:after="0" w:line="259" w:lineRule="auto"/>
        <w:ind w:left="0" w:firstLine="0"/>
        <w:jc w:val="left"/>
      </w:pPr>
      <w:r>
        <w:rPr>
          <w:rFonts w:ascii="Calibri" w:eastAsia="Calibri" w:hAnsi="Calibri" w:cs="Calibri"/>
          <w:sz w:val="22"/>
        </w:rPr>
        <w:t xml:space="preserve"> </w:t>
      </w:r>
    </w:p>
    <w:p w14:paraId="61A0CDDE" w14:textId="77777777" w:rsidR="008144B5" w:rsidRDefault="00187A9E">
      <w:pPr>
        <w:ind w:left="149" w:hanging="10"/>
        <w:jc w:val="left"/>
      </w:pPr>
      <w:r>
        <w:rPr>
          <w:b/>
        </w:rPr>
        <w:t>1.</w:t>
      </w:r>
      <w:r>
        <w:rPr>
          <w:rFonts w:ascii="Arial" w:eastAsia="Arial" w:hAnsi="Arial" w:cs="Arial"/>
          <w:b/>
        </w:rPr>
        <w:t xml:space="preserve"> </w:t>
      </w:r>
      <w:r>
        <w:rPr>
          <w:b/>
        </w:rPr>
        <w:t>Undergraduate</w:t>
      </w:r>
      <w:r>
        <w:t xml:space="preserve"> </w:t>
      </w:r>
    </w:p>
    <w:p w14:paraId="710697EF" w14:textId="77777777" w:rsidR="008144B5" w:rsidRDefault="00187A9E">
      <w:pPr>
        <w:numPr>
          <w:ilvl w:val="0"/>
          <w:numId w:val="3"/>
        </w:numPr>
        <w:ind w:right="95" w:hanging="360"/>
      </w:pPr>
      <w:r>
        <w:t xml:space="preserve">GEL-1000 - Geology and the Environment </w:t>
      </w:r>
    </w:p>
    <w:p w14:paraId="24FFA74F" w14:textId="77777777" w:rsidR="008144B5" w:rsidRDefault="00187A9E">
      <w:pPr>
        <w:numPr>
          <w:ilvl w:val="0"/>
          <w:numId w:val="3"/>
        </w:numPr>
        <w:ind w:right="95" w:hanging="360"/>
      </w:pPr>
      <w:r>
        <w:t xml:space="preserve">GEL 1010 - Geology: The Science of the Earth </w:t>
      </w:r>
    </w:p>
    <w:p w14:paraId="7EC2425C" w14:textId="77777777" w:rsidR="008144B5" w:rsidRDefault="00187A9E">
      <w:pPr>
        <w:numPr>
          <w:ilvl w:val="0"/>
          <w:numId w:val="3"/>
        </w:numPr>
        <w:ind w:right="95" w:hanging="360"/>
      </w:pPr>
      <w:r>
        <w:t xml:space="preserve">GEL-1050 – Oceanography (Online Course) </w:t>
      </w:r>
    </w:p>
    <w:p w14:paraId="7D78BA41" w14:textId="77777777" w:rsidR="008144B5" w:rsidRDefault="00187A9E">
      <w:pPr>
        <w:numPr>
          <w:ilvl w:val="0"/>
          <w:numId w:val="3"/>
        </w:numPr>
        <w:ind w:right="95" w:hanging="360"/>
      </w:pPr>
      <w:r>
        <w:t xml:space="preserve">GEL-1370 - Meteorology: The Study of Weather (Online Course) </w:t>
      </w:r>
    </w:p>
    <w:p w14:paraId="1B8E531D" w14:textId="77777777" w:rsidR="008144B5" w:rsidRDefault="00187A9E">
      <w:pPr>
        <w:numPr>
          <w:ilvl w:val="0"/>
          <w:numId w:val="3"/>
        </w:numPr>
        <w:ind w:right="95" w:hanging="360"/>
      </w:pPr>
      <w:r>
        <w:t xml:space="preserve">GEL 4850 - Research in Geology </w:t>
      </w:r>
    </w:p>
    <w:p w14:paraId="3E1750FC" w14:textId="77777777" w:rsidR="008144B5" w:rsidRDefault="00187A9E">
      <w:pPr>
        <w:numPr>
          <w:ilvl w:val="0"/>
          <w:numId w:val="3"/>
        </w:numPr>
        <w:ind w:right="95" w:hanging="360"/>
      </w:pPr>
      <w:r>
        <w:t xml:space="preserve">GEL-5993 - Writing Intensive </w:t>
      </w:r>
    </w:p>
    <w:p w14:paraId="1F8A9809" w14:textId="77777777" w:rsidR="008144B5" w:rsidRDefault="00187A9E">
      <w:pPr>
        <w:spacing w:after="0" w:line="259" w:lineRule="auto"/>
        <w:ind w:left="0" w:firstLine="0"/>
        <w:jc w:val="left"/>
      </w:pPr>
      <w:r>
        <w:rPr>
          <w:rFonts w:ascii="Calibri" w:eastAsia="Calibri" w:hAnsi="Calibri" w:cs="Calibri"/>
          <w:sz w:val="22"/>
        </w:rPr>
        <w:t xml:space="preserve"> </w:t>
      </w:r>
    </w:p>
    <w:p w14:paraId="22F7457F" w14:textId="77777777" w:rsidR="008144B5" w:rsidRDefault="00187A9E">
      <w:pPr>
        <w:ind w:left="149" w:hanging="10"/>
        <w:jc w:val="left"/>
      </w:pPr>
      <w:r>
        <w:rPr>
          <w:b/>
        </w:rPr>
        <w:t>2.</w:t>
      </w:r>
      <w:r>
        <w:rPr>
          <w:rFonts w:ascii="Arial" w:eastAsia="Arial" w:hAnsi="Arial" w:cs="Arial"/>
          <w:b/>
        </w:rPr>
        <w:t xml:space="preserve"> </w:t>
      </w:r>
      <w:r>
        <w:rPr>
          <w:b/>
        </w:rPr>
        <w:t>Graduate</w:t>
      </w:r>
      <w:r>
        <w:t xml:space="preserve"> </w:t>
      </w:r>
    </w:p>
    <w:p w14:paraId="0331E3C5" w14:textId="77777777" w:rsidR="008144B5" w:rsidRDefault="00187A9E">
      <w:pPr>
        <w:numPr>
          <w:ilvl w:val="0"/>
          <w:numId w:val="4"/>
        </w:numPr>
        <w:ind w:right="95" w:hanging="360"/>
      </w:pPr>
      <w:r>
        <w:t xml:space="preserve">GEL-5080 – Environmental Isotope Geochemistry. </w:t>
      </w:r>
    </w:p>
    <w:p w14:paraId="2BFBACBF" w14:textId="77777777" w:rsidR="008144B5" w:rsidRDefault="00187A9E">
      <w:pPr>
        <w:numPr>
          <w:ilvl w:val="0"/>
          <w:numId w:val="4"/>
        </w:numPr>
        <w:ind w:right="95" w:hanging="360"/>
      </w:pPr>
      <w:r>
        <w:t xml:space="preserve">GEL-5120 – Environmental Geochemistry </w:t>
      </w:r>
    </w:p>
    <w:p w14:paraId="711EED5C" w14:textId="77777777" w:rsidR="008144B5" w:rsidRDefault="00187A9E">
      <w:pPr>
        <w:numPr>
          <w:ilvl w:val="0"/>
          <w:numId w:val="4"/>
        </w:numPr>
        <w:ind w:right="95" w:hanging="360"/>
      </w:pPr>
      <w:r>
        <w:t xml:space="preserve">GEL-5510 – Environmental Fate and Transport of Pollutants </w:t>
      </w:r>
    </w:p>
    <w:p w14:paraId="4A84C853" w14:textId="77777777" w:rsidR="008144B5" w:rsidRDefault="00187A9E">
      <w:pPr>
        <w:numPr>
          <w:ilvl w:val="0"/>
          <w:numId w:val="4"/>
        </w:numPr>
        <w:ind w:right="95" w:hanging="360"/>
      </w:pPr>
      <w:r>
        <w:t xml:space="preserve">GEL-6400 – Geochronology/Nuclear Geology/ </w:t>
      </w:r>
    </w:p>
    <w:p w14:paraId="6305F330" w14:textId="77777777" w:rsidR="008144B5" w:rsidRDefault="00187A9E">
      <w:pPr>
        <w:numPr>
          <w:ilvl w:val="0"/>
          <w:numId w:val="4"/>
        </w:numPr>
        <w:ind w:right="95" w:hanging="360"/>
      </w:pPr>
      <w:r>
        <w:t xml:space="preserve">ESG-6400 – Isotopes: Applications in Geological and Environmental Sciences </w:t>
      </w:r>
    </w:p>
    <w:p w14:paraId="764F6CE0" w14:textId="77777777" w:rsidR="008144B5" w:rsidRDefault="00187A9E">
      <w:pPr>
        <w:numPr>
          <w:ilvl w:val="0"/>
          <w:numId w:val="4"/>
        </w:numPr>
        <w:ind w:right="95" w:hanging="360"/>
      </w:pPr>
      <w:r>
        <w:t xml:space="preserve">GEL-7970 – Research in Geology </w:t>
      </w:r>
    </w:p>
    <w:p w14:paraId="6010B18D" w14:textId="77777777" w:rsidR="008144B5" w:rsidRDefault="00187A9E">
      <w:pPr>
        <w:numPr>
          <w:ilvl w:val="0"/>
          <w:numId w:val="4"/>
        </w:numPr>
        <w:ind w:right="95" w:hanging="360"/>
      </w:pPr>
      <w:r>
        <w:t xml:space="preserve">GEL-7990 – How to Build a Habitable Planet – Directed Study </w:t>
      </w:r>
    </w:p>
    <w:p w14:paraId="7B7868E1" w14:textId="77777777" w:rsidR="008144B5" w:rsidRDefault="00187A9E">
      <w:pPr>
        <w:spacing w:after="0" w:line="259" w:lineRule="auto"/>
        <w:ind w:left="0" w:firstLine="0"/>
        <w:jc w:val="left"/>
      </w:pPr>
      <w:r>
        <w:rPr>
          <w:rFonts w:ascii="Calibri" w:eastAsia="Calibri" w:hAnsi="Calibri" w:cs="Calibri"/>
          <w:sz w:val="22"/>
        </w:rPr>
        <w:lastRenderedPageBreak/>
        <w:t xml:space="preserve"> </w:t>
      </w:r>
    </w:p>
    <w:p w14:paraId="555C66D7" w14:textId="77777777" w:rsidR="008144B5" w:rsidRDefault="00187A9E">
      <w:pPr>
        <w:tabs>
          <w:tab w:val="center" w:pos="1802"/>
        </w:tabs>
        <w:ind w:left="0" w:firstLine="0"/>
        <w:jc w:val="left"/>
      </w:pPr>
      <w:r>
        <w:t xml:space="preserve">3. </w:t>
      </w:r>
      <w:r>
        <w:tab/>
        <w:t xml:space="preserve">Graduate Professional School: None </w:t>
      </w:r>
    </w:p>
    <w:p w14:paraId="54E21D8C" w14:textId="77777777" w:rsidR="008144B5" w:rsidRDefault="00187A9E">
      <w:pPr>
        <w:spacing w:after="0" w:line="259" w:lineRule="auto"/>
        <w:ind w:left="0" w:firstLine="0"/>
        <w:jc w:val="left"/>
      </w:pPr>
      <w:r>
        <w:rPr>
          <w:rFonts w:ascii="Calibri" w:eastAsia="Calibri" w:hAnsi="Calibri" w:cs="Calibri"/>
          <w:sz w:val="22"/>
        </w:rPr>
        <w:t xml:space="preserve"> </w:t>
      </w:r>
    </w:p>
    <w:p w14:paraId="01945CBA" w14:textId="77777777" w:rsidR="008144B5" w:rsidRDefault="00187A9E">
      <w:pPr>
        <w:tabs>
          <w:tab w:val="center" w:pos="2342"/>
        </w:tabs>
        <w:ind w:left="0" w:firstLine="0"/>
        <w:jc w:val="left"/>
      </w:pPr>
      <w:r>
        <w:rPr>
          <w:b/>
        </w:rPr>
        <w:t>D.</w:t>
      </w:r>
      <w:r>
        <w:rPr>
          <w:rFonts w:ascii="Arial" w:eastAsia="Arial" w:hAnsi="Arial" w:cs="Arial"/>
          <w:b/>
        </w:rPr>
        <w:t xml:space="preserve"> </w:t>
      </w:r>
      <w:r>
        <w:rPr>
          <w:rFonts w:ascii="Arial" w:eastAsia="Arial" w:hAnsi="Arial" w:cs="Arial"/>
          <w:b/>
        </w:rPr>
        <w:tab/>
      </w:r>
      <w:r>
        <w:t xml:space="preserve">Essays/Theses/Dissertations Directed </w:t>
      </w:r>
    </w:p>
    <w:p w14:paraId="33B60F62" w14:textId="77777777" w:rsidR="008144B5" w:rsidRDefault="00187A9E">
      <w:pPr>
        <w:ind w:left="859" w:right="3548" w:firstLine="0"/>
      </w:pPr>
      <w:r>
        <w:t>1.</w:t>
      </w:r>
      <w:r>
        <w:rPr>
          <w:rFonts w:ascii="Arial" w:eastAsia="Arial" w:hAnsi="Arial" w:cs="Arial"/>
        </w:rPr>
        <w:t xml:space="preserve"> </w:t>
      </w:r>
      <w:r>
        <w:t xml:space="preserve">Students by Name, Level, Title of Project, Year </w:t>
      </w:r>
      <w:r>
        <w:rPr>
          <w:b/>
          <w:u w:val="single" w:color="000000"/>
        </w:rPr>
        <w:t>Wayne State:</w:t>
      </w:r>
      <w:r>
        <w:t xml:space="preserve"> </w:t>
      </w:r>
    </w:p>
    <w:p w14:paraId="6A78E4D6" w14:textId="77777777" w:rsidR="008144B5" w:rsidRDefault="00187A9E">
      <w:pPr>
        <w:ind w:left="816" w:hanging="10"/>
        <w:jc w:val="left"/>
      </w:pPr>
      <w:r>
        <w:rPr>
          <w:b/>
        </w:rPr>
        <w:t xml:space="preserve">Master’s thesis mentored to graduation: </w:t>
      </w:r>
    </w:p>
    <w:p w14:paraId="3AEFE0F6" w14:textId="77777777" w:rsidR="008144B5" w:rsidRDefault="00187A9E">
      <w:pPr>
        <w:ind w:left="859" w:right="1026" w:firstLine="0"/>
      </w:pPr>
      <w:r>
        <w:t xml:space="preserve">Daphne </w:t>
      </w:r>
      <w:proofErr w:type="spellStart"/>
      <w:r>
        <w:t>McNeary</w:t>
      </w:r>
      <w:proofErr w:type="spellEnd"/>
      <w:r>
        <w:t xml:space="preserve">, M. S. thesis (Dept. of Geology - Chair), 4/5/2002, entitled: “The Depositional Characteristics of </w:t>
      </w:r>
      <w:r>
        <w:rPr>
          <w:vertAlign w:val="superscript"/>
        </w:rPr>
        <w:t>7</w:t>
      </w:r>
      <w:r>
        <w:t xml:space="preserve">Be, </w:t>
      </w:r>
      <w:r>
        <w:rPr>
          <w:vertAlign w:val="superscript"/>
        </w:rPr>
        <w:t>210</w:t>
      </w:r>
      <w:r>
        <w:t xml:space="preserve">Pb, and </w:t>
      </w:r>
      <w:r>
        <w:rPr>
          <w:vertAlign w:val="superscript"/>
        </w:rPr>
        <w:t>210</w:t>
      </w:r>
      <w:r>
        <w:t xml:space="preserve">Po in Southeastern Michigan.” </w:t>
      </w:r>
    </w:p>
    <w:p w14:paraId="1F961F3A" w14:textId="77777777" w:rsidR="008144B5" w:rsidRDefault="00187A9E">
      <w:pPr>
        <w:spacing w:after="0" w:line="259" w:lineRule="auto"/>
        <w:ind w:left="38" w:firstLine="0"/>
        <w:jc w:val="left"/>
      </w:pPr>
      <w:r>
        <w:rPr>
          <w:rFonts w:ascii="Calibri" w:eastAsia="Calibri" w:hAnsi="Calibri" w:cs="Calibri"/>
          <w:sz w:val="22"/>
        </w:rPr>
        <w:t xml:space="preserve"> </w:t>
      </w:r>
    </w:p>
    <w:p w14:paraId="5D38B016" w14:textId="77777777" w:rsidR="008144B5" w:rsidRDefault="00187A9E">
      <w:pPr>
        <w:ind w:left="859" w:firstLine="0"/>
      </w:pPr>
      <w:r>
        <w:t xml:space="preserve">Sarah Trimble, M. S. thesis (Dept. of Geology - Chair), 5/13/2003, entitled: “The Distribution of uranium and thorium series radionuclides in the Canada Basin, Arctic Ocean.” </w:t>
      </w:r>
    </w:p>
    <w:p w14:paraId="62C828C9" w14:textId="77777777" w:rsidR="008144B5" w:rsidRDefault="00187A9E">
      <w:pPr>
        <w:spacing w:after="0" w:line="259" w:lineRule="auto"/>
        <w:ind w:left="38" w:firstLine="0"/>
        <w:jc w:val="left"/>
      </w:pPr>
      <w:r>
        <w:rPr>
          <w:rFonts w:ascii="Calibri" w:eastAsia="Calibri" w:hAnsi="Calibri" w:cs="Calibri"/>
          <w:sz w:val="22"/>
        </w:rPr>
        <w:t xml:space="preserve"> </w:t>
      </w:r>
    </w:p>
    <w:p w14:paraId="33D19D55" w14:textId="77777777" w:rsidR="008144B5" w:rsidRDefault="00187A9E">
      <w:pPr>
        <w:ind w:left="859" w:right="95" w:firstLine="0"/>
      </w:pPr>
      <w:r>
        <w:t xml:space="preserve">Elizabeth Garver, M. S. thesis (Dept. of Geology - Chair), 7/29/2003, entitled: “Mechanisms of release of uranium and thorium-series radionuclides from a suite of natural minerals.” </w:t>
      </w:r>
    </w:p>
    <w:p w14:paraId="0B8D9874" w14:textId="77777777" w:rsidR="008144B5" w:rsidRDefault="00187A9E">
      <w:pPr>
        <w:spacing w:after="0" w:line="259" w:lineRule="auto"/>
        <w:ind w:left="38" w:firstLine="0"/>
        <w:jc w:val="left"/>
      </w:pPr>
      <w:r>
        <w:rPr>
          <w:rFonts w:ascii="Calibri" w:eastAsia="Calibri" w:hAnsi="Calibri" w:cs="Calibri"/>
          <w:sz w:val="22"/>
        </w:rPr>
        <w:t xml:space="preserve"> </w:t>
      </w:r>
    </w:p>
    <w:p w14:paraId="521E540F" w14:textId="77777777" w:rsidR="008144B5" w:rsidRDefault="00187A9E">
      <w:pPr>
        <w:ind w:left="859" w:right="95" w:firstLine="0"/>
      </w:pPr>
      <w:r>
        <w:t xml:space="preserve">Jason </w:t>
      </w:r>
      <w:proofErr w:type="spellStart"/>
      <w:r>
        <w:t>Jweda</w:t>
      </w:r>
      <w:proofErr w:type="spellEnd"/>
      <w:r>
        <w:t xml:space="preserve">, M.S. thesis (Department of Geology – Chair), entitled: “Short-lived radionuclides as tracers of particle dynamics in a river system in Southeast Michigan.” August 2007. </w:t>
      </w:r>
    </w:p>
    <w:p w14:paraId="708BACF2" w14:textId="77777777" w:rsidR="008144B5" w:rsidRDefault="00187A9E">
      <w:pPr>
        <w:spacing w:after="0" w:line="259" w:lineRule="auto"/>
        <w:ind w:left="38" w:firstLine="0"/>
        <w:jc w:val="left"/>
      </w:pPr>
      <w:r>
        <w:rPr>
          <w:rFonts w:ascii="Calibri" w:eastAsia="Calibri" w:hAnsi="Calibri" w:cs="Calibri"/>
          <w:sz w:val="22"/>
        </w:rPr>
        <w:t xml:space="preserve"> </w:t>
      </w:r>
    </w:p>
    <w:p w14:paraId="3976B687" w14:textId="77777777" w:rsidR="008144B5" w:rsidRDefault="00187A9E">
      <w:pPr>
        <w:spacing w:after="27"/>
        <w:ind w:left="859" w:right="95" w:firstLine="0"/>
      </w:pPr>
      <w:r>
        <w:t xml:space="preserve">Marty Eakin, M.S. (Dept. of Geology, June 2014; co-chair), entitled: “Radon loss from zircon: Emanation and diffusion as a function of grain size, temperature, and fission track density.” </w:t>
      </w:r>
    </w:p>
    <w:p w14:paraId="1A452134" w14:textId="77777777" w:rsidR="008144B5" w:rsidRDefault="00187A9E">
      <w:pPr>
        <w:spacing w:after="0" w:line="259" w:lineRule="auto"/>
        <w:ind w:left="38" w:firstLine="0"/>
        <w:jc w:val="left"/>
      </w:pPr>
      <w:r>
        <w:rPr>
          <w:rFonts w:ascii="Calibri" w:eastAsia="Calibri" w:hAnsi="Calibri" w:cs="Calibri"/>
          <w:sz w:val="22"/>
        </w:rPr>
        <w:t xml:space="preserve"> </w:t>
      </w:r>
    </w:p>
    <w:p w14:paraId="6917784B" w14:textId="77777777" w:rsidR="008144B5" w:rsidRDefault="00187A9E">
      <w:pPr>
        <w:spacing w:line="247" w:lineRule="auto"/>
        <w:ind w:left="806" w:right="212" w:firstLine="0"/>
        <w:jc w:val="left"/>
      </w:pPr>
      <w:proofErr w:type="spellStart"/>
      <w:r>
        <w:t>Ayowale</w:t>
      </w:r>
      <w:proofErr w:type="spellEnd"/>
      <w:r>
        <w:t xml:space="preserve"> Emmanuel Ayodele, M.S. (Dept of Geology, June 2014; Chair), entitled: “Changes in the lead concentration in air and soil during house </w:t>
      </w:r>
      <w:proofErr w:type="spellStart"/>
      <w:r>
        <w:t>desconstruction</w:t>
      </w:r>
      <w:proofErr w:type="spellEnd"/>
      <w:r>
        <w:t xml:space="preserve"> and demolition: case study from </w:t>
      </w:r>
      <w:proofErr w:type="spellStart"/>
      <w:r>
        <w:t>Springwells</w:t>
      </w:r>
      <w:proofErr w:type="spellEnd"/>
      <w:r>
        <w:t xml:space="preserve">, Detroit, Michigan.”   </w:t>
      </w:r>
    </w:p>
    <w:p w14:paraId="446EBC1F" w14:textId="77777777" w:rsidR="008144B5" w:rsidRDefault="00187A9E">
      <w:pPr>
        <w:spacing w:after="0" w:line="259" w:lineRule="auto"/>
        <w:ind w:left="859" w:firstLine="0"/>
        <w:jc w:val="left"/>
      </w:pPr>
      <w:r>
        <w:t xml:space="preserve"> </w:t>
      </w:r>
    </w:p>
    <w:p w14:paraId="6733DA29" w14:textId="77777777" w:rsidR="008144B5" w:rsidRDefault="00187A9E">
      <w:pPr>
        <w:ind w:left="859" w:right="358" w:firstLine="0"/>
      </w:pPr>
      <w:r>
        <w:t xml:space="preserve">Jenna </w:t>
      </w:r>
      <w:proofErr w:type="spellStart"/>
      <w:r>
        <w:t>Hage</w:t>
      </w:r>
      <w:proofErr w:type="spellEnd"/>
      <w:r>
        <w:t xml:space="preserve">-Hassan, M.S. (Dept of Geology, June 2015, Chair), entitled: “Impacts of anthropogenic watershed activity on the sedimentary records of dams from the Midwestern United States: A case study from Michigan and Indiana.” </w:t>
      </w:r>
    </w:p>
    <w:p w14:paraId="4B453C1F" w14:textId="77777777" w:rsidR="008144B5" w:rsidRDefault="00187A9E">
      <w:pPr>
        <w:spacing w:after="0" w:line="259" w:lineRule="auto"/>
        <w:ind w:left="859" w:firstLine="0"/>
        <w:jc w:val="left"/>
      </w:pPr>
      <w:r>
        <w:t xml:space="preserve"> </w:t>
      </w:r>
    </w:p>
    <w:p w14:paraId="3A205A50" w14:textId="77777777" w:rsidR="008144B5" w:rsidRDefault="00187A9E">
      <w:pPr>
        <w:ind w:left="859" w:right="262" w:firstLine="0"/>
      </w:pPr>
      <w:r>
        <w:t xml:space="preserve">John </w:t>
      </w:r>
      <w:proofErr w:type="spellStart"/>
      <w:r>
        <w:t>Niedermiller</w:t>
      </w:r>
      <w:proofErr w:type="spellEnd"/>
      <w:r>
        <w:t xml:space="preserve">, M.S. (Dept of Geology, April 2017, Chair), entitled: “Comparison of the scavenging intensities, remineralization and residence time of </w:t>
      </w:r>
      <w:r>
        <w:rPr>
          <w:vertAlign w:val="superscript"/>
        </w:rPr>
        <w:t>210</w:t>
      </w:r>
      <w:r>
        <w:t xml:space="preserve">Po and </w:t>
      </w:r>
      <w:r>
        <w:rPr>
          <w:vertAlign w:val="superscript"/>
        </w:rPr>
        <w:t>210</w:t>
      </w:r>
      <w:r>
        <w:t xml:space="preserve">Pb at key interfaces (Biotic, sediment-water interface and hydrothermal) of the GEOTRACES East Pacific Zonal Transect.” </w:t>
      </w:r>
    </w:p>
    <w:p w14:paraId="06357BDE" w14:textId="77777777" w:rsidR="008144B5" w:rsidRDefault="00187A9E">
      <w:pPr>
        <w:spacing w:after="0" w:line="259" w:lineRule="auto"/>
        <w:ind w:left="859" w:firstLine="0"/>
        <w:jc w:val="left"/>
      </w:pPr>
      <w:r>
        <w:t xml:space="preserve"> </w:t>
      </w:r>
    </w:p>
    <w:p w14:paraId="4CDDAE18" w14:textId="77777777" w:rsidR="008144B5" w:rsidRDefault="00187A9E">
      <w:pPr>
        <w:ind w:left="859" w:right="95" w:firstLine="0"/>
      </w:pPr>
      <w:r>
        <w:t xml:space="preserve">Katie Krupp, M.S. (Dept of Geology, July 2017; Chair), entitled “Using </w:t>
      </w:r>
      <w:r>
        <w:rPr>
          <w:vertAlign w:val="superscript"/>
        </w:rPr>
        <w:t>210</w:t>
      </w:r>
      <w:r>
        <w:t>Po/</w:t>
      </w:r>
      <w:r>
        <w:rPr>
          <w:vertAlign w:val="superscript"/>
        </w:rPr>
        <w:t>210</w:t>
      </w:r>
      <w:r>
        <w:t xml:space="preserve">Pb disequilibria to characterize the biogeochemistry and quantify the dynamics of sea ice in the Arctic.” </w:t>
      </w:r>
    </w:p>
    <w:p w14:paraId="6F6C9C44" w14:textId="77777777" w:rsidR="008144B5" w:rsidRDefault="00187A9E">
      <w:pPr>
        <w:spacing w:after="0" w:line="259" w:lineRule="auto"/>
        <w:ind w:left="859" w:firstLine="0"/>
        <w:jc w:val="left"/>
      </w:pPr>
      <w:r>
        <w:t xml:space="preserve"> </w:t>
      </w:r>
    </w:p>
    <w:p w14:paraId="34B3DCD5" w14:textId="77777777" w:rsidR="008144B5" w:rsidRDefault="00187A9E">
      <w:pPr>
        <w:ind w:left="859" w:right="95" w:firstLine="0"/>
      </w:pPr>
      <w:r>
        <w:t xml:space="preserve">Dawn </w:t>
      </w:r>
      <w:proofErr w:type="spellStart"/>
      <w:r>
        <w:t>Niedermiller</w:t>
      </w:r>
      <w:proofErr w:type="spellEnd"/>
      <w:r>
        <w:t xml:space="preserve">, M.S. (Dept of Geology, December 2019; Chair). </w:t>
      </w:r>
    </w:p>
    <w:p w14:paraId="732BA23B" w14:textId="77777777" w:rsidR="008144B5" w:rsidRDefault="00187A9E">
      <w:pPr>
        <w:spacing w:after="0" w:line="259" w:lineRule="auto"/>
        <w:ind w:left="859" w:firstLine="0"/>
        <w:jc w:val="left"/>
      </w:pPr>
      <w:r>
        <w:t xml:space="preserve"> </w:t>
      </w:r>
    </w:p>
    <w:p w14:paraId="6BFB9CE1" w14:textId="77777777" w:rsidR="008144B5" w:rsidRDefault="00187A9E">
      <w:pPr>
        <w:ind w:left="859" w:right="95" w:firstLine="0"/>
      </w:pPr>
      <w:r>
        <w:t xml:space="preserve">Kristina </w:t>
      </w:r>
      <w:proofErr w:type="spellStart"/>
      <w:r>
        <w:t>Vanchick</w:t>
      </w:r>
      <w:proofErr w:type="spellEnd"/>
      <w:r>
        <w:t xml:space="preserve"> (Revels), M.A. (Dept of Geology, December 2019; Chair) </w:t>
      </w:r>
    </w:p>
    <w:p w14:paraId="2EBE4FDC" w14:textId="77777777" w:rsidR="008144B5" w:rsidRDefault="00187A9E">
      <w:pPr>
        <w:spacing w:after="0" w:line="259" w:lineRule="auto"/>
        <w:ind w:left="859" w:firstLine="0"/>
        <w:jc w:val="left"/>
      </w:pPr>
      <w:r>
        <w:t xml:space="preserve"> </w:t>
      </w:r>
    </w:p>
    <w:p w14:paraId="560A88F5" w14:textId="77777777" w:rsidR="008144B5" w:rsidRDefault="00187A9E">
      <w:pPr>
        <w:ind w:left="859" w:right="95" w:firstLine="0"/>
      </w:pPr>
      <w:r>
        <w:t xml:space="preserve">Max Denny, M.S. (Department of Environmental Science and Geology, May 2021; Chair) </w:t>
      </w:r>
    </w:p>
    <w:p w14:paraId="6D34F744" w14:textId="77777777" w:rsidR="008144B5" w:rsidRDefault="00187A9E">
      <w:pPr>
        <w:spacing w:after="0" w:line="259" w:lineRule="auto"/>
        <w:ind w:left="859" w:firstLine="0"/>
        <w:jc w:val="left"/>
      </w:pPr>
      <w:r>
        <w:t xml:space="preserve"> </w:t>
      </w:r>
    </w:p>
    <w:p w14:paraId="23FEEADC" w14:textId="77777777" w:rsidR="008144B5" w:rsidRDefault="00187A9E">
      <w:pPr>
        <w:ind w:left="859" w:right="95" w:firstLine="0"/>
      </w:pPr>
      <w:r>
        <w:t xml:space="preserve">Gozde Alper, M.S. (Department of Environmental Science and Geology, August 2021; Chair) </w:t>
      </w:r>
    </w:p>
    <w:p w14:paraId="0584B6D8" w14:textId="77777777" w:rsidR="008144B5" w:rsidRDefault="00187A9E">
      <w:pPr>
        <w:spacing w:after="0" w:line="259" w:lineRule="auto"/>
        <w:ind w:left="859" w:firstLine="0"/>
        <w:jc w:val="left"/>
      </w:pPr>
      <w:r>
        <w:t xml:space="preserve"> </w:t>
      </w:r>
    </w:p>
    <w:p w14:paraId="4F67236E" w14:textId="77777777" w:rsidR="008144B5" w:rsidRDefault="00187A9E">
      <w:pPr>
        <w:ind w:left="859" w:right="95" w:firstLine="0"/>
      </w:pPr>
      <w:proofErr w:type="spellStart"/>
      <w:r>
        <w:t>Denada</w:t>
      </w:r>
      <w:proofErr w:type="spellEnd"/>
      <w:r>
        <w:t xml:space="preserve"> </w:t>
      </w:r>
      <w:proofErr w:type="spellStart"/>
      <w:r>
        <w:t>Planaj</w:t>
      </w:r>
      <w:proofErr w:type="spellEnd"/>
      <w:r>
        <w:t xml:space="preserve">, M.S. (Department of Environmental Science and Geology, November 2022; Chair) </w:t>
      </w:r>
    </w:p>
    <w:p w14:paraId="42C71E2F" w14:textId="77777777" w:rsidR="008144B5" w:rsidRDefault="00187A9E">
      <w:pPr>
        <w:spacing w:after="0" w:line="259" w:lineRule="auto"/>
        <w:ind w:left="859" w:firstLine="0"/>
        <w:jc w:val="left"/>
      </w:pPr>
      <w:r>
        <w:t xml:space="preserve"> </w:t>
      </w:r>
    </w:p>
    <w:p w14:paraId="6BDDC823" w14:textId="77777777" w:rsidR="008144B5" w:rsidRDefault="00187A9E">
      <w:pPr>
        <w:spacing w:after="31"/>
        <w:ind w:left="859" w:right="95" w:firstLine="0"/>
      </w:pPr>
      <w:r>
        <w:t xml:space="preserve">Paul Manion, M.S. ((Department of Environmental Science and Geology, August 2020-present; Chair) </w:t>
      </w:r>
    </w:p>
    <w:p w14:paraId="3653E977" w14:textId="77777777" w:rsidR="008144B5" w:rsidRDefault="00187A9E">
      <w:pPr>
        <w:spacing w:after="0" w:line="259" w:lineRule="auto"/>
        <w:ind w:left="38" w:firstLine="0"/>
        <w:jc w:val="left"/>
      </w:pPr>
      <w:r>
        <w:rPr>
          <w:rFonts w:ascii="Calibri" w:eastAsia="Calibri" w:hAnsi="Calibri" w:cs="Calibri"/>
          <w:sz w:val="24"/>
        </w:rPr>
        <w:t xml:space="preserve"> </w:t>
      </w:r>
    </w:p>
    <w:p w14:paraId="4C3052B8" w14:textId="77777777" w:rsidR="008144B5" w:rsidRDefault="00187A9E">
      <w:pPr>
        <w:ind w:left="816" w:hanging="10"/>
        <w:jc w:val="left"/>
      </w:pPr>
      <w:r>
        <w:rPr>
          <w:b/>
        </w:rPr>
        <w:t xml:space="preserve">Incomplete thesis/dissertation: </w:t>
      </w:r>
    </w:p>
    <w:p w14:paraId="74E24A89" w14:textId="77777777" w:rsidR="008144B5" w:rsidRDefault="00187A9E">
      <w:pPr>
        <w:ind w:left="859" w:right="95" w:firstLine="0"/>
      </w:pPr>
      <w:r>
        <w:t xml:space="preserve">Thomas Novell (Incomplete thesis work; M.S.) </w:t>
      </w:r>
    </w:p>
    <w:p w14:paraId="285266FA" w14:textId="77777777" w:rsidR="008144B5" w:rsidRDefault="00187A9E">
      <w:pPr>
        <w:ind w:left="859" w:right="95" w:firstLine="0"/>
      </w:pPr>
      <w:r>
        <w:t xml:space="preserve">Lynn </w:t>
      </w:r>
      <w:proofErr w:type="spellStart"/>
      <w:r>
        <w:t>Katrib</w:t>
      </w:r>
      <w:proofErr w:type="spellEnd"/>
      <w:r>
        <w:t xml:space="preserve">, Ph.D. (Co-Chair, discontinued from her Ph.D. program in Civil and Environmental Engineering) </w:t>
      </w:r>
    </w:p>
    <w:p w14:paraId="7C454C60" w14:textId="77777777" w:rsidR="008144B5" w:rsidRDefault="00187A9E">
      <w:pPr>
        <w:spacing w:after="0" w:line="259" w:lineRule="auto"/>
        <w:ind w:left="38" w:firstLine="0"/>
        <w:jc w:val="left"/>
      </w:pPr>
      <w:r>
        <w:rPr>
          <w:rFonts w:ascii="Calibri" w:eastAsia="Calibri" w:hAnsi="Calibri" w:cs="Calibri"/>
          <w:sz w:val="22"/>
        </w:rPr>
        <w:t xml:space="preserve"> </w:t>
      </w:r>
    </w:p>
    <w:p w14:paraId="098FEAA0" w14:textId="77777777" w:rsidR="008144B5" w:rsidRDefault="00187A9E">
      <w:pPr>
        <w:ind w:left="859" w:right="95" w:firstLine="0"/>
      </w:pPr>
      <w:r>
        <w:rPr>
          <w:b/>
        </w:rPr>
        <w:t>Member in master thesis committees:</w:t>
      </w:r>
      <w:r>
        <w:t xml:space="preserve"> Curt </w:t>
      </w:r>
      <w:proofErr w:type="spellStart"/>
      <w:r>
        <w:t>Lichy</w:t>
      </w:r>
      <w:proofErr w:type="spellEnd"/>
      <w:r>
        <w:t xml:space="preserve">, Andy Frahm, Shannon </w:t>
      </w:r>
      <w:proofErr w:type="spellStart"/>
      <w:r>
        <w:t>Molaroni</w:t>
      </w:r>
      <w:proofErr w:type="spellEnd"/>
      <w:r>
        <w:t xml:space="preserve">, Lauren </w:t>
      </w:r>
      <w:proofErr w:type="spellStart"/>
      <w:r>
        <w:t>Bugdalski</w:t>
      </w:r>
      <w:proofErr w:type="spellEnd"/>
      <w:r>
        <w:t xml:space="preserve">, </w:t>
      </w:r>
    </w:p>
    <w:p w14:paraId="7128B764" w14:textId="77777777" w:rsidR="008144B5" w:rsidRDefault="00187A9E">
      <w:pPr>
        <w:ind w:left="859" w:right="95" w:firstLine="0"/>
      </w:pPr>
      <w:r>
        <w:t xml:space="preserve">Brenden O’Leary, Mary Carnegie, Laura Robles, Brittany Watling </w:t>
      </w:r>
    </w:p>
    <w:p w14:paraId="42106B2B" w14:textId="77777777" w:rsidR="008144B5" w:rsidRDefault="00187A9E">
      <w:pPr>
        <w:ind w:left="859" w:right="95" w:firstLine="0"/>
      </w:pPr>
      <w:r>
        <w:rPr>
          <w:b/>
        </w:rPr>
        <w:t>Member in Ph.D. thesis committees:</w:t>
      </w:r>
      <w:r>
        <w:t xml:space="preserve"> Anton </w:t>
      </w:r>
      <w:proofErr w:type="spellStart"/>
      <w:r>
        <w:t>Puvirajah</w:t>
      </w:r>
      <w:proofErr w:type="spellEnd"/>
      <w:r>
        <w:t xml:space="preserve"> (Education), David </w:t>
      </w:r>
      <w:proofErr w:type="spellStart"/>
      <w:r>
        <w:t>Brackney</w:t>
      </w:r>
      <w:proofErr w:type="spellEnd"/>
      <w:r>
        <w:t xml:space="preserve"> (Education), Allison </w:t>
      </w:r>
    </w:p>
    <w:p w14:paraId="0AEC2392" w14:textId="77777777" w:rsidR="008144B5" w:rsidRDefault="00187A9E">
      <w:pPr>
        <w:ind w:left="859" w:right="95" w:firstLine="0"/>
      </w:pPr>
      <w:proofErr w:type="spellStart"/>
      <w:r>
        <w:lastRenderedPageBreak/>
        <w:t>Muhamed</w:t>
      </w:r>
      <w:proofErr w:type="spellEnd"/>
      <w:r>
        <w:t xml:space="preserve"> (Anthropology), Rajalakshmi </w:t>
      </w:r>
      <w:proofErr w:type="spellStart"/>
      <w:r>
        <w:t>Mudbidre</w:t>
      </w:r>
      <w:proofErr w:type="spellEnd"/>
      <w:r>
        <w:t xml:space="preserve"> (Co-advisor, Oakland University), </w:t>
      </w:r>
      <w:proofErr w:type="spellStart"/>
      <w:r>
        <w:t>Joydeep</w:t>
      </w:r>
      <w:proofErr w:type="spellEnd"/>
      <w:r>
        <w:t xml:space="preserve"> Roy (Physics), Sahar </w:t>
      </w:r>
      <w:proofErr w:type="spellStart"/>
      <w:r>
        <w:t>Ghazawi</w:t>
      </w:r>
      <w:proofErr w:type="spellEnd"/>
      <w:r>
        <w:t xml:space="preserve"> (Education, currently enrolled, 2018) </w:t>
      </w:r>
    </w:p>
    <w:p w14:paraId="201D4E70" w14:textId="77777777" w:rsidR="008144B5" w:rsidRDefault="00187A9E">
      <w:pPr>
        <w:spacing w:after="9" w:line="259" w:lineRule="auto"/>
        <w:ind w:left="859" w:firstLine="0"/>
        <w:jc w:val="left"/>
      </w:pPr>
      <w:r>
        <w:t xml:space="preserve"> </w:t>
      </w:r>
    </w:p>
    <w:p w14:paraId="1F56F395" w14:textId="77777777" w:rsidR="008144B5" w:rsidRDefault="00187A9E">
      <w:pPr>
        <w:spacing w:after="9"/>
        <w:ind w:left="854" w:hanging="10"/>
      </w:pPr>
      <w:r>
        <w:rPr>
          <w:b/>
        </w:rPr>
        <w:t>Undergraduate students mentored:</w:t>
      </w:r>
      <w:r>
        <w:t xml:space="preserve"> Andrea Bartlett, </w:t>
      </w:r>
      <w:r>
        <w:rPr>
          <w:sz w:val="22"/>
        </w:rPr>
        <w:t xml:space="preserve">Linda Fah, Max Denny, Kenneth Nash, </w:t>
      </w:r>
    </w:p>
    <w:p w14:paraId="65CB6D40" w14:textId="77777777" w:rsidR="008144B5" w:rsidRDefault="00187A9E">
      <w:pPr>
        <w:spacing w:after="9"/>
        <w:ind w:left="854" w:hanging="10"/>
      </w:pPr>
      <w:r>
        <w:rPr>
          <w:sz w:val="22"/>
        </w:rPr>
        <w:t xml:space="preserve">Vanessa Ibrahim, Michelle Blundell, Andrew Camilleri, Sabrina Good, Marie Muhammed, Emily Seifert, </w:t>
      </w:r>
      <w:proofErr w:type="spellStart"/>
      <w:r>
        <w:rPr>
          <w:sz w:val="22"/>
        </w:rPr>
        <w:t>Pedor</w:t>
      </w:r>
      <w:proofErr w:type="spellEnd"/>
      <w:r>
        <w:rPr>
          <w:sz w:val="22"/>
        </w:rPr>
        <w:t xml:space="preserve"> Pacheco, Katie Krupp, Jack Press, Noor </w:t>
      </w:r>
      <w:proofErr w:type="spellStart"/>
      <w:r>
        <w:rPr>
          <w:sz w:val="22"/>
        </w:rPr>
        <w:t>Soboh</w:t>
      </w:r>
      <w:proofErr w:type="spellEnd"/>
      <w:r>
        <w:rPr>
          <w:sz w:val="22"/>
        </w:rPr>
        <w:t xml:space="preserve"> </w:t>
      </w:r>
      <w:r>
        <w:t xml:space="preserve"> </w:t>
      </w:r>
    </w:p>
    <w:p w14:paraId="482B0D16" w14:textId="77777777" w:rsidR="008144B5" w:rsidRDefault="00187A9E">
      <w:pPr>
        <w:spacing w:after="0" w:line="259" w:lineRule="auto"/>
        <w:ind w:left="38" w:firstLine="0"/>
        <w:jc w:val="left"/>
      </w:pPr>
      <w:r>
        <w:rPr>
          <w:rFonts w:ascii="Calibri" w:eastAsia="Calibri" w:hAnsi="Calibri" w:cs="Calibri"/>
          <w:sz w:val="22"/>
        </w:rPr>
        <w:t xml:space="preserve"> </w:t>
      </w:r>
    </w:p>
    <w:p w14:paraId="36A1E0DB" w14:textId="77777777" w:rsidR="008144B5" w:rsidRDefault="00187A9E">
      <w:pPr>
        <w:spacing w:after="4" w:line="249" w:lineRule="auto"/>
        <w:ind w:left="869" w:right="3253" w:hanging="10"/>
        <w:jc w:val="left"/>
      </w:pPr>
      <w:r>
        <w:rPr>
          <w:b/>
          <w:u w:val="single" w:color="000000"/>
        </w:rPr>
        <w:t>External Examiner for Ph.D. Thesis outside United</w:t>
      </w:r>
      <w:r>
        <w:rPr>
          <w:b/>
        </w:rPr>
        <w:t xml:space="preserve"> </w:t>
      </w:r>
      <w:r>
        <w:rPr>
          <w:b/>
          <w:u w:val="single" w:color="000000"/>
        </w:rPr>
        <w:t>States:</w:t>
      </w:r>
      <w:r>
        <w:t xml:space="preserve"> </w:t>
      </w:r>
    </w:p>
    <w:p w14:paraId="7B3BFF8E" w14:textId="77777777" w:rsidR="008144B5" w:rsidRDefault="00187A9E">
      <w:pPr>
        <w:tabs>
          <w:tab w:val="center" w:pos="2652"/>
          <w:tab w:val="center" w:pos="5799"/>
          <w:tab w:val="center" w:pos="6721"/>
        </w:tabs>
        <w:ind w:left="0" w:firstLine="0"/>
        <w:jc w:val="left"/>
      </w:pPr>
      <w:r>
        <w:rPr>
          <w:rFonts w:ascii="Calibri" w:eastAsia="Calibri" w:hAnsi="Calibri" w:cs="Calibri"/>
          <w:sz w:val="22"/>
        </w:rPr>
        <w:tab/>
      </w:r>
      <w:r>
        <w:t xml:space="preserve">Selvaraj, M., Ph.D. Madras University, India                   </w:t>
      </w:r>
      <w:r>
        <w:tab/>
        <w:t xml:space="preserve"> </w:t>
      </w:r>
      <w:r>
        <w:tab/>
        <w:t xml:space="preserve">1998 </w:t>
      </w:r>
    </w:p>
    <w:p w14:paraId="47C7EE29" w14:textId="77777777" w:rsidR="008144B5" w:rsidRDefault="00187A9E">
      <w:pPr>
        <w:tabs>
          <w:tab w:val="center" w:pos="2759"/>
          <w:tab w:val="center" w:pos="6721"/>
        </w:tabs>
        <w:ind w:left="0" w:firstLine="0"/>
        <w:jc w:val="left"/>
      </w:pPr>
      <w:r>
        <w:rPr>
          <w:rFonts w:ascii="Calibri" w:eastAsia="Calibri" w:hAnsi="Calibri" w:cs="Calibri"/>
          <w:sz w:val="22"/>
        </w:rPr>
        <w:tab/>
      </w:r>
      <w:r>
        <w:t xml:space="preserve">Jonathan, M.P., Ph.D. Madras University, India                        </w:t>
      </w:r>
      <w:r>
        <w:tab/>
        <w:t xml:space="preserve">1999 </w:t>
      </w:r>
    </w:p>
    <w:p w14:paraId="5C08733C" w14:textId="77777777" w:rsidR="008144B5" w:rsidRDefault="00187A9E">
      <w:pPr>
        <w:tabs>
          <w:tab w:val="center" w:pos="2535"/>
          <w:tab w:val="center" w:pos="6721"/>
        </w:tabs>
        <w:ind w:left="0" w:firstLine="0"/>
        <w:jc w:val="left"/>
      </w:pPr>
      <w:r>
        <w:rPr>
          <w:rFonts w:ascii="Calibri" w:eastAsia="Calibri" w:hAnsi="Calibri" w:cs="Calibri"/>
          <w:sz w:val="22"/>
        </w:rPr>
        <w:tab/>
      </w:r>
      <w:r>
        <w:t xml:space="preserve">Kannan, V., Ph.D. Anna University, India                                  </w:t>
      </w:r>
      <w:r>
        <w:tab/>
        <w:t xml:space="preserve">2002 </w:t>
      </w:r>
    </w:p>
    <w:p w14:paraId="4B39A48E" w14:textId="77777777" w:rsidR="008144B5" w:rsidRDefault="00187A9E">
      <w:pPr>
        <w:tabs>
          <w:tab w:val="center" w:pos="2829"/>
          <w:tab w:val="center" w:pos="6721"/>
        </w:tabs>
        <w:ind w:left="0" w:firstLine="0"/>
        <w:jc w:val="left"/>
      </w:pPr>
      <w:r>
        <w:rPr>
          <w:rFonts w:ascii="Calibri" w:eastAsia="Calibri" w:hAnsi="Calibri" w:cs="Calibri"/>
          <w:sz w:val="22"/>
        </w:rPr>
        <w:tab/>
      </w:r>
      <w:r>
        <w:t xml:space="preserve">Ramachandran, S.,  Ph.D. Anna University, India                       </w:t>
      </w:r>
      <w:r>
        <w:tab/>
        <w:t xml:space="preserve">2005 </w:t>
      </w:r>
    </w:p>
    <w:p w14:paraId="7D6ABAAB" w14:textId="77777777" w:rsidR="008144B5" w:rsidRDefault="00187A9E">
      <w:pPr>
        <w:tabs>
          <w:tab w:val="center" w:pos="2525"/>
          <w:tab w:val="center" w:pos="6721"/>
        </w:tabs>
        <w:ind w:left="0" w:firstLine="0"/>
        <w:jc w:val="left"/>
      </w:pPr>
      <w:r>
        <w:rPr>
          <w:rFonts w:ascii="Calibri" w:eastAsia="Calibri" w:hAnsi="Calibri" w:cs="Calibri"/>
          <w:sz w:val="22"/>
        </w:rPr>
        <w:tab/>
      </w:r>
      <w:r>
        <w:t xml:space="preserve">Kumar, A. Ph.D., Anna University, India                                  </w:t>
      </w:r>
      <w:r>
        <w:tab/>
        <w:t xml:space="preserve">2007 </w:t>
      </w:r>
    </w:p>
    <w:p w14:paraId="02881F39" w14:textId="77777777" w:rsidR="008144B5" w:rsidRDefault="00187A9E">
      <w:pPr>
        <w:tabs>
          <w:tab w:val="center" w:pos="2777"/>
          <w:tab w:val="center" w:pos="6721"/>
        </w:tabs>
        <w:ind w:left="0" w:firstLine="0"/>
        <w:jc w:val="left"/>
      </w:pPr>
      <w:r>
        <w:rPr>
          <w:rFonts w:ascii="Calibri" w:eastAsia="Calibri" w:hAnsi="Calibri" w:cs="Calibri"/>
          <w:sz w:val="22"/>
        </w:rPr>
        <w:tab/>
      </w:r>
      <w:proofErr w:type="spellStart"/>
      <w:r>
        <w:t>Nitika</w:t>
      </w:r>
      <w:proofErr w:type="spellEnd"/>
      <w:r>
        <w:t xml:space="preserve"> Chauhan, Ph.D., NIT, Kurukshetra, India                       </w:t>
      </w:r>
      <w:r>
        <w:tab/>
        <w:t xml:space="preserve">2015 </w:t>
      </w:r>
    </w:p>
    <w:p w14:paraId="3B226CCE" w14:textId="77777777" w:rsidR="008144B5" w:rsidRDefault="00187A9E">
      <w:pPr>
        <w:tabs>
          <w:tab w:val="center" w:pos="2882"/>
          <w:tab w:val="center" w:pos="5799"/>
          <w:tab w:val="center" w:pos="6721"/>
        </w:tabs>
        <w:ind w:left="0" w:firstLine="0"/>
        <w:jc w:val="left"/>
      </w:pPr>
      <w:r>
        <w:rPr>
          <w:rFonts w:ascii="Calibri" w:eastAsia="Calibri" w:hAnsi="Calibri" w:cs="Calibri"/>
          <w:sz w:val="22"/>
        </w:rPr>
        <w:tab/>
      </w:r>
      <w:r>
        <w:t xml:space="preserve">Silvia Perez-Moreno, University of Huelva, Spain  </w:t>
      </w:r>
      <w:r>
        <w:tab/>
        <w:t xml:space="preserve"> </w:t>
      </w:r>
      <w:r>
        <w:tab/>
        <w:t xml:space="preserve">2017 </w:t>
      </w:r>
    </w:p>
    <w:p w14:paraId="32B4DCED" w14:textId="77777777" w:rsidR="008144B5" w:rsidRDefault="00187A9E">
      <w:pPr>
        <w:spacing w:after="0" w:line="259" w:lineRule="auto"/>
        <w:ind w:left="38" w:firstLine="0"/>
        <w:jc w:val="left"/>
      </w:pPr>
      <w:r>
        <w:rPr>
          <w:rFonts w:ascii="Calibri" w:eastAsia="Calibri" w:hAnsi="Calibri" w:cs="Calibri"/>
          <w:sz w:val="22"/>
        </w:rPr>
        <w:t xml:space="preserve"> </w:t>
      </w:r>
    </w:p>
    <w:p w14:paraId="5F8C4284" w14:textId="77777777" w:rsidR="008144B5" w:rsidRDefault="00187A9E">
      <w:pPr>
        <w:numPr>
          <w:ilvl w:val="0"/>
          <w:numId w:val="5"/>
        </w:numPr>
        <w:ind w:right="48" w:hanging="720"/>
        <w:jc w:val="left"/>
      </w:pPr>
      <w:r>
        <w:rPr>
          <w:b/>
        </w:rPr>
        <w:t>Course or Curriculum Development</w:t>
      </w:r>
      <w:r>
        <w:t xml:space="preserve"> </w:t>
      </w:r>
    </w:p>
    <w:p w14:paraId="22E0BAAA" w14:textId="77777777" w:rsidR="008144B5" w:rsidRDefault="00187A9E">
      <w:pPr>
        <w:ind w:left="859" w:right="95" w:firstLine="0"/>
      </w:pPr>
      <w:r>
        <w:t xml:space="preserve">GEL 5080 - 3 Credit Course - Environmental Isotope Geochemistry GEL-6400 - 4 Credit Course – Geochronology </w:t>
      </w:r>
    </w:p>
    <w:p w14:paraId="2265D723" w14:textId="77777777" w:rsidR="008144B5" w:rsidRDefault="00187A9E">
      <w:pPr>
        <w:ind w:left="859" w:right="95" w:firstLine="0"/>
      </w:pPr>
      <w:r>
        <w:t xml:space="preserve">GEL-5510 - 4 Credit Course – Fate and Transport of Contaminants </w:t>
      </w:r>
    </w:p>
    <w:p w14:paraId="37FB2937" w14:textId="77777777" w:rsidR="008144B5" w:rsidRDefault="00187A9E">
      <w:pPr>
        <w:ind w:left="859" w:right="95" w:firstLine="0"/>
      </w:pPr>
      <w:r>
        <w:t xml:space="preserve">GEL-1370 - Online Meteorology Course (jointly with American Meteorological Society) GEL-1050 </w:t>
      </w:r>
    </w:p>
    <w:p w14:paraId="3968F21B" w14:textId="77777777" w:rsidR="008144B5" w:rsidRDefault="00187A9E">
      <w:pPr>
        <w:ind w:left="859" w:right="95" w:firstLine="0"/>
      </w:pPr>
      <w:r>
        <w:t xml:space="preserve">– Online Oceanography Course (jointly with American Meteorological Society) </w:t>
      </w:r>
    </w:p>
    <w:p w14:paraId="0A1CC875" w14:textId="77777777" w:rsidR="008144B5" w:rsidRDefault="00187A9E">
      <w:pPr>
        <w:spacing w:after="0" w:line="259" w:lineRule="auto"/>
        <w:ind w:left="38" w:firstLine="0"/>
        <w:jc w:val="left"/>
      </w:pPr>
      <w:r>
        <w:rPr>
          <w:rFonts w:ascii="Calibri" w:eastAsia="Calibri" w:hAnsi="Calibri" w:cs="Calibri"/>
          <w:sz w:val="22"/>
        </w:rPr>
        <w:t xml:space="preserve"> </w:t>
      </w:r>
    </w:p>
    <w:p w14:paraId="0D42F165" w14:textId="77777777" w:rsidR="008144B5" w:rsidRDefault="00187A9E">
      <w:pPr>
        <w:spacing w:after="138" w:line="259" w:lineRule="auto"/>
        <w:ind w:left="38" w:firstLine="0"/>
        <w:jc w:val="left"/>
      </w:pPr>
      <w:r>
        <w:rPr>
          <w:rFonts w:ascii="Calibri" w:eastAsia="Calibri" w:hAnsi="Calibri" w:cs="Calibri"/>
          <w:sz w:val="11"/>
        </w:rPr>
        <w:t xml:space="preserve"> </w:t>
      </w:r>
    </w:p>
    <w:p w14:paraId="5C336EB4" w14:textId="77777777" w:rsidR="008144B5" w:rsidRDefault="00187A9E">
      <w:pPr>
        <w:numPr>
          <w:ilvl w:val="0"/>
          <w:numId w:val="5"/>
        </w:numPr>
        <w:ind w:right="48" w:hanging="720"/>
        <w:jc w:val="left"/>
      </w:pPr>
      <w:r>
        <w:t xml:space="preserve">Course Materials Unpublished - None </w:t>
      </w:r>
    </w:p>
    <w:p w14:paraId="3C2AE661" w14:textId="77777777" w:rsidR="008144B5" w:rsidRDefault="00187A9E">
      <w:pPr>
        <w:spacing w:after="0" w:line="259" w:lineRule="auto"/>
        <w:ind w:left="38" w:firstLine="0"/>
        <w:jc w:val="left"/>
      </w:pPr>
      <w:r>
        <w:rPr>
          <w:rFonts w:ascii="Calibri" w:eastAsia="Calibri" w:hAnsi="Calibri" w:cs="Calibri"/>
          <w:sz w:val="22"/>
        </w:rPr>
        <w:t xml:space="preserve"> </w:t>
      </w:r>
    </w:p>
    <w:p w14:paraId="54D4DBCC" w14:textId="77777777" w:rsidR="008144B5" w:rsidRDefault="00187A9E">
      <w:pPr>
        <w:spacing w:after="4" w:line="249" w:lineRule="auto"/>
        <w:ind w:left="134" w:hanging="10"/>
        <w:jc w:val="left"/>
      </w:pPr>
      <w:r>
        <w:rPr>
          <w:u w:val="single" w:color="000000"/>
        </w:rPr>
        <w:t>II.</w:t>
      </w:r>
      <w:r>
        <w:rPr>
          <w:rFonts w:ascii="Arial" w:eastAsia="Arial" w:hAnsi="Arial" w:cs="Arial"/>
          <w:u w:val="single" w:color="000000"/>
        </w:rPr>
        <w:t xml:space="preserve"> </w:t>
      </w:r>
      <w:r>
        <w:rPr>
          <w:b/>
          <w:u w:val="single" w:color="000000"/>
        </w:rPr>
        <w:t>RESEARCH</w:t>
      </w:r>
      <w:r>
        <w:t xml:space="preserve"> </w:t>
      </w:r>
    </w:p>
    <w:p w14:paraId="050102AC" w14:textId="77777777" w:rsidR="008144B5" w:rsidRDefault="00187A9E">
      <w:pPr>
        <w:spacing w:after="96" w:line="259" w:lineRule="auto"/>
        <w:ind w:left="38" w:firstLine="0"/>
        <w:jc w:val="left"/>
      </w:pPr>
      <w:r>
        <w:rPr>
          <w:rFonts w:ascii="Calibri" w:eastAsia="Calibri" w:hAnsi="Calibri" w:cs="Calibri"/>
          <w:sz w:val="15"/>
        </w:rPr>
        <w:t xml:space="preserve"> </w:t>
      </w:r>
    </w:p>
    <w:p w14:paraId="12D020A2" w14:textId="77777777" w:rsidR="008144B5" w:rsidRDefault="00187A9E">
      <w:pPr>
        <w:numPr>
          <w:ilvl w:val="0"/>
          <w:numId w:val="6"/>
        </w:numPr>
        <w:ind w:hanging="720"/>
        <w:jc w:val="left"/>
      </w:pPr>
      <w:r>
        <w:rPr>
          <w:b/>
        </w:rPr>
        <w:t>Research in Progress, Not Funded</w:t>
      </w:r>
      <w:r>
        <w:t xml:space="preserve"> </w:t>
      </w:r>
    </w:p>
    <w:p w14:paraId="55809767" w14:textId="77777777" w:rsidR="008144B5" w:rsidRDefault="00187A9E">
      <w:pPr>
        <w:spacing w:after="0" w:line="259" w:lineRule="auto"/>
        <w:ind w:left="38" w:firstLine="0"/>
        <w:jc w:val="left"/>
      </w:pPr>
      <w:r>
        <w:rPr>
          <w:rFonts w:ascii="Calibri" w:eastAsia="Calibri" w:hAnsi="Calibri" w:cs="Calibri"/>
          <w:sz w:val="22"/>
        </w:rPr>
        <w:t xml:space="preserve"> </w:t>
      </w:r>
    </w:p>
    <w:p w14:paraId="413D3F3B" w14:textId="77777777" w:rsidR="008144B5" w:rsidRDefault="00187A9E">
      <w:pPr>
        <w:numPr>
          <w:ilvl w:val="0"/>
          <w:numId w:val="6"/>
        </w:numPr>
        <w:ind w:hanging="720"/>
        <w:jc w:val="left"/>
      </w:pPr>
      <w:r>
        <w:rPr>
          <w:b/>
        </w:rPr>
        <w:t xml:space="preserve">Funded Research: </w:t>
      </w:r>
    </w:p>
    <w:p w14:paraId="65AF9B17" w14:textId="77777777" w:rsidR="008144B5" w:rsidRDefault="00187A9E">
      <w:pPr>
        <w:spacing w:after="4" w:line="249" w:lineRule="auto"/>
        <w:ind w:left="134" w:hanging="10"/>
        <w:jc w:val="left"/>
      </w:pPr>
      <w:r>
        <w:rPr>
          <w:b/>
          <w:u w:val="single" w:color="000000"/>
        </w:rPr>
        <w:t>Wayne State University:</w:t>
      </w:r>
      <w:r>
        <w:t xml:space="preserve"> </w:t>
      </w:r>
    </w:p>
    <w:p w14:paraId="1CDDA756" w14:textId="77777777" w:rsidR="008144B5" w:rsidRDefault="00187A9E">
      <w:pPr>
        <w:spacing w:after="0" w:line="259" w:lineRule="auto"/>
        <w:ind w:left="38" w:firstLine="0"/>
        <w:jc w:val="left"/>
      </w:pPr>
      <w:r>
        <w:rPr>
          <w:rFonts w:ascii="Calibri" w:eastAsia="Calibri" w:hAnsi="Calibri" w:cs="Calibri"/>
          <w:sz w:val="22"/>
        </w:rPr>
        <w:t xml:space="preserve"> </w:t>
      </w:r>
    </w:p>
    <w:p w14:paraId="7E6949E2" w14:textId="77777777" w:rsidR="008144B5" w:rsidRDefault="00187A9E">
      <w:pPr>
        <w:numPr>
          <w:ilvl w:val="0"/>
          <w:numId w:val="7"/>
        </w:numPr>
        <w:ind w:right="95" w:hanging="432"/>
      </w:pPr>
      <w:r>
        <w:t xml:space="preserve">PI: “Geochronological study of sediment cores using excess Pb-210”, </w:t>
      </w:r>
      <w:r>
        <w:rPr>
          <w:b/>
        </w:rPr>
        <w:t>$ 39,500</w:t>
      </w:r>
      <w:r>
        <w:t xml:space="preserve">, 12 November 2021 – 31 May 2022, Anchor QEA, Seattle, Washington.  </w:t>
      </w:r>
    </w:p>
    <w:p w14:paraId="2844536C" w14:textId="77777777" w:rsidR="008144B5" w:rsidRDefault="00187A9E">
      <w:pPr>
        <w:spacing w:after="0" w:line="259" w:lineRule="auto"/>
        <w:ind w:left="571" w:firstLine="0"/>
        <w:jc w:val="left"/>
      </w:pPr>
      <w:r>
        <w:t xml:space="preserve"> </w:t>
      </w:r>
    </w:p>
    <w:p w14:paraId="60411480" w14:textId="77777777" w:rsidR="008144B5" w:rsidRDefault="00187A9E">
      <w:pPr>
        <w:numPr>
          <w:ilvl w:val="0"/>
          <w:numId w:val="7"/>
        </w:numPr>
        <w:spacing w:line="247" w:lineRule="auto"/>
        <w:ind w:right="95" w:hanging="432"/>
      </w:pPr>
      <w:r>
        <w:t xml:space="preserve">PI: “Investigation of Rn-222 and its progeny (Pb-210 and Po-210) in Environmental samples in proximity to the gas development industry in Southern Pennsylvania”, </w:t>
      </w:r>
      <w:r>
        <w:rPr>
          <w:b/>
        </w:rPr>
        <w:t>$ 48,000</w:t>
      </w:r>
      <w:r>
        <w:t xml:space="preserve">, 21 February 2021 – 20 February 2023, Physicians for Social Responsibility, Pennsylvania.  </w:t>
      </w:r>
    </w:p>
    <w:p w14:paraId="3BBC4A2B" w14:textId="77777777" w:rsidR="008144B5" w:rsidRDefault="00187A9E">
      <w:pPr>
        <w:spacing w:after="0" w:line="259" w:lineRule="auto"/>
        <w:ind w:left="571" w:firstLine="0"/>
        <w:jc w:val="left"/>
      </w:pPr>
      <w:r>
        <w:t xml:space="preserve"> </w:t>
      </w:r>
    </w:p>
    <w:p w14:paraId="41761B07" w14:textId="77777777" w:rsidR="008144B5" w:rsidRDefault="00187A9E">
      <w:pPr>
        <w:numPr>
          <w:ilvl w:val="0"/>
          <w:numId w:val="7"/>
        </w:numPr>
        <w:ind w:right="95" w:hanging="432"/>
      </w:pPr>
      <w:r>
        <w:t xml:space="preserve">PI: “Assessment of sources and accumulation rates of sediments accumulating in a range of aquatic environments using Be-7, Pb-210 and Po-210”, </w:t>
      </w:r>
      <w:r>
        <w:rPr>
          <w:b/>
        </w:rPr>
        <w:t>$ 55,692</w:t>
      </w:r>
      <w:r>
        <w:t xml:space="preserve">, January 2020 – September 2021, USACE. </w:t>
      </w:r>
    </w:p>
    <w:p w14:paraId="6AF7B95A" w14:textId="77777777" w:rsidR="008144B5" w:rsidRDefault="00187A9E">
      <w:pPr>
        <w:spacing w:after="0" w:line="259" w:lineRule="auto"/>
        <w:ind w:left="139" w:firstLine="0"/>
        <w:jc w:val="left"/>
      </w:pPr>
      <w:r>
        <w:t xml:space="preserve"> </w:t>
      </w:r>
    </w:p>
    <w:p w14:paraId="3C8E9B6B" w14:textId="77777777" w:rsidR="008144B5" w:rsidRDefault="00187A9E">
      <w:pPr>
        <w:numPr>
          <w:ilvl w:val="0"/>
          <w:numId w:val="7"/>
        </w:numPr>
        <w:spacing w:after="0" w:line="243" w:lineRule="auto"/>
        <w:ind w:right="95" w:hanging="432"/>
      </w:pPr>
      <w:r>
        <w:t>PI: “</w:t>
      </w:r>
      <w:r>
        <w:rPr>
          <w:color w:val="212121"/>
        </w:rPr>
        <w:t>RAPID: Investigating the incorporation of elements into ice in Lake St. Clair during extreme weather conditions: an analogy for chemical cycling in the Arctic Ocean”, Co-PI: Gi-</w:t>
      </w:r>
      <w:proofErr w:type="spellStart"/>
      <w:r>
        <w:rPr>
          <w:color w:val="212121"/>
        </w:rPr>
        <w:t>Hoon</w:t>
      </w:r>
      <w:proofErr w:type="spellEnd"/>
      <w:r>
        <w:rPr>
          <w:color w:val="212121"/>
        </w:rPr>
        <w:t xml:space="preserve"> Hong, </w:t>
      </w:r>
      <w:r>
        <w:rPr>
          <w:b/>
          <w:color w:val="212121"/>
        </w:rPr>
        <w:t>$ 117,336</w:t>
      </w:r>
      <w:r>
        <w:rPr>
          <w:color w:val="212121"/>
        </w:rPr>
        <w:t>, 1 March 2019 – 28 February 2022, National Science Foundation.</w:t>
      </w:r>
      <w:r>
        <w:t xml:space="preserve"> </w:t>
      </w:r>
    </w:p>
    <w:p w14:paraId="45ED3D19" w14:textId="77777777" w:rsidR="008144B5" w:rsidRDefault="00187A9E">
      <w:pPr>
        <w:spacing w:after="1" w:line="259" w:lineRule="auto"/>
        <w:ind w:left="571" w:firstLine="0"/>
        <w:jc w:val="left"/>
      </w:pPr>
      <w:r>
        <w:t xml:space="preserve"> </w:t>
      </w:r>
    </w:p>
    <w:p w14:paraId="394DD122" w14:textId="77777777" w:rsidR="008144B5" w:rsidRDefault="00187A9E">
      <w:pPr>
        <w:numPr>
          <w:ilvl w:val="0"/>
          <w:numId w:val="7"/>
        </w:numPr>
        <w:ind w:right="95" w:hanging="432"/>
      </w:pPr>
      <w:r>
        <w:t xml:space="preserve">PI: “Dating of Lake sediments using Pb-210”, </w:t>
      </w:r>
      <w:r>
        <w:rPr>
          <w:b/>
        </w:rPr>
        <w:t>$ 23,200</w:t>
      </w:r>
      <w:r>
        <w:t xml:space="preserve">, University of California – Berkeley (contract work), September 2018 – December 2019. </w:t>
      </w:r>
    </w:p>
    <w:p w14:paraId="795CD226" w14:textId="77777777" w:rsidR="008144B5" w:rsidRDefault="00187A9E">
      <w:pPr>
        <w:spacing w:after="2" w:line="259" w:lineRule="auto"/>
        <w:ind w:left="139" w:firstLine="0"/>
        <w:jc w:val="left"/>
      </w:pPr>
      <w:r>
        <w:t xml:space="preserve"> </w:t>
      </w:r>
    </w:p>
    <w:p w14:paraId="78F702F9" w14:textId="77777777" w:rsidR="008144B5" w:rsidRDefault="00187A9E">
      <w:pPr>
        <w:numPr>
          <w:ilvl w:val="0"/>
          <w:numId w:val="7"/>
        </w:numPr>
        <w:spacing w:line="247" w:lineRule="auto"/>
        <w:ind w:right="95" w:hanging="432"/>
      </w:pPr>
      <w:r>
        <w:t xml:space="preserve">PI: “GEOTRACES Arctic section: Application of </w:t>
      </w:r>
      <w:r>
        <w:rPr>
          <w:vertAlign w:val="superscript"/>
        </w:rPr>
        <w:t>210</w:t>
      </w:r>
      <w:r>
        <w:t xml:space="preserve">Po and </w:t>
      </w:r>
      <w:r>
        <w:rPr>
          <w:vertAlign w:val="superscript"/>
        </w:rPr>
        <w:t>210</w:t>
      </w:r>
      <w:r>
        <w:t xml:space="preserve">Pb distribution at contrasting interface regimes of Western Arctic”, $ </w:t>
      </w:r>
      <w:r>
        <w:rPr>
          <w:b/>
        </w:rPr>
        <w:t>297,060</w:t>
      </w:r>
      <w:r>
        <w:t xml:space="preserve">, October 15, 2014 – September 30, 2019, National Science Foundation. </w:t>
      </w:r>
    </w:p>
    <w:p w14:paraId="3739FE5F" w14:textId="77777777" w:rsidR="008144B5" w:rsidRDefault="00187A9E">
      <w:pPr>
        <w:spacing w:after="0" w:line="259" w:lineRule="auto"/>
        <w:ind w:left="571" w:firstLine="0"/>
        <w:jc w:val="left"/>
      </w:pPr>
      <w:r>
        <w:t xml:space="preserve"> </w:t>
      </w:r>
    </w:p>
    <w:p w14:paraId="46E05C5A" w14:textId="77777777" w:rsidR="008144B5" w:rsidRDefault="00187A9E">
      <w:pPr>
        <w:numPr>
          <w:ilvl w:val="0"/>
          <w:numId w:val="7"/>
        </w:numPr>
        <w:ind w:right="95" w:hanging="432"/>
      </w:pPr>
      <w:r>
        <w:t xml:space="preserve">Co-PI: “Sediment Yield and Dam Capacity in the Great Lakes Watershed”, </w:t>
      </w:r>
      <w:r>
        <w:rPr>
          <w:b/>
        </w:rPr>
        <w:t xml:space="preserve">$ 487,180 </w:t>
      </w:r>
      <w:r>
        <w:t xml:space="preserve">(Geology portion: </w:t>
      </w:r>
      <w:r>
        <w:rPr>
          <w:b/>
        </w:rPr>
        <w:t>$ 277,320</w:t>
      </w:r>
      <w:r>
        <w:t xml:space="preserve">), PI: Carol Miller, USACE, September 2014 – April 2016. </w:t>
      </w:r>
    </w:p>
    <w:p w14:paraId="2843BA5E" w14:textId="77777777" w:rsidR="008144B5" w:rsidRDefault="00187A9E">
      <w:pPr>
        <w:spacing w:after="20" w:line="259" w:lineRule="auto"/>
        <w:ind w:left="38" w:firstLine="0"/>
        <w:jc w:val="left"/>
      </w:pPr>
      <w:r>
        <w:rPr>
          <w:rFonts w:ascii="Calibri" w:eastAsia="Calibri" w:hAnsi="Calibri" w:cs="Calibri"/>
          <w:sz w:val="22"/>
        </w:rPr>
        <w:lastRenderedPageBreak/>
        <w:t xml:space="preserve"> </w:t>
      </w:r>
    </w:p>
    <w:p w14:paraId="4951818A" w14:textId="77777777" w:rsidR="008144B5" w:rsidRDefault="00187A9E">
      <w:pPr>
        <w:numPr>
          <w:ilvl w:val="0"/>
          <w:numId w:val="7"/>
        </w:numPr>
        <w:ind w:right="95" w:hanging="432"/>
      </w:pPr>
      <w:r>
        <w:t xml:space="preserve">PI: “Acquisition of a low-level beta counter’, $ </w:t>
      </w:r>
      <w:r>
        <w:rPr>
          <w:b/>
        </w:rPr>
        <w:t>39,180</w:t>
      </w:r>
      <w:r>
        <w:t xml:space="preserve">, 1 January, 2015 – 31 December, 2015, Research Equipment Program, Office of the Vice-President for Research, Wayne State University. </w:t>
      </w:r>
    </w:p>
    <w:p w14:paraId="56E3595B" w14:textId="77777777" w:rsidR="008144B5" w:rsidRDefault="00187A9E">
      <w:pPr>
        <w:spacing w:after="0" w:line="259" w:lineRule="auto"/>
        <w:ind w:left="38" w:firstLine="0"/>
        <w:jc w:val="left"/>
      </w:pPr>
      <w:r>
        <w:rPr>
          <w:rFonts w:ascii="Calibri" w:eastAsia="Calibri" w:hAnsi="Calibri" w:cs="Calibri"/>
          <w:sz w:val="22"/>
        </w:rPr>
        <w:t xml:space="preserve"> </w:t>
      </w:r>
    </w:p>
    <w:p w14:paraId="6AE7EA2C" w14:textId="77777777" w:rsidR="008144B5" w:rsidRDefault="00187A9E">
      <w:pPr>
        <w:numPr>
          <w:ilvl w:val="0"/>
          <w:numId w:val="7"/>
        </w:numPr>
        <w:ind w:right="95" w:hanging="432"/>
      </w:pPr>
      <w:r>
        <w:t xml:space="preserve">PI: “Assessment of Changes in the Environmental Lead levels from Demolition of Houses from a Systematic Sampling of Air and Soil at Demolition Sites”, </w:t>
      </w:r>
      <w:r>
        <w:rPr>
          <w:b/>
        </w:rPr>
        <w:t>$ 90,254</w:t>
      </w:r>
      <w:r>
        <w:t xml:space="preserve">, September 12, 2013 – 30 June 30, 2014, </w:t>
      </w:r>
      <w:proofErr w:type="spellStart"/>
      <w:r>
        <w:t>NextEnergy</w:t>
      </w:r>
      <w:proofErr w:type="spellEnd"/>
      <w:r>
        <w:t xml:space="preserve"> Center. </w:t>
      </w:r>
    </w:p>
    <w:p w14:paraId="5E0F8C53" w14:textId="77777777" w:rsidR="008144B5" w:rsidRDefault="008144B5">
      <w:pPr>
        <w:spacing w:after="0" w:line="259" w:lineRule="auto"/>
        <w:ind w:left="0" w:firstLine="0"/>
        <w:jc w:val="left"/>
      </w:pPr>
    </w:p>
    <w:p w14:paraId="15872D30" w14:textId="77777777" w:rsidR="008144B5" w:rsidRDefault="00187A9E">
      <w:pPr>
        <w:ind w:left="533" w:right="377" w:firstLine="0"/>
      </w:pPr>
      <w:r>
        <w:t xml:space="preserve">PI: “Workshop to Assess the Recent Changes in the Biogeochemistry of the Great Lakes System (BOGLS)”, </w:t>
      </w:r>
      <w:r>
        <w:rPr>
          <w:b/>
        </w:rPr>
        <w:t>$ 25,000</w:t>
      </w:r>
      <w:r>
        <w:t xml:space="preserve">, February 1, 2013 – January 31, 2014, National Science Foundation. </w:t>
      </w:r>
    </w:p>
    <w:p w14:paraId="7DDD4687" w14:textId="77777777" w:rsidR="008144B5" w:rsidRDefault="00187A9E">
      <w:pPr>
        <w:spacing w:after="0" w:line="259" w:lineRule="auto"/>
        <w:ind w:left="0" w:firstLine="0"/>
        <w:jc w:val="left"/>
      </w:pPr>
      <w:r>
        <w:rPr>
          <w:rFonts w:ascii="Calibri" w:eastAsia="Calibri" w:hAnsi="Calibri" w:cs="Calibri"/>
          <w:sz w:val="22"/>
        </w:rPr>
        <w:t xml:space="preserve"> </w:t>
      </w:r>
    </w:p>
    <w:p w14:paraId="2CE79CCF" w14:textId="77777777" w:rsidR="008144B5" w:rsidRDefault="00187A9E">
      <w:pPr>
        <w:numPr>
          <w:ilvl w:val="0"/>
          <w:numId w:val="7"/>
        </w:numPr>
        <w:ind w:right="95" w:hanging="432"/>
      </w:pPr>
      <w:r>
        <w:t xml:space="preserve">PI: “Dating of Sediments from Lake Huron and Saginaw Bay” $ </w:t>
      </w:r>
      <w:r>
        <w:rPr>
          <w:b/>
        </w:rPr>
        <w:t>30,000</w:t>
      </w:r>
      <w:r>
        <w:t xml:space="preserve">, March – December 2013, CILER (NOAA via University of Michigan). </w:t>
      </w:r>
    </w:p>
    <w:p w14:paraId="4C777D1A" w14:textId="77777777" w:rsidR="008144B5" w:rsidRDefault="00187A9E">
      <w:pPr>
        <w:spacing w:after="0" w:line="259" w:lineRule="auto"/>
        <w:ind w:left="0" w:firstLine="0"/>
        <w:jc w:val="left"/>
      </w:pPr>
      <w:r>
        <w:rPr>
          <w:rFonts w:ascii="Calibri" w:eastAsia="Calibri" w:hAnsi="Calibri" w:cs="Calibri"/>
          <w:sz w:val="22"/>
        </w:rPr>
        <w:t xml:space="preserve"> </w:t>
      </w:r>
    </w:p>
    <w:p w14:paraId="1F07285D" w14:textId="77777777" w:rsidR="008144B5" w:rsidRDefault="00187A9E">
      <w:pPr>
        <w:numPr>
          <w:ilvl w:val="0"/>
          <w:numId w:val="7"/>
        </w:numPr>
        <w:ind w:right="95" w:hanging="432"/>
      </w:pPr>
      <w:r>
        <w:t xml:space="preserve">PI: ‘Collaborative Research: GEOTRACES – </w:t>
      </w:r>
      <w:r>
        <w:rPr>
          <w:vertAlign w:val="superscript"/>
        </w:rPr>
        <w:t>210</w:t>
      </w:r>
      <w:r>
        <w:t xml:space="preserve">Po and </w:t>
      </w:r>
      <w:r>
        <w:rPr>
          <w:vertAlign w:val="superscript"/>
        </w:rPr>
        <w:t>210</w:t>
      </w:r>
      <w:r>
        <w:t xml:space="preserve">Pb distribution at Eastern Pacific Interface Regimes”, </w:t>
      </w:r>
      <w:r>
        <w:rPr>
          <w:b/>
        </w:rPr>
        <w:t>$ 189,844</w:t>
      </w:r>
      <w:r>
        <w:t xml:space="preserve">, August 1, 2012 – July 31, 2015 – National Science Foundation. </w:t>
      </w:r>
    </w:p>
    <w:p w14:paraId="70A42A0F" w14:textId="77777777" w:rsidR="008144B5" w:rsidRDefault="00187A9E">
      <w:pPr>
        <w:spacing w:after="0" w:line="259" w:lineRule="auto"/>
        <w:ind w:left="0" w:firstLine="0"/>
        <w:jc w:val="left"/>
      </w:pPr>
      <w:r>
        <w:rPr>
          <w:rFonts w:ascii="Calibri" w:eastAsia="Calibri" w:hAnsi="Calibri" w:cs="Calibri"/>
          <w:sz w:val="22"/>
        </w:rPr>
        <w:t xml:space="preserve"> </w:t>
      </w:r>
    </w:p>
    <w:p w14:paraId="64EE7D14" w14:textId="77777777" w:rsidR="008144B5" w:rsidRDefault="00187A9E">
      <w:pPr>
        <w:numPr>
          <w:ilvl w:val="0"/>
          <w:numId w:val="7"/>
        </w:numPr>
        <w:ind w:right="95" w:hanging="432"/>
      </w:pPr>
      <w:r>
        <w:t xml:space="preserve">PI: “Geophysical Parameters Optimization in Oil-Well Industry”, </w:t>
      </w:r>
      <w:r>
        <w:rPr>
          <w:b/>
        </w:rPr>
        <w:t>$ 19,000</w:t>
      </w:r>
      <w:r>
        <w:t xml:space="preserve">, Co-PI: Nagesh Kulkarni, June 29, 2012 – December 31, 2012, QARC. </w:t>
      </w:r>
    </w:p>
    <w:p w14:paraId="2C415D61" w14:textId="77777777" w:rsidR="008144B5" w:rsidRDefault="00187A9E">
      <w:pPr>
        <w:spacing w:after="0" w:line="259" w:lineRule="auto"/>
        <w:ind w:left="0" w:firstLine="0"/>
        <w:jc w:val="left"/>
      </w:pPr>
      <w:r>
        <w:rPr>
          <w:rFonts w:ascii="Calibri" w:eastAsia="Calibri" w:hAnsi="Calibri" w:cs="Calibri"/>
          <w:sz w:val="22"/>
        </w:rPr>
        <w:t xml:space="preserve"> </w:t>
      </w:r>
    </w:p>
    <w:p w14:paraId="62A82867" w14:textId="77777777" w:rsidR="008144B5" w:rsidRDefault="00187A9E">
      <w:pPr>
        <w:numPr>
          <w:ilvl w:val="0"/>
          <w:numId w:val="7"/>
        </w:numPr>
        <w:ind w:right="95" w:hanging="432"/>
      </w:pPr>
      <w:r>
        <w:t xml:space="preserve">Co-PI: “Sediment Yield and Dam Capacity in the Great Lakes Watershed: Reconnaissance and Laboratory Analysis”, </w:t>
      </w:r>
      <w:r>
        <w:rPr>
          <w:b/>
        </w:rPr>
        <w:t xml:space="preserve">$ 428,147 </w:t>
      </w:r>
      <w:r>
        <w:t xml:space="preserve">(Geology portion: </w:t>
      </w:r>
      <w:r>
        <w:rPr>
          <w:b/>
        </w:rPr>
        <w:t>$ 157,291</w:t>
      </w:r>
      <w:r>
        <w:t xml:space="preserve">), PI: Carol Miller, USACE, September 2010 – August 2012. </w:t>
      </w:r>
    </w:p>
    <w:p w14:paraId="6822F346" w14:textId="77777777" w:rsidR="008144B5" w:rsidRDefault="00187A9E">
      <w:pPr>
        <w:spacing w:after="0" w:line="259" w:lineRule="auto"/>
        <w:ind w:left="0" w:firstLine="0"/>
        <w:jc w:val="left"/>
      </w:pPr>
      <w:r>
        <w:rPr>
          <w:rFonts w:ascii="Calibri" w:eastAsia="Calibri" w:hAnsi="Calibri" w:cs="Calibri"/>
          <w:sz w:val="24"/>
        </w:rPr>
        <w:t xml:space="preserve"> </w:t>
      </w:r>
    </w:p>
    <w:p w14:paraId="1FDBA7F0" w14:textId="77777777" w:rsidR="008144B5" w:rsidRDefault="00187A9E">
      <w:pPr>
        <w:numPr>
          <w:ilvl w:val="0"/>
          <w:numId w:val="7"/>
        </w:numPr>
        <w:ind w:right="95" w:hanging="432"/>
      </w:pPr>
      <w:r>
        <w:t xml:space="preserve">PI: “Acquisition of Additional Counting Instruments for Radiochemical Research at Wayne State University”, </w:t>
      </w:r>
      <w:r>
        <w:rPr>
          <w:b/>
        </w:rPr>
        <w:t>$ 30,700</w:t>
      </w:r>
      <w:r>
        <w:t xml:space="preserve">, August 31, 2010 – August 31, 2011 – National Science Foundation. </w:t>
      </w:r>
    </w:p>
    <w:p w14:paraId="48C65E0E" w14:textId="77777777" w:rsidR="008144B5" w:rsidRDefault="00187A9E">
      <w:pPr>
        <w:spacing w:after="0" w:line="259" w:lineRule="auto"/>
        <w:ind w:left="0" w:firstLine="0"/>
        <w:jc w:val="left"/>
      </w:pPr>
      <w:r>
        <w:rPr>
          <w:rFonts w:ascii="Calibri" w:eastAsia="Calibri" w:hAnsi="Calibri" w:cs="Calibri"/>
          <w:sz w:val="22"/>
        </w:rPr>
        <w:t xml:space="preserve"> </w:t>
      </w:r>
    </w:p>
    <w:p w14:paraId="7D131DF1" w14:textId="77777777" w:rsidR="008144B5" w:rsidRDefault="00187A9E">
      <w:pPr>
        <w:numPr>
          <w:ilvl w:val="0"/>
          <w:numId w:val="7"/>
        </w:numPr>
        <w:spacing w:line="247" w:lineRule="auto"/>
        <w:ind w:right="95" w:hanging="432"/>
      </w:pPr>
      <w:r>
        <w:t xml:space="preserve">PI: “Collaborative Research: GEOTRACES-Application of </w:t>
      </w:r>
      <w:r>
        <w:rPr>
          <w:vertAlign w:val="superscript"/>
        </w:rPr>
        <w:t>210</w:t>
      </w:r>
      <w:r>
        <w:t xml:space="preserve">Pb and </w:t>
      </w:r>
      <w:r>
        <w:rPr>
          <w:vertAlign w:val="superscript"/>
        </w:rPr>
        <w:t>210</w:t>
      </w:r>
      <w:r>
        <w:t xml:space="preserve">Po distribution at North Atlantic Interface regimes”, </w:t>
      </w:r>
      <w:r>
        <w:rPr>
          <w:b/>
        </w:rPr>
        <w:t>$ 101,284</w:t>
      </w:r>
      <w:r>
        <w:t xml:space="preserve">, April 1, 2010 – March 31, 2014 - National Science Foundation. </w:t>
      </w:r>
    </w:p>
    <w:p w14:paraId="6170A51A" w14:textId="77777777" w:rsidR="008144B5" w:rsidRDefault="00187A9E">
      <w:pPr>
        <w:spacing w:after="0" w:line="259" w:lineRule="auto"/>
        <w:ind w:left="0" w:firstLine="0"/>
        <w:jc w:val="left"/>
      </w:pPr>
      <w:r>
        <w:rPr>
          <w:rFonts w:ascii="Calibri" w:eastAsia="Calibri" w:hAnsi="Calibri" w:cs="Calibri"/>
          <w:sz w:val="24"/>
        </w:rPr>
        <w:t xml:space="preserve"> </w:t>
      </w:r>
    </w:p>
    <w:p w14:paraId="397ACEB5" w14:textId="77777777" w:rsidR="008144B5" w:rsidRDefault="00187A9E">
      <w:pPr>
        <w:numPr>
          <w:ilvl w:val="0"/>
          <w:numId w:val="7"/>
        </w:numPr>
        <w:ind w:right="95" w:hanging="432"/>
      </w:pPr>
      <w:r>
        <w:t xml:space="preserve">PI: “Collaborative Research: GEOTRACES-Methods development and Intercalibration for the </w:t>
      </w:r>
      <w:r>
        <w:rPr>
          <w:vertAlign w:val="superscript"/>
        </w:rPr>
        <w:t>210</w:t>
      </w:r>
      <w:r>
        <w:t xml:space="preserve">Pb and </w:t>
      </w:r>
      <w:r>
        <w:rPr>
          <w:vertAlign w:val="superscript"/>
        </w:rPr>
        <w:t>210</w:t>
      </w:r>
      <w:r>
        <w:t xml:space="preserve">Po radionuclide pair”, </w:t>
      </w:r>
      <w:r>
        <w:rPr>
          <w:b/>
        </w:rPr>
        <w:t>$ 85,000</w:t>
      </w:r>
      <w:r>
        <w:t xml:space="preserve">, July 15, 2009 – July 31, 2012 - National Science Foundation. </w:t>
      </w:r>
    </w:p>
    <w:p w14:paraId="3758BDB0" w14:textId="77777777" w:rsidR="008144B5" w:rsidRDefault="00187A9E">
      <w:pPr>
        <w:spacing w:after="30" w:line="259" w:lineRule="auto"/>
        <w:ind w:left="0" w:firstLine="0"/>
        <w:jc w:val="left"/>
      </w:pPr>
      <w:r>
        <w:rPr>
          <w:rFonts w:ascii="Calibri" w:eastAsia="Calibri" w:hAnsi="Calibri" w:cs="Calibri"/>
          <w:sz w:val="22"/>
        </w:rPr>
        <w:t xml:space="preserve"> </w:t>
      </w:r>
    </w:p>
    <w:p w14:paraId="6271CACC" w14:textId="77777777" w:rsidR="008144B5" w:rsidRDefault="00187A9E">
      <w:pPr>
        <w:numPr>
          <w:ilvl w:val="0"/>
          <w:numId w:val="7"/>
        </w:numPr>
        <w:ind w:right="95" w:hanging="432"/>
      </w:pPr>
      <w:r>
        <w:t xml:space="preserve">PI: “Source Identification of Lead Using its Isotopic Ratios: Implications to the Children’s Health Issue in an </w:t>
      </w:r>
    </w:p>
    <w:p w14:paraId="427DE759" w14:textId="77777777" w:rsidR="008144B5" w:rsidRDefault="00187A9E">
      <w:pPr>
        <w:ind w:left="533" w:right="95" w:firstLine="0"/>
      </w:pPr>
      <w:r>
        <w:t xml:space="preserve">Urban Laboratory”, </w:t>
      </w:r>
      <w:r>
        <w:rPr>
          <w:b/>
        </w:rPr>
        <w:t>$ 20,979</w:t>
      </w:r>
      <w:r>
        <w:t xml:space="preserve">, June 15, 2009 – November 15, 2010, President’s Research Enhancement Program </w:t>
      </w:r>
    </w:p>
    <w:p w14:paraId="7321291B" w14:textId="77777777" w:rsidR="008144B5" w:rsidRDefault="00187A9E">
      <w:pPr>
        <w:ind w:left="533" w:right="95" w:firstLine="0"/>
      </w:pPr>
      <w:r>
        <w:t xml:space="preserve">– Urban Research, Wayne State University. PI: “Assessment and Compilation of Data for the Digital Library for Urban Environmental Data and Watershed Management”, </w:t>
      </w:r>
      <w:r>
        <w:rPr>
          <w:b/>
        </w:rPr>
        <w:t>$ 9,950</w:t>
      </w:r>
      <w:r>
        <w:t xml:space="preserve">, November 11, 2008 – November 10, 2009, Office of Vice- President for Research, Wayne State University. </w:t>
      </w:r>
    </w:p>
    <w:p w14:paraId="5A32E09A" w14:textId="77777777" w:rsidR="008144B5" w:rsidRDefault="00187A9E">
      <w:pPr>
        <w:spacing w:after="0" w:line="259" w:lineRule="auto"/>
        <w:ind w:left="0" w:firstLine="0"/>
        <w:jc w:val="left"/>
      </w:pPr>
      <w:r>
        <w:rPr>
          <w:rFonts w:ascii="Calibri" w:eastAsia="Calibri" w:hAnsi="Calibri" w:cs="Calibri"/>
          <w:sz w:val="22"/>
        </w:rPr>
        <w:t xml:space="preserve"> </w:t>
      </w:r>
    </w:p>
    <w:p w14:paraId="6CDF4E15" w14:textId="77777777" w:rsidR="008144B5" w:rsidRDefault="00187A9E">
      <w:pPr>
        <w:numPr>
          <w:ilvl w:val="0"/>
          <w:numId w:val="7"/>
        </w:numPr>
        <w:ind w:right="95" w:hanging="432"/>
      </w:pPr>
      <w:r>
        <w:t xml:space="preserve">PI: Observatory of Submerged Sinkhole Ecosystems in Thunder Bay National Marine Sanctuary,  Lake </w:t>
      </w:r>
    </w:p>
    <w:p w14:paraId="4DC3692C" w14:textId="77777777" w:rsidR="008144B5" w:rsidRDefault="00187A9E">
      <w:pPr>
        <w:ind w:left="533" w:right="95" w:firstLine="0"/>
      </w:pPr>
      <w:r>
        <w:t xml:space="preserve">Huron: Habitat Exploration, Life Inventory, and Hydrologic Monitoring, National Oceanic </w:t>
      </w:r>
    </w:p>
    <w:p w14:paraId="5CA6AC67" w14:textId="77777777" w:rsidR="008144B5" w:rsidRDefault="00187A9E">
      <w:pPr>
        <w:ind w:left="533" w:right="308" w:firstLine="0"/>
      </w:pPr>
      <w:r>
        <w:t xml:space="preserve">Atmospheric Administration, </w:t>
      </w:r>
      <w:r>
        <w:rPr>
          <w:b/>
        </w:rPr>
        <w:t xml:space="preserve">$ 32,256 </w:t>
      </w:r>
      <w:r>
        <w:t xml:space="preserve">(Total funding: $ 285,551; jointly with NOAA-GLERL, Grand Valley State University, University of Wisconsin, University of Michigan), 5/2008-4/2010. </w:t>
      </w:r>
    </w:p>
    <w:p w14:paraId="0130C915" w14:textId="77777777" w:rsidR="008144B5" w:rsidRDefault="00187A9E">
      <w:pPr>
        <w:spacing w:after="0" w:line="259" w:lineRule="auto"/>
        <w:ind w:left="0" w:firstLine="0"/>
        <w:jc w:val="left"/>
      </w:pPr>
      <w:r>
        <w:rPr>
          <w:rFonts w:ascii="Calibri" w:eastAsia="Calibri" w:hAnsi="Calibri" w:cs="Calibri"/>
          <w:sz w:val="22"/>
        </w:rPr>
        <w:t xml:space="preserve"> </w:t>
      </w:r>
    </w:p>
    <w:p w14:paraId="479EE00D" w14:textId="77777777" w:rsidR="008144B5" w:rsidRDefault="00187A9E">
      <w:pPr>
        <w:numPr>
          <w:ilvl w:val="0"/>
          <w:numId w:val="7"/>
        </w:numPr>
        <w:ind w:right="95" w:hanging="432"/>
      </w:pPr>
      <w:r>
        <w:t xml:space="preserve">PI: Developing a New Online Course: Introduction to Oceanography”, </w:t>
      </w:r>
      <w:r>
        <w:rPr>
          <w:b/>
        </w:rPr>
        <w:t>$ 5,000</w:t>
      </w:r>
      <w:r>
        <w:t xml:space="preserve">, April 24, 2008 – April 23, 2009, Educational Development Grant, Wayne State University. </w:t>
      </w:r>
    </w:p>
    <w:p w14:paraId="3506401F" w14:textId="77777777" w:rsidR="008144B5" w:rsidRDefault="00187A9E">
      <w:pPr>
        <w:spacing w:after="0" w:line="259" w:lineRule="auto"/>
        <w:ind w:left="0" w:firstLine="0"/>
        <w:jc w:val="left"/>
      </w:pPr>
      <w:r>
        <w:rPr>
          <w:rFonts w:ascii="Calibri" w:eastAsia="Calibri" w:hAnsi="Calibri" w:cs="Calibri"/>
          <w:sz w:val="24"/>
        </w:rPr>
        <w:t xml:space="preserve"> </w:t>
      </w:r>
    </w:p>
    <w:p w14:paraId="4BD6ABB2" w14:textId="77777777" w:rsidR="008144B5" w:rsidRDefault="00187A9E">
      <w:pPr>
        <w:numPr>
          <w:ilvl w:val="0"/>
          <w:numId w:val="7"/>
        </w:numPr>
        <w:ind w:right="95" w:hanging="432"/>
      </w:pPr>
      <w:r>
        <w:t xml:space="preserve">PI: United States Geological Survey, ‘Analytical Services: Radiochemical Analysis of sediment and water samples’, </w:t>
      </w:r>
      <w:r>
        <w:rPr>
          <w:b/>
        </w:rPr>
        <w:t xml:space="preserve">$ 9,860, </w:t>
      </w:r>
      <w:r>
        <w:t xml:space="preserve">9/2007 - 7/2008. </w:t>
      </w:r>
    </w:p>
    <w:p w14:paraId="05859B9E" w14:textId="77777777" w:rsidR="008144B5" w:rsidRDefault="00187A9E">
      <w:pPr>
        <w:spacing w:after="0" w:line="259" w:lineRule="auto"/>
        <w:ind w:left="0" w:firstLine="0"/>
        <w:jc w:val="left"/>
      </w:pPr>
      <w:r>
        <w:rPr>
          <w:rFonts w:ascii="Calibri" w:eastAsia="Calibri" w:hAnsi="Calibri" w:cs="Calibri"/>
          <w:sz w:val="22"/>
        </w:rPr>
        <w:t xml:space="preserve"> </w:t>
      </w:r>
    </w:p>
    <w:p w14:paraId="71AFA89A" w14:textId="77777777" w:rsidR="008144B5" w:rsidRDefault="00187A9E">
      <w:pPr>
        <w:numPr>
          <w:ilvl w:val="0"/>
          <w:numId w:val="7"/>
        </w:numPr>
        <w:ind w:right="95" w:hanging="432"/>
      </w:pPr>
      <w:r>
        <w:t xml:space="preserve">PI: PSI Consulting (Funding from the Department of Environment, State of Florida), ‘Tracer Investigations to Identify the Source(s) of Contaminants at the Sub-Surface Contaminated Site at Fuller Heights, Mulberry, Florida’, </w:t>
      </w:r>
      <w:r>
        <w:rPr>
          <w:b/>
        </w:rPr>
        <w:t xml:space="preserve">$ 63,204, </w:t>
      </w:r>
      <w:r>
        <w:t xml:space="preserve">11/2006 - 10/2007. </w:t>
      </w:r>
    </w:p>
    <w:p w14:paraId="7AE42297" w14:textId="77777777" w:rsidR="008144B5" w:rsidRDefault="00187A9E">
      <w:pPr>
        <w:spacing w:after="0" w:line="259" w:lineRule="auto"/>
        <w:ind w:left="0" w:firstLine="0"/>
        <w:jc w:val="left"/>
      </w:pPr>
      <w:r>
        <w:rPr>
          <w:rFonts w:ascii="Calibri" w:eastAsia="Calibri" w:hAnsi="Calibri" w:cs="Calibri"/>
          <w:sz w:val="22"/>
        </w:rPr>
        <w:t xml:space="preserve"> </w:t>
      </w:r>
    </w:p>
    <w:p w14:paraId="1D0FE46F" w14:textId="77777777" w:rsidR="008144B5" w:rsidRDefault="00187A9E">
      <w:pPr>
        <w:numPr>
          <w:ilvl w:val="0"/>
          <w:numId w:val="7"/>
        </w:numPr>
        <w:ind w:right="95" w:hanging="432"/>
      </w:pPr>
      <w:r>
        <w:t xml:space="preserve">PI: Aleutian/Pribilof Islands Association Inc., Anchorage, Alaska, ‘Radiochemical investigations on subsistent food chain in the Arctic and sub-arctic regions’, </w:t>
      </w:r>
      <w:r>
        <w:rPr>
          <w:b/>
        </w:rPr>
        <w:t xml:space="preserve">$ 12,000, </w:t>
      </w:r>
      <w:r>
        <w:t xml:space="preserve">06/2006 - 5/2007. </w:t>
      </w:r>
    </w:p>
    <w:p w14:paraId="05BB2742" w14:textId="77777777" w:rsidR="008144B5" w:rsidRDefault="00187A9E">
      <w:pPr>
        <w:spacing w:after="0" w:line="259" w:lineRule="auto"/>
        <w:ind w:left="0" w:firstLine="0"/>
        <w:jc w:val="left"/>
      </w:pPr>
      <w:r>
        <w:rPr>
          <w:rFonts w:ascii="Calibri" w:eastAsia="Calibri" w:hAnsi="Calibri" w:cs="Calibri"/>
          <w:sz w:val="22"/>
        </w:rPr>
        <w:t xml:space="preserve"> </w:t>
      </w:r>
    </w:p>
    <w:p w14:paraId="77DDB38A" w14:textId="77777777" w:rsidR="008144B5" w:rsidRDefault="00187A9E">
      <w:pPr>
        <w:numPr>
          <w:ilvl w:val="0"/>
          <w:numId w:val="7"/>
        </w:numPr>
        <w:ind w:right="95" w:hanging="432"/>
      </w:pPr>
      <w:r>
        <w:lastRenderedPageBreak/>
        <w:t xml:space="preserve">PI: U.S. Civilian Research and Development Foundation, ‘Estimation of Submarine Groundwater Discharge of Groundwater and Nutrients in the Coastal Waters off the Caspian Sea, Adjoining Azerbaijan, Using Ra and Rn isotopes’, </w:t>
      </w:r>
      <w:r>
        <w:rPr>
          <w:b/>
        </w:rPr>
        <w:t xml:space="preserve">$ 9,100 </w:t>
      </w:r>
      <w:r>
        <w:t xml:space="preserve">(Total amount $45,500, jointly with Geology Institute of Azerbaijan), 10/2005 - 9/2007. </w:t>
      </w:r>
    </w:p>
    <w:p w14:paraId="0F3DA78D" w14:textId="77777777" w:rsidR="008144B5" w:rsidRDefault="00187A9E">
      <w:pPr>
        <w:spacing w:after="0" w:line="259" w:lineRule="auto"/>
        <w:ind w:left="0" w:firstLine="0"/>
        <w:jc w:val="left"/>
      </w:pPr>
      <w:r>
        <w:rPr>
          <w:rFonts w:ascii="Calibri" w:eastAsia="Calibri" w:hAnsi="Calibri" w:cs="Calibri"/>
          <w:sz w:val="22"/>
        </w:rPr>
        <w:t xml:space="preserve"> </w:t>
      </w:r>
    </w:p>
    <w:p w14:paraId="4B518DC9" w14:textId="77777777" w:rsidR="008144B5" w:rsidRDefault="00187A9E">
      <w:pPr>
        <w:numPr>
          <w:ilvl w:val="0"/>
          <w:numId w:val="7"/>
        </w:numPr>
        <w:ind w:right="95" w:hanging="432"/>
      </w:pPr>
      <w:r>
        <w:t xml:space="preserve">PI: United States Geological Survey (Co-operative Agreement), ‘Characterization of Submarine Groundwater Discharge in Tampa Bay, Florida, Using a set of Radiochemical Tracers’, </w:t>
      </w:r>
      <w:r>
        <w:rPr>
          <w:b/>
        </w:rPr>
        <w:t xml:space="preserve">$ 90,500, </w:t>
      </w:r>
      <w:r>
        <w:t xml:space="preserve">5/2003 - 9/2007. </w:t>
      </w:r>
    </w:p>
    <w:p w14:paraId="12B92F64" w14:textId="77777777" w:rsidR="008144B5" w:rsidRDefault="00187A9E">
      <w:pPr>
        <w:spacing w:after="0" w:line="259" w:lineRule="auto"/>
        <w:ind w:left="0" w:firstLine="0"/>
        <w:jc w:val="left"/>
      </w:pPr>
      <w:r>
        <w:rPr>
          <w:rFonts w:ascii="Calibri" w:eastAsia="Calibri" w:hAnsi="Calibri" w:cs="Calibri"/>
          <w:sz w:val="24"/>
        </w:rPr>
        <w:t xml:space="preserve"> </w:t>
      </w:r>
    </w:p>
    <w:p w14:paraId="655BBADC" w14:textId="77777777" w:rsidR="008144B5" w:rsidRDefault="00187A9E">
      <w:pPr>
        <w:ind w:left="533" w:right="95" w:firstLine="0"/>
      </w:pPr>
      <w:r>
        <w:t xml:space="preserve">P.I: United States Geological Survey, ‘Analytical Services: Radiochemical Analysis of sediment and water samples’, </w:t>
      </w:r>
      <w:r>
        <w:rPr>
          <w:b/>
        </w:rPr>
        <w:t xml:space="preserve">$ 15,000, </w:t>
      </w:r>
      <w:r>
        <w:t xml:space="preserve">9/2004 - 10/2005. </w:t>
      </w:r>
    </w:p>
    <w:p w14:paraId="0B1C7838" w14:textId="77777777" w:rsidR="008144B5" w:rsidRDefault="00187A9E">
      <w:pPr>
        <w:spacing w:after="0" w:line="259" w:lineRule="auto"/>
        <w:ind w:left="0" w:firstLine="0"/>
        <w:jc w:val="left"/>
      </w:pPr>
      <w:r>
        <w:rPr>
          <w:rFonts w:ascii="Calibri" w:eastAsia="Calibri" w:hAnsi="Calibri" w:cs="Calibri"/>
          <w:sz w:val="22"/>
        </w:rPr>
        <w:t xml:space="preserve"> </w:t>
      </w:r>
    </w:p>
    <w:p w14:paraId="5E3CBE34" w14:textId="77777777" w:rsidR="008144B5" w:rsidRDefault="00187A9E">
      <w:pPr>
        <w:numPr>
          <w:ilvl w:val="0"/>
          <w:numId w:val="7"/>
        </w:numPr>
        <w:ind w:right="95" w:hanging="432"/>
      </w:pPr>
      <w:r>
        <w:t xml:space="preserve">P.I: United States Geological Survey, ‘Radiochemical Analysis of sediment samples’, </w:t>
      </w:r>
      <w:r>
        <w:rPr>
          <w:b/>
        </w:rPr>
        <w:t xml:space="preserve">$ 10,000, </w:t>
      </w:r>
      <w:r>
        <w:t xml:space="preserve">9/2003 - 9/2004. </w:t>
      </w:r>
    </w:p>
    <w:p w14:paraId="5B59C421" w14:textId="77777777" w:rsidR="008144B5" w:rsidRDefault="00187A9E">
      <w:pPr>
        <w:spacing w:after="0" w:line="259" w:lineRule="auto"/>
        <w:ind w:left="0" w:firstLine="0"/>
        <w:jc w:val="left"/>
      </w:pPr>
      <w:r>
        <w:rPr>
          <w:rFonts w:ascii="Calibri" w:eastAsia="Calibri" w:hAnsi="Calibri" w:cs="Calibri"/>
          <w:sz w:val="24"/>
        </w:rPr>
        <w:t xml:space="preserve"> </w:t>
      </w:r>
    </w:p>
    <w:p w14:paraId="1DC60DC4" w14:textId="77777777" w:rsidR="008144B5" w:rsidRDefault="00187A9E">
      <w:pPr>
        <w:numPr>
          <w:ilvl w:val="0"/>
          <w:numId w:val="7"/>
        </w:numPr>
        <w:ind w:right="95" w:hanging="432"/>
      </w:pPr>
      <w:r>
        <w:t xml:space="preserve">PI:  Oakland  University (US  EPA-Funded),  ‘Clinton  River  AOC  Preparation  for  sediment  remediation- chemical and radiochemical analysis,’ </w:t>
      </w:r>
      <w:r>
        <w:rPr>
          <w:b/>
        </w:rPr>
        <w:t xml:space="preserve">$ 24,500, </w:t>
      </w:r>
      <w:r>
        <w:t xml:space="preserve">3/2004 - 9/2005. </w:t>
      </w:r>
    </w:p>
    <w:p w14:paraId="520AE1A2" w14:textId="77777777" w:rsidR="008144B5" w:rsidRDefault="00187A9E">
      <w:pPr>
        <w:spacing w:after="0" w:line="259" w:lineRule="auto"/>
        <w:ind w:left="0" w:firstLine="0"/>
        <w:jc w:val="left"/>
      </w:pPr>
      <w:r>
        <w:rPr>
          <w:rFonts w:ascii="Calibri" w:eastAsia="Calibri" w:hAnsi="Calibri" w:cs="Calibri"/>
          <w:sz w:val="22"/>
        </w:rPr>
        <w:t xml:space="preserve"> </w:t>
      </w:r>
    </w:p>
    <w:p w14:paraId="067EDDFE" w14:textId="77777777" w:rsidR="008144B5" w:rsidRDefault="00187A9E">
      <w:pPr>
        <w:numPr>
          <w:ilvl w:val="0"/>
          <w:numId w:val="7"/>
        </w:numPr>
        <w:ind w:right="95" w:hanging="432"/>
      </w:pPr>
      <w:r>
        <w:t xml:space="preserve">P.I: Michigan Department of Environmental Quality (through Wayne County Department of Environment), ‘Quantification of the Reduction in Nutrient Loading and Development of New Diagnostic Tracers in the Elimination of Illicit Connections in the Ecorse Creek Watershed’, </w:t>
      </w:r>
      <w:r>
        <w:rPr>
          <w:b/>
        </w:rPr>
        <w:t>$ 108, 787</w:t>
      </w:r>
      <w:r>
        <w:t xml:space="preserve">, 9/2002 - 12/2004. </w:t>
      </w:r>
    </w:p>
    <w:p w14:paraId="4C172074" w14:textId="77777777" w:rsidR="008144B5" w:rsidRDefault="00187A9E">
      <w:pPr>
        <w:spacing w:after="0" w:line="259" w:lineRule="auto"/>
        <w:ind w:left="0" w:firstLine="0"/>
        <w:jc w:val="left"/>
      </w:pPr>
      <w:r>
        <w:rPr>
          <w:rFonts w:ascii="Calibri" w:eastAsia="Calibri" w:hAnsi="Calibri" w:cs="Calibri"/>
          <w:sz w:val="22"/>
        </w:rPr>
        <w:t xml:space="preserve"> </w:t>
      </w:r>
    </w:p>
    <w:p w14:paraId="2E44F169" w14:textId="77777777" w:rsidR="008144B5" w:rsidRDefault="00187A9E">
      <w:pPr>
        <w:numPr>
          <w:ilvl w:val="0"/>
          <w:numId w:val="7"/>
        </w:numPr>
        <w:ind w:right="95" w:hanging="432"/>
      </w:pPr>
      <w:r>
        <w:t xml:space="preserve">PI: Open University, U.K., ‘Analysis of Radium and radon Isotopes in groundwater samples from a sandy aquifer in Australia’, </w:t>
      </w:r>
      <w:r>
        <w:rPr>
          <w:b/>
        </w:rPr>
        <w:t xml:space="preserve">$ 4,025, </w:t>
      </w:r>
      <w:r>
        <w:t xml:space="preserve">04/2004 - 08/2004. </w:t>
      </w:r>
    </w:p>
    <w:p w14:paraId="25EE18DF" w14:textId="77777777" w:rsidR="008144B5" w:rsidRDefault="00187A9E">
      <w:pPr>
        <w:spacing w:after="0" w:line="259" w:lineRule="auto"/>
        <w:ind w:left="0" w:firstLine="0"/>
        <w:jc w:val="left"/>
      </w:pPr>
      <w:r>
        <w:rPr>
          <w:rFonts w:ascii="Calibri" w:eastAsia="Calibri" w:hAnsi="Calibri" w:cs="Calibri"/>
          <w:sz w:val="22"/>
        </w:rPr>
        <w:t xml:space="preserve"> </w:t>
      </w:r>
    </w:p>
    <w:p w14:paraId="3A3CE0AE" w14:textId="77777777" w:rsidR="008144B5" w:rsidRDefault="00187A9E">
      <w:pPr>
        <w:numPr>
          <w:ilvl w:val="0"/>
          <w:numId w:val="7"/>
        </w:numPr>
        <w:ind w:right="95" w:hanging="432"/>
      </w:pPr>
      <w:r>
        <w:t xml:space="preserve">P.I: United States Geological Survey, ‘Analytical Services: Radiochemical Analysis of sediment and water samples,’ </w:t>
      </w:r>
      <w:r>
        <w:rPr>
          <w:b/>
        </w:rPr>
        <w:t xml:space="preserve">$ 12,000, </w:t>
      </w:r>
      <w:r>
        <w:t xml:space="preserve">9/2003 - 9/2005. </w:t>
      </w:r>
    </w:p>
    <w:p w14:paraId="4C84397E" w14:textId="77777777" w:rsidR="008144B5" w:rsidRDefault="00187A9E">
      <w:pPr>
        <w:spacing w:after="0" w:line="259" w:lineRule="auto"/>
        <w:ind w:left="0" w:firstLine="0"/>
        <w:jc w:val="left"/>
      </w:pPr>
      <w:r>
        <w:rPr>
          <w:rFonts w:ascii="Calibri" w:eastAsia="Calibri" w:hAnsi="Calibri" w:cs="Calibri"/>
          <w:sz w:val="22"/>
        </w:rPr>
        <w:t xml:space="preserve"> </w:t>
      </w:r>
    </w:p>
    <w:p w14:paraId="079E7F27" w14:textId="77777777" w:rsidR="008144B5" w:rsidRDefault="00187A9E">
      <w:pPr>
        <w:numPr>
          <w:ilvl w:val="0"/>
          <w:numId w:val="7"/>
        </w:numPr>
        <w:ind w:right="95" w:hanging="432"/>
      </w:pPr>
      <w:r>
        <w:t xml:space="preserve">PI: CALTECH, ‘Analysis of radium in groundwater samples’, </w:t>
      </w:r>
      <w:r>
        <w:rPr>
          <w:b/>
        </w:rPr>
        <w:t xml:space="preserve">$3,000, </w:t>
      </w:r>
      <w:r>
        <w:t xml:space="preserve">06/2003 - 12/2003. </w:t>
      </w:r>
    </w:p>
    <w:p w14:paraId="6680AF9E" w14:textId="77777777" w:rsidR="008144B5" w:rsidRDefault="00187A9E">
      <w:pPr>
        <w:spacing w:after="0" w:line="259" w:lineRule="auto"/>
        <w:ind w:left="0" w:firstLine="0"/>
        <w:jc w:val="left"/>
      </w:pPr>
      <w:r>
        <w:rPr>
          <w:rFonts w:ascii="Calibri" w:eastAsia="Calibri" w:hAnsi="Calibri" w:cs="Calibri"/>
          <w:sz w:val="22"/>
        </w:rPr>
        <w:t xml:space="preserve"> </w:t>
      </w:r>
    </w:p>
    <w:p w14:paraId="71DE1FEE" w14:textId="77777777" w:rsidR="008144B5" w:rsidRDefault="00187A9E">
      <w:pPr>
        <w:numPr>
          <w:ilvl w:val="0"/>
          <w:numId w:val="7"/>
        </w:numPr>
        <w:spacing w:after="0" w:line="252" w:lineRule="auto"/>
        <w:ind w:right="95" w:hanging="432"/>
      </w:pPr>
      <w:r>
        <w:t xml:space="preserve">P.I: AMEC Earth and Environmental Inc. (supported by Electric Power Research Institute), ‘Geochronological and sedimentological investigations on Lake sediments from Georgia, USA’, </w:t>
      </w:r>
      <w:r>
        <w:rPr>
          <w:b/>
        </w:rPr>
        <w:t xml:space="preserve">$ 48,196, </w:t>
      </w:r>
      <w:r>
        <w:t xml:space="preserve">12/2001 - 12/2003. </w:t>
      </w:r>
    </w:p>
    <w:p w14:paraId="717BDE00" w14:textId="77777777" w:rsidR="008144B5" w:rsidRDefault="00187A9E">
      <w:pPr>
        <w:spacing w:after="0" w:line="259" w:lineRule="auto"/>
        <w:ind w:left="0" w:firstLine="0"/>
        <w:jc w:val="left"/>
      </w:pPr>
      <w:r>
        <w:rPr>
          <w:rFonts w:ascii="Calibri" w:eastAsia="Calibri" w:hAnsi="Calibri" w:cs="Calibri"/>
          <w:sz w:val="22"/>
        </w:rPr>
        <w:t xml:space="preserve"> </w:t>
      </w:r>
    </w:p>
    <w:p w14:paraId="38009F9C" w14:textId="77777777" w:rsidR="008144B5" w:rsidRDefault="00187A9E">
      <w:pPr>
        <w:numPr>
          <w:ilvl w:val="0"/>
          <w:numId w:val="7"/>
        </w:numPr>
        <w:spacing w:after="74"/>
        <w:ind w:right="95" w:hanging="432"/>
      </w:pPr>
      <w:r>
        <w:t xml:space="preserve">P.I: City of St. Clair (Macomb County), ‘Dating Sediment cores from Lake St. Clair, Michigan’, </w:t>
      </w:r>
      <w:r>
        <w:rPr>
          <w:b/>
        </w:rPr>
        <w:t>$ 5,000,</w:t>
      </w:r>
      <w:r>
        <w:t xml:space="preserve"> 11/2002 - 6/2003.</w:t>
      </w:r>
      <w:r>
        <w:rPr>
          <w:sz w:val="12"/>
        </w:rPr>
        <w:t xml:space="preserve"> </w:t>
      </w:r>
      <w:r>
        <w:rPr>
          <w:vertAlign w:val="subscript"/>
        </w:rPr>
        <w:t xml:space="preserve"> </w:t>
      </w:r>
    </w:p>
    <w:p w14:paraId="0AF7F606" w14:textId="77777777" w:rsidR="008144B5" w:rsidRDefault="00187A9E">
      <w:pPr>
        <w:numPr>
          <w:ilvl w:val="0"/>
          <w:numId w:val="7"/>
        </w:numPr>
        <w:ind w:right="95" w:hanging="432"/>
      </w:pPr>
      <w:r>
        <w:t xml:space="preserve">P.I: CALTECH, ‘Measurements of radium and radon in groundwater samples from South Dakota’, </w:t>
      </w:r>
      <w:r>
        <w:rPr>
          <w:b/>
        </w:rPr>
        <w:t>$ 3,000,</w:t>
      </w:r>
      <w:r>
        <w:t xml:space="preserve"> 8/2002 – 7/2003. </w:t>
      </w:r>
    </w:p>
    <w:p w14:paraId="65A5E931" w14:textId="77777777" w:rsidR="008144B5" w:rsidRDefault="00187A9E">
      <w:pPr>
        <w:spacing w:after="0" w:line="259" w:lineRule="auto"/>
        <w:ind w:left="0" w:firstLine="0"/>
        <w:jc w:val="left"/>
      </w:pPr>
      <w:r>
        <w:rPr>
          <w:rFonts w:ascii="Calibri" w:eastAsia="Calibri" w:hAnsi="Calibri" w:cs="Calibri"/>
          <w:sz w:val="22"/>
        </w:rPr>
        <w:t xml:space="preserve"> </w:t>
      </w:r>
    </w:p>
    <w:p w14:paraId="28EFF2AA" w14:textId="77777777" w:rsidR="008144B5" w:rsidRDefault="00187A9E">
      <w:pPr>
        <w:numPr>
          <w:ilvl w:val="0"/>
          <w:numId w:val="7"/>
        </w:numPr>
        <w:ind w:right="95" w:hanging="432"/>
      </w:pPr>
      <w:r>
        <w:t xml:space="preserve">P.I: National Science Foundation, ‘The behavior and distribution of particle-reactive radionuclide tracers in particulates, colloids and solution in the Canada Basin of the Arctic Ocean’, </w:t>
      </w:r>
      <w:r>
        <w:rPr>
          <w:b/>
        </w:rPr>
        <w:t xml:space="preserve">$ 120,163, </w:t>
      </w:r>
      <w:r>
        <w:t xml:space="preserve">07/99 - 04/2002. </w:t>
      </w:r>
    </w:p>
    <w:p w14:paraId="183D32E3" w14:textId="77777777" w:rsidR="008144B5" w:rsidRDefault="00187A9E">
      <w:pPr>
        <w:spacing w:after="0" w:line="259" w:lineRule="auto"/>
        <w:ind w:left="0" w:firstLine="0"/>
        <w:jc w:val="left"/>
      </w:pPr>
      <w:r>
        <w:rPr>
          <w:rFonts w:ascii="Calibri" w:eastAsia="Calibri" w:hAnsi="Calibri" w:cs="Calibri"/>
          <w:sz w:val="24"/>
        </w:rPr>
        <w:t xml:space="preserve"> </w:t>
      </w:r>
    </w:p>
    <w:p w14:paraId="7ED5DABE" w14:textId="77777777" w:rsidR="008144B5" w:rsidRDefault="00187A9E">
      <w:pPr>
        <w:numPr>
          <w:ilvl w:val="0"/>
          <w:numId w:val="7"/>
        </w:numPr>
        <w:ind w:right="95" w:hanging="432"/>
      </w:pPr>
      <w:r>
        <w:t xml:space="preserve">P.I: University of Alaska, Fairbanks, ‘Dating of sediment core from Elson Lagoon in the Northern Alaska’, </w:t>
      </w:r>
      <w:r>
        <w:rPr>
          <w:b/>
        </w:rPr>
        <w:t xml:space="preserve">$ 2,000, </w:t>
      </w:r>
      <w:r>
        <w:t xml:space="preserve">12/2001 - 02/2002. </w:t>
      </w:r>
    </w:p>
    <w:p w14:paraId="6D35B8A3" w14:textId="77777777" w:rsidR="008144B5" w:rsidRDefault="00187A9E">
      <w:pPr>
        <w:spacing w:after="0" w:line="259" w:lineRule="auto"/>
        <w:ind w:left="0" w:firstLine="0"/>
        <w:jc w:val="left"/>
      </w:pPr>
      <w:r>
        <w:rPr>
          <w:rFonts w:ascii="Calibri" w:eastAsia="Calibri" w:hAnsi="Calibri" w:cs="Calibri"/>
          <w:sz w:val="22"/>
        </w:rPr>
        <w:t xml:space="preserve"> </w:t>
      </w:r>
    </w:p>
    <w:p w14:paraId="40F92ABE" w14:textId="77777777" w:rsidR="008144B5" w:rsidRDefault="00187A9E">
      <w:pPr>
        <w:numPr>
          <w:ilvl w:val="0"/>
          <w:numId w:val="7"/>
        </w:numPr>
        <w:ind w:right="95" w:hanging="432"/>
      </w:pPr>
      <w:r>
        <w:t xml:space="preserve">P.I: CALTECH, ‘Measurements of radium and radon in groundwater samples from New Mexico’, </w:t>
      </w:r>
      <w:r>
        <w:rPr>
          <w:b/>
        </w:rPr>
        <w:t>$ 6,000,</w:t>
      </w:r>
      <w:r>
        <w:t xml:space="preserve"> 03/2001 - 11/2001. </w:t>
      </w:r>
    </w:p>
    <w:p w14:paraId="31E999A9" w14:textId="77777777" w:rsidR="008144B5" w:rsidRDefault="00187A9E">
      <w:pPr>
        <w:spacing w:after="0" w:line="259" w:lineRule="auto"/>
        <w:ind w:left="0" w:firstLine="0"/>
        <w:jc w:val="left"/>
      </w:pPr>
      <w:r>
        <w:rPr>
          <w:rFonts w:ascii="Calibri" w:eastAsia="Calibri" w:hAnsi="Calibri" w:cs="Calibri"/>
          <w:sz w:val="22"/>
        </w:rPr>
        <w:t xml:space="preserve"> </w:t>
      </w:r>
    </w:p>
    <w:p w14:paraId="69B8ABAE" w14:textId="77777777" w:rsidR="008144B5" w:rsidRDefault="00187A9E">
      <w:pPr>
        <w:numPr>
          <w:ilvl w:val="0"/>
          <w:numId w:val="7"/>
        </w:numPr>
        <w:ind w:right="95" w:hanging="432"/>
      </w:pPr>
      <w:r>
        <w:t xml:space="preserve">P.I: Alaska Department of Fish and Game, ‘Radiochemical Investigations on Caribou and Muskox tissues from Alaska’, </w:t>
      </w:r>
      <w:r>
        <w:rPr>
          <w:b/>
        </w:rPr>
        <w:t>$ 8,000</w:t>
      </w:r>
      <w:r>
        <w:t xml:space="preserve">, 05/2001 - 11/2001. </w:t>
      </w:r>
    </w:p>
    <w:p w14:paraId="6C9F1065" w14:textId="77777777" w:rsidR="008144B5" w:rsidRDefault="00187A9E">
      <w:pPr>
        <w:spacing w:after="0" w:line="259" w:lineRule="auto"/>
        <w:ind w:left="0" w:firstLine="0"/>
        <w:jc w:val="left"/>
      </w:pPr>
      <w:r>
        <w:rPr>
          <w:rFonts w:ascii="Calibri" w:eastAsia="Calibri" w:hAnsi="Calibri" w:cs="Calibri"/>
          <w:sz w:val="22"/>
        </w:rPr>
        <w:t xml:space="preserve"> </w:t>
      </w:r>
    </w:p>
    <w:p w14:paraId="2D44D8E5" w14:textId="77777777" w:rsidR="008144B5" w:rsidRDefault="00187A9E">
      <w:pPr>
        <w:numPr>
          <w:ilvl w:val="0"/>
          <w:numId w:val="7"/>
        </w:numPr>
        <w:ind w:right="95" w:hanging="432"/>
      </w:pPr>
      <w:r>
        <w:t xml:space="preserve">P.I.: Aleutian/Pribilof Islands Association, Inc., Anchorage, Alaska, ‘Radionuclide Analyses of Sea Otter skull tissue – A pilot Study to investigate the sources of radionuclides to areas adjoining Amchitka Island’, </w:t>
      </w:r>
      <w:r>
        <w:rPr>
          <w:b/>
        </w:rPr>
        <w:t xml:space="preserve">$ 12,240, </w:t>
      </w:r>
      <w:r>
        <w:t xml:space="preserve">07/1999 - 04/2000. </w:t>
      </w:r>
    </w:p>
    <w:p w14:paraId="454199BD" w14:textId="77777777" w:rsidR="008144B5" w:rsidRDefault="00187A9E">
      <w:pPr>
        <w:spacing w:after="0" w:line="259" w:lineRule="auto"/>
        <w:ind w:left="0" w:firstLine="0"/>
        <w:jc w:val="left"/>
      </w:pPr>
      <w:r>
        <w:rPr>
          <w:rFonts w:ascii="Calibri" w:eastAsia="Calibri" w:hAnsi="Calibri" w:cs="Calibri"/>
          <w:sz w:val="22"/>
        </w:rPr>
        <w:t xml:space="preserve"> </w:t>
      </w:r>
    </w:p>
    <w:p w14:paraId="00B3CB9E" w14:textId="77777777" w:rsidR="008144B5" w:rsidRDefault="00187A9E">
      <w:pPr>
        <w:numPr>
          <w:ilvl w:val="0"/>
          <w:numId w:val="7"/>
        </w:numPr>
        <w:ind w:right="95" w:hanging="432"/>
      </w:pPr>
      <w:r>
        <w:t xml:space="preserve">P.I.: University of Alaska, Fairbanks, AK, ‘Dating of Alaskan Lake sediments using </w:t>
      </w:r>
      <w:r>
        <w:rPr>
          <w:vertAlign w:val="superscript"/>
        </w:rPr>
        <w:t>210</w:t>
      </w:r>
      <w:r>
        <w:t xml:space="preserve">Pb and </w:t>
      </w:r>
      <w:r>
        <w:rPr>
          <w:vertAlign w:val="superscript"/>
        </w:rPr>
        <w:t>137</w:t>
      </w:r>
      <w:r>
        <w:t xml:space="preserve">Cs. University of Alaska’, </w:t>
      </w:r>
      <w:r>
        <w:rPr>
          <w:b/>
        </w:rPr>
        <w:t xml:space="preserve">$ 6,000, </w:t>
      </w:r>
      <w:r>
        <w:t xml:space="preserve">7/00 - 6/2001. </w:t>
      </w:r>
    </w:p>
    <w:p w14:paraId="0C972BB7" w14:textId="77777777" w:rsidR="008144B5" w:rsidRDefault="00187A9E">
      <w:pPr>
        <w:spacing w:after="0" w:line="259" w:lineRule="auto"/>
        <w:ind w:left="0" w:firstLine="0"/>
        <w:jc w:val="left"/>
      </w:pPr>
      <w:r>
        <w:rPr>
          <w:rFonts w:ascii="Calibri" w:eastAsia="Calibri" w:hAnsi="Calibri" w:cs="Calibri"/>
          <w:sz w:val="22"/>
        </w:rPr>
        <w:t xml:space="preserve"> </w:t>
      </w:r>
    </w:p>
    <w:p w14:paraId="1E74D19E" w14:textId="77777777" w:rsidR="008144B5" w:rsidRDefault="00187A9E">
      <w:pPr>
        <w:numPr>
          <w:ilvl w:val="0"/>
          <w:numId w:val="7"/>
        </w:numPr>
        <w:ind w:right="95" w:hanging="432"/>
      </w:pPr>
      <w:r>
        <w:lastRenderedPageBreak/>
        <w:t xml:space="preserve">Various Sources: Radiochemical Analytical Work </w:t>
      </w:r>
      <w:r>
        <w:rPr>
          <w:b/>
        </w:rPr>
        <w:t xml:space="preserve">$ 8,000 </w:t>
      </w:r>
      <w:r>
        <w:t xml:space="preserve">($2,000 from University of Alaska (02/2002); $1,000 from Stockholm University (12/2001); $5,000 from U.S. Geological Survey (at various times from 1/2000 - 8/2002). </w:t>
      </w:r>
    </w:p>
    <w:p w14:paraId="029A59FB" w14:textId="77777777" w:rsidR="008144B5" w:rsidRDefault="00187A9E">
      <w:pPr>
        <w:spacing w:after="0" w:line="259" w:lineRule="auto"/>
        <w:ind w:left="0" w:firstLine="0"/>
        <w:jc w:val="left"/>
      </w:pPr>
      <w:r>
        <w:rPr>
          <w:rFonts w:ascii="Calibri" w:eastAsia="Calibri" w:hAnsi="Calibri" w:cs="Calibri"/>
          <w:sz w:val="22"/>
        </w:rPr>
        <w:t xml:space="preserve"> </w:t>
      </w:r>
    </w:p>
    <w:p w14:paraId="767A9728" w14:textId="77777777" w:rsidR="008144B5" w:rsidRDefault="00187A9E">
      <w:pPr>
        <w:spacing w:after="4" w:line="249" w:lineRule="auto"/>
        <w:ind w:left="134" w:hanging="10"/>
        <w:jc w:val="left"/>
      </w:pPr>
      <w:r>
        <w:rPr>
          <w:b/>
          <w:u w:val="single" w:color="000000"/>
        </w:rPr>
        <w:t>At Texas A&amp;M University at Galveston:</w:t>
      </w:r>
      <w:r>
        <w:t xml:space="preserve"> </w:t>
      </w:r>
    </w:p>
    <w:p w14:paraId="5805DF18" w14:textId="77777777" w:rsidR="008144B5" w:rsidRDefault="00187A9E">
      <w:pPr>
        <w:spacing w:after="84" w:line="259" w:lineRule="auto"/>
        <w:ind w:left="0" w:firstLine="0"/>
        <w:jc w:val="left"/>
      </w:pPr>
      <w:r>
        <w:rPr>
          <w:rFonts w:ascii="Calibri" w:eastAsia="Calibri" w:hAnsi="Calibri" w:cs="Calibri"/>
          <w:sz w:val="16"/>
        </w:rPr>
        <w:t xml:space="preserve"> </w:t>
      </w:r>
    </w:p>
    <w:p w14:paraId="744C70C2" w14:textId="77777777" w:rsidR="008144B5" w:rsidRDefault="00187A9E">
      <w:pPr>
        <w:numPr>
          <w:ilvl w:val="0"/>
          <w:numId w:val="7"/>
        </w:numPr>
        <w:ind w:right="95" w:hanging="432"/>
      </w:pPr>
      <w:r>
        <w:t>PI: National Science Foundation, ‘The behavior and distribution of particle-reactive radionuclide tracers in particulates, colloids and solution in the Canada Basin of the Arctic Ocean’</w:t>
      </w:r>
      <w:r>
        <w:rPr>
          <w:b/>
        </w:rPr>
        <w:t xml:space="preserve">, </w:t>
      </w:r>
      <w:r>
        <w:t xml:space="preserve">11/97 to 06/99, </w:t>
      </w:r>
      <w:r>
        <w:rPr>
          <w:b/>
        </w:rPr>
        <w:t>$186,004</w:t>
      </w:r>
      <w:r>
        <w:t xml:space="preserve">. </w:t>
      </w:r>
    </w:p>
    <w:p w14:paraId="338EC8E6" w14:textId="77777777" w:rsidR="008144B5" w:rsidRDefault="00187A9E">
      <w:pPr>
        <w:spacing w:after="0" w:line="259" w:lineRule="auto"/>
        <w:ind w:left="0" w:firstLine="0"/>
        <w:jc w:val="left"/>
      </w:pPr>
      <w:r>
        <w:rPr>
          <w:rFonts w:ascii="Calibri" w:eastAsia="Calibri" w:hAnsi="Calibri" w:cs="Calibri"/>
          <w:sz w:val="22"/>
        </w:rPr>
        <w:t xml:space="preserve"> </w:t>
      </w:r>
    </w:p>
    <w:p w14:paraId="07BDF44D" w14:textId="77777777" w:rsidR="008144B5" w:rsidRDefault="00187A9E">
      <w:pPr>
        <w:ind w:left="461" w:right="95" w:firstLine="0"/>
      </w:pPr>
      <w:r>
        <w:t xml:space="preserve">P.I.: Aleutian/Pribilof Islands Association, Inc., Anchorage, Alaska, ‘Radionuclide Analyses of Sea Otter skull tissue – A pilot Study to investigate the sources of radionuclides to areas adjoining Amchitka Island’, 12/98- 06/99, </w:t>
      </w:r>
      <w:r>
        <w:rPr>
          <w:b/>
        </w:rPr>
        <w:t>$ 9,792</w:t>
      </w:r>
      <w:r>
        <w:t xml:space="preserve">. </w:t>
      </w:r>
    </w:p>
    <w:p w14:paraId="1D51F229" w14:textId="77777777" w:rsidR="008144B5" w:rsidRDefault="00187A9E">
      <w:pPr>
        <w:spacing w:after="0" w:line="259" w:lineRule="auto"/>
        <w:ind w:left="0" w:firstLine="0"/>
        <w:jc w:val="left"/>
      </w:pPr>
      <w:r>
        <w:rPr>
          <w:rFonts w:ascii="Calibri" w:eastAsia="Calibri" w:hAnsi="Calibri" w:cs="Calibri"/>
          <w:sz w:val="22"/>
        </w:rPr>
        <w:t xml:space="preserve"> </w:t>
      </w:r>
    </w:p>
    <w:p w14:paraId="6BC3CD9B" w14:textId="77777777" w:rsidR="008144B5" w:rsidRDefault="00187A9E">
      <w:pPr>
        <w:numPr>
          <w:ilvl w:val="0"/>
          <w:numId w:val="7"/>
        </w:numPr>
        <w:ind w:right="95" w:hanging="432"/>
      </w:pPr>
      <w:r>
        <w:t xml:space="preserve">P.I.: University of Alaska, Fairbanks, ‘Dating of Alaskan Lake sediments using </w:t>
      </w:r>
      <w:r>
        <w:rPr>
          <w:vertAlign w:val="superscript"/>
        </w:rPr>
        <w:t>210</w:t>
      </w:r>
      <w:r>
        <w:t xml:space="preserve">Pb and </w:t>
      </w:r>
      <w:r>
        <w:rPr>
          <w:vertAlign w:val="superscript"/>
        </w:rPr>
        <w:t>137</w:t>
      </w:r>
      <w:r>
        <w:t xml:space="preserve">Cs’, 8/97–6/00, </w:t>
      </w:r>
      <w:r>
        <w:rPr>
          <w:b/>
        </w:rPr>
        <w:t>$ 26,000</w:t>
      </w:r>
      <w:r>
        <w:t xml:space="preserve">. </w:t>
      </w:r>
    </w:p>
    <w:p w14:paraId="51B3B4C9" w14:textId="77777777" w:rsidR="008144B5" w:rsidRDefault="00187A9E">
      <w:pPr>
        <w:spacing w:after="0" w:line="259" w:lineRule="auto"/>
        <w:ind w:left="0" w:firstLine="0"/>
        <w:jc w:val="left"/>
      </w:pPr>
      <w:r>
        <w:rPr>
          <w:rFonts w:ascii="Calibri" w:eastAsia="Calibri" w:hAnsi="Calibri" w:cs="Calibri"/>
          <w:sz w:val="22"/>
        </w:rPr>
        <w:t xml:space="preserve"> </w:t>
      </w:r>
    </w:p>
    <w:p w14:paraId="762B580F" w14:textId="77777777" w:rsidR="008144B5" w:rsidRDefault="00187A9E">
      <w:pPr>
        <w:numPr>
          <w:ilvl w:val="0"/>
          <w:numId w:val="7"/>
        </w:numPr>
        <w:ind w:right="95" w:hanging="432"/>
      </w:pPr>
      <w:r>
        <w:t xml:space="preserve">P.I: National Science Foundation, ‘Acquisition of State-of-the-Art High-Efficiency, High Resolution, Gamma Ray Detector’, 2/98-1/99, $ </w:t>
      </w:r>
      <w:r>
        <w:rPr>
          <w:b/>
        </w:rPr>
        <w:t>30,000</w:t>
      </w:r>
      <w:r>
        <w:t xml:space="preserve">. </w:t>
      </w:r>
    </w:p>
    <w:p w14:paraId="77DE3DDE" w14:textId="77777777" w:rsidR="008144B5" w:rsidRDefault="00187A9E">
      <w:pPr>
        <w:spacing w:after="0" w:line="259" w:lineRule="auto"/>
        <w:ind w:left="0" w:firstLine="0"/>
        <w:jc w:val="left"/>
      </w:pPr>
      <w:r>
        <w:rPr>
          <w:rFonts w:ascii="Calibri" w:eastAsia="Calibri" w:hAnsi="Calibri" w:cs="Calibri"/>
          <w:sz w:val="22"/>
        </w:rPr>
        <w:t xml:space="preserve"> </w:t>
      </w:r>
    </w:p>
    <w:p w14:paraId="23F868C2" w14:textId="77777777" w:rsidR="008144B5" w:rsidRDefault="00187A9E">
      <w:pPr>
        <w:numPr>
          <w:ilvl w:val="0"/>
          <w:numId w:val="7"/>
        </w:numPr>
        <w:ind w:right="95" w:hanging="432"/>
      </w:pPr>
      <w:r>
        <w:t xml:space="preserve">P.I.: California Institute of Technology, ‘Aquifer transport of Th, U, Ra and Rn in solution and on colloids, Subcontract from California Institute of Technology (DOE Grant)’ - 11/96-10/99, $ </w:t>
      </w:r>
      <w:r>
        <w:rPr>
          <w:b/>
        </w:rPr>
        <w:t>25,000</w:t>
      </w:r>
      <w:r>
        <w:t xml:space="preserve">. </w:t>
      </w:r>
    </w:p>
    <w:p w14:paraId="0BD79EBD" w14:textId="77777777" w:rsidR="008144B5" w:rsidRDefault="00187A9E">
      <w:pPr>
        <w:spacing w:after="0" w:line="259" w:lineRule="auto"/>
        <w:ind w:left="0" w:firstLine="0"/>
        <w:jc w:val="left"/>
      </w:pPr>
      <w:r>
        <w:rPr>
          <w:rFonts w:ascii="Calibri" w:eastAsia="Calibri" w:hAnsi="Calibri" w:cs="Calibri"/>
          <w:sz w:val="22"/>
        </w:rPr>
        <w:t xml:space="preserve"> </w:t>
      </w:r>
    </w:p>
    <w:p w14:paraId="69F17E57" w14:textId="77777777" w:rsidR="008144B5" w:rsidRDefault="00187A9E">
      <w:pPr>
        <w:numPr>
          <w:ilvl w:val="0"/>
          <w:numId w:val="7"/>
        </w:numPr>
        <w:ind w:right="95" w:hanging="432"/>
      </w:pPr>
      <w:r>
        <w:t xml:space="preserve">P.I: Office of Naval Research, ‘Fate and mobility of naturally occurring and anthropogenic radionuclides in the Barents and Kara Seas’, 6/93-11/96, $ </w:t>
      </w:r>
      <w:r>
        <w:rPr>
          <w:b/>
        </w:rPr>
        <w:t>330,000</w:t>
      </w:r>
      <w:r>
        <w:t xml:space="preserve">. </w:t>
      </w:r>
    </w:p>
    <w:p w14:paraId="7088CCF5" w14:textId="77777777" w:rsidR="008144B5" w:rsidRDefault="00187A9E">
      <w:pPr>
        <w:spacing w:after="0" w:line="259" w:lineRule="auto"/>
        <w:ind w:left="0" w:firstLine="0"/>
        <w:jc w:val="left"/>
      </w:pPr>
      <w:r>
        <w:rPr>
          <w:rFonts w:ascii="Calibri" w:eastAsia="Calibri" w:hAnsi="Calibri" w:cs="Calibri"/>
          <w:sz w:val="22"/>
        </w:rPr>
        <w:t xml:space="preserve"> </w:t>
      </w:r>
    </w:p>
    <w:p w14:paraId="4B2BCEC9" w14:textId="77777777" w:rsidR="008144B5" w:rsidRDefault="00187A9E">
      <w:pPr>
        <w:numPr>
          <w:ilvl w:val="0"/>
          <w:numId w:val="7"/>
        </w:numPr>
        <w:spacing w:after="30"/>
        <w:ind w:right="95" w:hanging="432"/>
      </w:pPr>
      <w:r>
        <w:t>P.I.: “A molecular and carbon isotopic carbon isotopic record of ecosystem response to changes in water availability and CO</w:t>
      </w:r>
      <w:r>
        <w:rPr>
          <w:vertAlign w:val="subscript"/>
        </w:rPr>
        <w:t xml:space="preserve">2 </w:t>
      </w:r>
      <w:r>
        <w:t>levels, 7/95-6/96, $ (subcontract amount: $</w:t>
      </w:r>
      <w:r>
        <w:rPr>
          <w:b/>
        </w:rPr>
        <w:t>15,000</w:t>
      </w:r>
      <w:r>
        <w:t xml:space="preserve">), total grant: $ 128,000. </w:t>
      </w:r>
    </w:p>
    <w:p w14:paraId="6AA8D18E" w14:textId="77777777" w:rsidR="008144B5" w:rsidRDefault="00187A9E">
      <w:pPr>
        <w:spacing w:after="0" w:line="259" w:lineRule="auto"/>
        <w:ind w:left="0" w:firstLine="0"/>
        <w:jc w:val="left"/>
      </w:pPr>
      <w:r>
        <w:rPr>
          <w:rFonts w:ascii="Calibri" w:eastAsia="Calibri" w:hAnsi="Calibri" w:cs="Calibri"/>
          <w:sz w:val="22"/>
        </w:rPr>
        <w:t xml:space="preserve"> </w:t>
      </w:r>
    </w:p>
    <w:p w14:paraId="697C1AF0" w14:textId="77777777" w:rsidR="008144B5" w:rsidRDefault="00187A9E">
      <w:pPr>
        <w:numPr>
          <w:ilvl w:val="0"/>
          <w:numId w:val="7"/>
        </w:numPr>
        <w:spacing w:after="73"/>
        <w:ind w:right="95" w:hanging="432"/>
      </w:pPr>
      <w:r>
        <w:t xml:space="preserve">Co-P.I: Department of Energy, ‘The production of colloids in the benthic boundary layer and particle-particle interactions, 6/92-5/97, $ </w:t>
      </w:r>
      <w:r>
        <w:rPr>
          <w:b/>
        </w:rPr>
        <w:t>1,368,260</w:t>
      </w:r>
      <w:r>
        <w:t xml:space="preserve">. </w:t>
      </w:r>
    </w:p>
    <w:p w14:paraId="592247AC" w14:textId="77777777" w:rsidR="008144B5" w:rsidRDefault="00187A9E">
      <w:pPr>
        <w:numPr>
          <w:ilvl w:val="0"/>
          <w:numId w:val="7"/>
        </w:numPr>
        <w:ind w:right="95" w:hanging="432"/>
      </w:pPr>
      <w:r>
        <w:t xml:space="preserve">Co-P.I.: ‘Historical contamination of Mississippi River delta and Galveston Bay sediments’ 9/93-12/94, $ </w:t>
      </w:r>
      <w:r>
        <w:rPr>
          <w:b/>
        </w:rPr>
        <w:t>55,000</w:t>
      </w:r>
      <w:r>
        <w:t xml:space="preserve">, National Oceanic Atmospheric Administration. </w:t>
      </w:r>
    </w:p>
    <w:p w14:paraId="13246D33" w14:textId="77777777" w:rsidR="008144B5" w:rsidRDefault="00187A9E">
      <w:pPr>
        <w:spacing w:after="0" w:line="259" w:lineRule="auto"/>
        <w:ind w:left="0" w:firstLine="0"/>
        <w:jc w:val="left"/>
      </w:pPr>
      <w:r>
        <w:rPr>
          <w:rFonts w:ascii="Calibri" w:eastAsia="Calibri" w:hAnsi="Calibri" w:cs="Calibri"/>
          <w:sz w:val="22"/>
        </w:rPr>
        <w:t xml:space="preserve"> </w:t>
      </w:r>
    </w:p>
    <w:p w14:paraId="777DFD97" w14:textId="77777777" w:rsidR="008144B5" w:rsidRDefault="00187A9E">
      <w:pPr>
        <w:numPr>
          <w:ilvl w:val="0"/>
          <w:numId w:val="7"/>
        </w:numPr>
        <w:ind w:right="95" w:hanging="432"/>
      </w:pPr>
      <w:r>
        <w:t xml:space="preserve">PI: Reconstruction of historical contamination in San Francisco Bay, 7/93-6/94, U.S. Geological Survey, </w:t>
      </w:r>
      <w:r>
        <w:rPr>
          <w:b/>
        </w:rPr>
        <w:t>$10,725</w:t>
      </w:r>
      <w:r>
        <w:t xml:space="preserve">. </w:t>
      </w:r>
    </w:p>
    <w:p w14:paraId="37766F4F" w14:textId="77777777" w:rsidR="008144B5" w:rsidRDefault="00187A9E">
      <w:pPr>
        <w:spacing w:after="0" w:line="259" w:lineRule="auto"/>
        <w:ind w:left="0" w:firstLine="0"/>
        <w:jc w:val="left"/>
      </w:pPr>
      <w:r>
        <w:rPr>
          <w:rFonts w:ascii="Calibri" w:eastAsia="Calibri" w:hAnsi="Calibri" w:cs="Calibri"/>
          <w:sz w:val="22"/>
        </w:rPr>
        <w:t xml:space="preserve"> </w:t>
      </w:r>
    </w:p>
    <w:p w14:paraId="55990170" w14:textId="77777777" w:rsidR="008144B5" w:rsidRDefault="00187A9E">
      <w:pPr>
        <w:numPr>
          <w:ilvl w:val="0"/>
          <w:numId w:val="7"/>
        </w:numPr>
        <w:ind w:right="95" w:hanging="432"/>
      </w:pPr>
      <w:r>
        <w:t xml:space="preserve">P.I.: Plant pigments and radionuclides as tracers of organic carbon flux in the Sabine-Neches estuary. 1/92 – 8/94, </w:t>
      </w:r>
      <w:r>
        <w:rPr>
          <w:b/>
        </w:rPr>
        <w:t>$ 98,000</w:t>
      </w:r>
      <w:r>
        <w:t xml:space="preserve"> (jointly with Tom Bianchi), Advanced Research Grant, State of Texas. </w:t>
      </w:r>
    </w:p>
    <w:p w14:paraId="69D91A6C" w14:textId="77777777" w:rsidR="008144B5" w:rsidRDefault="00187A9E">
      <w:pPr>
        <w:spacing w:after="0" w:line="259" w:lineRule="auto"/>
        <w:ind w:left="0" w:firstLine="0"/>
        <w:jc w:val="left"/>
      </w:pPr>
      <w:r>
        <w:rPr>
          <w:rFonts w:ascii="Calibri" w:eastAsia="Calibri" w:hAnsi="Calibri" w:cs="Calibri"/>
          <w:sz w:val="22"/>
        </w:rPr>
        <w:t xml:space="preserve"> </w:t>
      </w:r>
    </w:p>
    <w:p w14:paraId="48D7A149" w14:textId="77777777" w:rsidR="008144B5" w:rsidRDefault="00187A9E">
      <w:pPr>
        <w:numPr>
          <w:ilvl w:val="0"/>
          <w:numId w:val="7"/>
        </w:numPr>
        <w:ind w:right="95" w:hanging="432"/>
      </w:pPr>
      <w:r>
        <w:t xml:space="preserve">Co-P.I.: Processes which control the cycling of the toxicant lead in Galveston Bay, Texas Sea-Grant, 9/91 – 8/93, </w:t>
      </w:r>
      <w:r>
        <w:rPr>
          <w:b/>
        </w:rPr>
        <w:t>$ 105,147</w:t>
      </w:r>
      <w:r>
        <w:t xml:space="preserve">. </w:t>
      </w:r>
    </w:p>
    <w:p w14:paraId="1353579F" w14:textId="77777777" w:rsidR="008144B5" w:rsidRDefault="00187A9E">
      <w:pPr>
        <w:spacing w:after="0" w:line="259" w:lineRule="auto"/>
        <w:ind w:left="0" w:firstLine="0"/>
        <w:jc w:val="left"/>
      </w:pPr>
      <w:r>
        <w:rPr>
          <w:rFonts w:ascii="Calibri" w:eastAsia="Calibri" w:hAnsi="Calibri" w:cs="Calibri"/>
          <w:sz w:val="22"/>
        </w:rPr>
        <w:t xml:space="preserve"> </w:t>
      </w:r>
    </w:p>
    <w:p w14:paraId="7F552A07" w14:textId="77777777" w:rsidR="008144B5" w:rsidRDefault="00187A9E">
      <w:pPr>
        <w:numPr>
          <w:ilvl w:val="0"/>
          <w:numId w:val="7"/>
        </w:numPr>
        <w:ind w:right="95" w:hanging="432"/>
      </w:pPr>
      <w:r>
        <w:t xml:space="preserve">Co-P.I: ‘The production of colloids in the benthic boundary layer and particle-particle interactions’, 07/91-06/94, </w:t>
      </w:r>
      <w:r>
        <w:rPr>
          <w:b/>
        </w:rPr>
        <w:t>$ 531,654</w:t>
      </w:r>
      <w:r>
        <w:t xml:space="preserve"> National Science Foundation. </w:t>
      </w:r>
    </w:p>
    <w:p w14:paraId="013A4263" w14:textId="77777777" w:rsidR="008144B5" w:rsidRDefault="00187A9E">
      <w:pPr>
        <w:spacing w:after="0" w:line="259" w:lineRule="auto"/>
        <w:ind w:left="0" w:firstLine="0"/>
        <w:jc w:val="left"/>
      </w:pPr>
      <w:r>
        <w:rPr>
          <w:rFonts w:ascii="Calibri" w:eastAsia="Calibri" w:hAnsi="Calibri" w:cs="Calibri"/>
          <w:sz w:val="22"/>
        </w:rPr>
        <w:t xml:space="preserve"> </w:t>
      </w:r>
    </w:p>
    <w:p w14:paraId="33117C8C" w14:textId="77777777" w:rsidR="008144B5" w:rsidRDefault="00187A9E">
      <w:pPr>
        <w:numPr>
          <w:ilvl w:val="0"/>
          <w:numId w:val="8"/>
        </w:numPr>
        <w:ind w:hanging="1080"/>
        <w:jc w:val="left"/>
      </w:pPr>
      <w:r>
        <w:rPr>
          <w:b/>
        </w:rPr>
        <w:t>Fellowships/Grants/Special Awards:</w:t>
      </w:r>
      <w:r>
        <w:t xml:space="preserve"> </w:t>
      </w:r>
    </w:p>
    <w:p w14:paraId="40E3E39F" w14:textId="77777777" w:rsidR="008144B5" w:rsidRDefault="00187A9E">
      <w:pPr>
        <w:numPr>
          <w:ilvl w:val="4"/>
          <w:numId w:val="9"/>
        </w:numPr>
        <w:ind w:right="95" w:hanging="360"/>
      </w:pPr>
      <w:r>
        <w:t xml:space="preserve">Graduate Research Assistantship for Daphne </w:t>
      </w:r>
      <w:proofErr w:type="spellStart"/>
      <w:r>
        <w:t>McNeary</w:t>
      </w:r>
      <w:proofErr w:type="spellEnd"/>
      <w:r>
        <w:t xml:space="preserve"> (1999-2001) </w:t>
      </w:r>
    </w:p>
    <w:p w14:paraId="01A02B29" w14:textId="77777777" w:rsidR="008144B5" w:rsidRDefault="00187A9E">
      <w:pPr>
        <w:numPr>
          <w:ilvl w:val="4"/>
          <w:numId w:val="9"/>
        </w:numPr>
        <w:ind w:right="95" w:hanging="360"/>
      </w:pPr>
      <w:r>
        <w:t xml:space="preserve">Excellence in Research - $10,000 award from the office of the Vice-President for Research for the purchase of Gamma Ray Detector, $5,000 from the Dean of the College of Science (2000). </w:t>
      </w:r>
    </w:p>
    <w:p w14:paraId="78A47E56" w14:textId="77777777" w:rsidR="008144B5" w:rsidRDefault="00187A9E">
      <w:pPr>
        <w:numPr>
          <w:ilvl w:val="4"/>
          <w:numId w:val="9"/>
        </w:numPr>
        <w:ind w:right="95" w:hanging="360"/>
      </w:pPr>
      <w:r>
        <w:t xml:space="preserve">Board of Governors Distinguished Faculty Fellowship Award $ 6500/year for two years. </w:t>
      </w:r>
    </w:p>
    <w:p w14:paraId="598F9D28" w14:textId="77777777" w:rsidR="008144B5" w:rsidRDefault="00187A9E">
      <w:pPr>
        <w:numPr>
          <w:ilvl w:val="4"/>
          <w:numId w:val="9"/>
        </w:numPr>
        <w:spacing w:after="33"/>
        <w:ind w:right="95" w:hanging="360"/>
      </w:pPr>
      <w:r>
        <w:t xml:space="preserve">Graduate Research Assistantship for Lynn </w:t>
      </w:r>
      <w:proofErr w:type="spellStart"/>
      <w:r>
        <w:t>Katrib</w:t>
      </w:r>
      <w:proofErr w:type="spellEnd"/>
      <w:r>
        <w:t xml:space="preserve"> (2013-2014) </w:t>
      </w:r>
    </w:p>
    <w:p w14:paraId="758CECE8" w14:textId="77777777" w:rsidR="008144B5" w:rsidRDefault="00187A9E">
      <w:pPr>
        <w:spacing w:after="0" w:line="259" w:lineRule="auto"/>
        <w:ind w:left="0" w:firstLine="0"/>
        <w:jc w:val="left"/>
      </w:pPr>
      <w:r>
        <w:rPr>
          <w:rFonts w:ascii="Calibri" w:eastAsia="Calibri" w:hAnsi="Calibri" w:cs="Calibri"/>
          <w:sz w:val="26"/>
        </w:rPr>
        <w:t xml:space="preserve"> </w:t>
      </w:r>
    </w:p>
    <w:p w14:paraId="3A697745" w14:textId="77777777" w:rsidR="008144B5" w:rsidRDefault="00187A9E">
      <w:pPr>
        <w:numPr>
          <w:ilvl w:val="0"/>
          <w:numId w:val="8"/>
        </w:numPr>
        <w:ind w:hanging="1080"/>
        <w:jc w:val="left"/>
      </w:pPr>
      <w:r>
        <w:rPr>
          <w:b/>
        </w:rPr>
        <w:t xml:space="preserve">Pending Grant Proposals: </w:t>
      </w:r>
      <w:r>
        <w:t xml:space="preserve">None </w:t>
      </w:r>
    </w:p>
    <w:p w14:paraId="7B11569F" w14:textId="77777777" w:rsidR="008144B5" w:rsidRDefault="00187A9E">
      <w:pPr>
        <w:numPr>
          <w:ilvl w:val="0"/>
          <w:numId w:val="8"/>
        </w:numPr>
        <w:spacing w:after="0" w:line="259" w:lineRule="auto"/>
        <w:ind w:hanging="1080"/>
        <w:jc w:val="left"/>
      </w:pPr>
      <w:r>
        <w:rPr>
          <w:b/>
          <w:sz w:val="24"/>
        </w:rPr>
        <w:t>VISITING SCIENTISTS HOSTED:</w:t>
      </w:r>
      <w:r>
        <w:rPr>
          <w:sz w:val="24"/>
        </w:rPr>
        <w:t xml:space="preserve"> </w:t>
      </w:r>
    </w:p>
    <w:p w14:paraId="633519AE" w14:textId="77777777" w:rsidR="008144B5" w:rsidRDefault="00187A9E">
      <w:pPr>
        <w:numPr>
          <w:ilvl w:val="1"/>
          <w:numId w:val="8"/>
        </w:numPr>
        <w:ind w:right="95" w:hanging="720"/>
      </w:pPr>
      <w:r>
        <w:t xml:space="preserve">Ms. Juan Du, East China Normal University, China (6/1/16 – 30/11/2016; 2/6/2017-2/7/2018) </w:t>
      </w:r>
    </w:p>
    <w:p w14:paraId="0727153C" w14:textId="77777777" w:rsidR="008144B5" w:rsidRDefault="00187A9E">
      <w:pPr>
        <w:numPr>
          <w:ilvl w:val="1"/>
          <w:numId w:val="8"/>
        </w:numPr>
        <w:ind w:right="95" w:hanging="720"/>
      </w:pPr>
      <w:r>
        <w:t xml:space="preserve">Mr. </w:t>
      </w:r>
      <w:proofErr w:type="spellStart"/>
      <w:r>
        <w:t>Jinlong</w:t>
      </w:r>
      <w:proofErr w:type="spellEnd"/>
      <w:r>
        <w:t xml:space="preserve"> Wang, East China Normal University, China (2/14/15-2/14/16) </w:t>
      </w:r>
    </w:p>
    <w:p w14:paraId="01665D4B" w14:textId="77777777" w:rsidR="008144B5" w:rsidRDefault="00187A9E">
      <w:pPr>
        <w:numPr>
          <w:ilvl w:val="1"/>
          <w:numId w:val="8"/>
        </w:numPr>
        <w:ind w:right="95" w:hanging="720"/>
      </w:pPr>
      <w:r>
        <w:t xml:space="preserve">Ms. Zhou, Jing, East China Normal University, China (3/1/15-9/1/15) </w:t>
      </w:r>
    </w:p>
    <w:p w14:paraId="4F15A617" w14:textId="77777777" w:rsidR="008144B5" w:rsidRDefault="00187A9E">
      <w:pPr>
        <w:numPr>
          <w:ilvl w:val="1"/>
          <w:numId w:val="8"/>
        </w:numPr>
        <w:ind w:right="95" w:hanging="720"/>
      </w:pPr>
      <w:r>
        <w:t xml:space="preserve">Mr. B. </w:t>
      </w:r>
      <w:proofErr w:type="spellStart"/>
      <w:r>
        <w:t>Ramalingeswara</w:t>
      </w:r>
      <w:proofErr w:type="spellEnd"/>
      <w:r>
        <w:t xml:space="preserve"> Rao, National Institute of Oceanography, Goa (6 November – 6 December, 2013) </w:t>
      </w:r>
    </w:p>
    <w:p w14:paraId="0C91A1C4" w14:textId="77777777" w:rsidR="008144B5" w:rsidRDefault="00187A9E">
      <w:pPr>
        <w:numPr>
          <w:ilvl w:val="1"/>
          <w:numId w:val="8"/>
        </w:numPr>
        <w:ind w:right="95" w:hanging="720"/>
      </w:pPr>
      <w:r>
        <w:lastRenderedPageBreak/>
        <w:t xml:space="preserve">Prof. Jinzhou Du, East China Normal University, China (1-5 December 2013) </w:t>
      </w:r>
    </w:p>
    <w:p w14:paraId="49F7A03D" w14:textId="77777777" w:rsidR="008144B5" w:rsidRDefault="00187A9E">
      <w:pPr>
        <w:numPr>
          <w:ilvl w:val="1"/>
          <w:numId w:val="8"/>
        </w:numPr>
        <w:ind w:right="95" w:hanging="720"/>
      </w:pPr>
      <w:r>
        <w:t xml:space="preserve">Prof. Luis </w:t>
      </w:r>
      <w:proofErr w:type="spellStart"/>
      <w:r>
        <w:t>Barbero</w:t>
      </w:r>
      <w:proofErr w:type="spellEnd"/>
      <w:r>
        <w:t xml:space="preserve">, University of Cadiz, Spain (1 March – 30 April, 2012) </w:t>
      </w:r>
    </w:p>
    <w:p w14:paraId="3BCB1B4D" w14:textId="77777777" w:rsidR="008144B5" w:rsidRDefault="00187A9E">
      <w:pPr>
        <w:numPr>
          <w:ilvl w:val="1"/>
          <w:numId w:val="8"/>
        </w:numPr>
        <w:ind w:right="95" w:hanging="720"/>
      </w:pPr>
      <w:r>
        <w:t>Gi-</w:t>
      </w:r>
      <w:proofErr w:type="spellStart"/>
      <w:r>
        <w:t>Hoon</w:t>
      </w:r>
      <w:proofErr w:type="spellEnd"/>
      <w:r>
        <w:t xml:space="preserve"> Hong, Professor, Korea Ocean Research and Development, </w:t>
      </w:r>
      <w:proofErr w:type="spellStart"/>
      <w:r>
        <w:t>Ansan</w:t>
      </w:r>
      <w:proofErr w:type="spellEnd"/>
      <w:r>
        <w:t xml:space="preserve">, </w:t>
      </w:r>
    </w:p>
    <w:p w14:paraId="79E33C53" w14:textId="77777777" w:rsidR="008144B5" w:rsidRDefault="00187A9E">
      <w:pPr>
        <w:ind w:left="1166" w:right="95" w:firstLine="0"/>
      </w:pPr>
      <w:r>
        <w:t xml:space="preserve">S. Korea (August 2008 – July 2009) </w:t>
      </w:r>
    </w:p>
    <w:p w14:paraId="1D8E36D0" w14:textId="77777777" w:rsidR="008144B5" w:rsidRDefault="00187A9E">
      <w:pPr>
        <w:numPr>
          <w:ilvl w:val="3"/>
          <w:numId w:val="10"/>
        </w:numPr>
        <w:ind w:left="1888" w:right="95" w:hanging="722"/>
      </w:pPr>
      <w:r>
        <w:t xml:space="preserve">Ma </w:t>
      </w:r>
      <w:proofErr w:type="spellStart"/>
      <w:r>
        <w:t>Qiang</w:t>
      </w:r>
      <w:proofErr w:type="spellEnd"/>
      <w:r>
        <w:t xml:space="preserve">, Visiting Scholar, Xiamen University, China (October 2008- </w:t>
      </w:r>
    </w:p>
    <w:p w14:paraId="73D98A5F" w14:textId="77777777" w:rsidR="008144B5" w:rsidRDefault="00187A9E">
      <w:pPr>
        <w:ind w:left="1901" w:right="95" w:firstLine="0"/>
      </w:pPr>
      <w:r>
        <w:t xml:space="preserve">October 2009) </w:t>
      </w:r>
    </w:p>
    <w:p w14:paraId="7B9E6348" w14:textId="77777777" w:rsidR="008144B5" w:rsidRDefault="00187A9E">
      <w:pPr>
        <w:numPr>
          <w:ilvl w:val="3"/>
          <w:numId w:val="10"/>
        </w:numPr>
        <w:ind w:left="1888" w:right="95" w:hanging="722"/>
      </w:pPr>
      <w:r>
        <w:t xml:space="preserve">Profs. </w:t>
      </w:r>
      <w:proofErr w:type="spellStart"/>
      <w:r>
        <w:t>Chingiz</w:t>
      </w:r>
      <w:proofErr w:type="spellEnd"/>
      <w:r>
        <w:t xml:space="preserve"> Aliyev and </w:t>
      </w:r>
      <w:proofErr w:type="spellStart"/>
      <w:r>
        <w:t>Akper</w:t>
      </w:r>
      <w:proofErr w:type="spellEnd"/>
      <w:r>
        <w:t xml:space="preserve"> </w:t>
      </w:r>
      <w:proofErr w:type="spellStart"/>
      <w:r>
        <w:t>Fazeyullah</w:t>
      </w:r>
      <w:proofErr w:type="spellEnd"/>
      <w:r>
        <w:t xml:space="preserve">, Geological Institute, National Academy of Azerbaijan </w:t>
      </w:r>
    </w:p>
    <w:p w14:paraId="0653BC44" w14:textId="77777777" w:rsidR="008144B5" w:rsidRDefault="00187A9E">
      <w:pPr>
        <w:numPr>
          <w:ilvl w:val="3"/>
          <w:numId w:val="10"/>
        </w:numPr>
        <w:ind w:left="1888" w:right="95" w:hanging="722"/>
      </w:pPr>
      <w:r>
        <w:t xml:space="preserve">Ms. </w:t>
      </w:r>
      <w:proofErr w:type="spellStart"/>
      <w:r>
        <w:t>Huseynova</w:t>
      </w:r>
      <w:proofErr w:type="spellEnd"/>
      <w:r>
        <w:t xml:space="preserve"> </w:t>
      </w:r>
      <w:proofErr w:type="spellStart"/>
      <w:r>
        <w:t>Sevinj</w:t>
      </w:r>
      <w:proofErr w:type="spellEnd"/>
      <w:r>
        <w:t xml:space="preserve"> </w:t>
      </w:r>
      <w:proofErr w:type="spellStart"/>
      <w:r>
        <w:t>Tariverdi</w:t>
      </w:r>
      <w:proofErr w:type="spellEnd"/>
      <w:r>
        <w:t xml:space="preserve">, Geological Institute, National Academy of Azerbaijan </w:t>
      </w:r>
    </w:p>
    <w:p w14:paraId="556A40F6" w14:textId="77777777" w:rsidR="008144B5" w:rsidRDefault="00187A9E">
      <w:pPr>
        <w:numPr>
          <w:ilvl w:val="3"/>
          <w:numId w:val="10"/>
        </w:numPr>
        <w:ind w:left="1888" w:right="95" w:hanging="722"/>
      </w:pPr>
      <w:r>
        <w:t xml:space="preserve">Dr. D. V. </w:t>
      </w:r>
      <w:proofErr w:type="spellStart"/>
      <w:r>
        <w:t>Borole</w:t>
      </w:r>
      <w:proofErr w:type="spellEnd"/>
      <w:r>
        <w:t xml:space="preserve">, National Institute of Oceanography, Goa, India </w:t>
      </w:r>
    </w:p>
    <w:p w14:paraId="684B0969" w14:textId="77777777" w:rsidR="008144B5" w:rsidRDefault="00187A9E">
      <w:pPr>
        <w:numPr>
          <w:ilvl w:val="3"/>
          <w:numId w:val="10"/>
        </w:numPr>
        <w:ind w:left="1888" w:right="95" w:hanging="722"/>
      </w:pPr>
      <w:r>
        <w:t xml:space="preserve">Sandra </w:t>
      </w:r>
      <w:proofErr w:type="spellStart"/>
      <w:r>
        <w:t>Domatto</w:t>
      </w:r>
      <w:proofErr w:type="spellEnd"/>
      <w:r>
        <w:t xml:space="preserve"> from IPEN-Sao Paulo, 6-months visit on an IAEA Fellowship </w:t>
      </w:r>
    </w:p>
    <w:p w14:paraId="21B4FE80" w14:textId="77777777" w:rsidR="008144B5" w:rsidRDefault="00187A9E">
      <w:pPr>
        <w:spacing w:after="0" w:line="259" w:lineRule="auto"/>
        <w:ind w:left="720" w:firstLine="0"/>
        <w:jc w:val="left"/>
      </w:pPr>
      <w:r>
        <w:rPr>
          <w:rFonts w:ascii="Calibri" w:eastAsia="Calibri" w:hAnsi="Calibri" w:cs="Calibri"/>
          <w:sz w:val="22"/>
        </w:rPr>
        <w:t xml:space="preserve"> </w:t>
      </w:r>
    </w:p>
    <w:p w14:paraId="379449EB" w14:textId="77777777" w:rsidR="008144B5" w:rsidRDefault="00187A9E">
      <w:pPr>
        <w:numPr>
          <w:ilvl w:val="0"/>
          <w:numId w:val="8"/>
        </w:numPr>
        <w:ind w:hanging="1080"/>
        <w:jc w:val="left"/>
      </w:pPr>
      <w:r>
        <w:rPr>
          <w:b/>
        </w:rPr>
        <w:t>Ocean Expeditions</w:t>
      </w:r>
      <w:r>
        <w:t xml:space="preserve"> </w:t>
      </w:r>
    </w:p>
    <w:p w14:paraId="4EE498E8" w14:textId="77777777" w:rsidR="008144B5" w:rsidRDefault="00187A9E">
      <w:pPr>
        <w:numPr>
          <w:ilvl w:val="3"/>
          <w:numId w:val="11"/>
        </w:numPr>
        <w:ind w:right="95" w:hanging="360"/>
      </w:pPr>
      <w:r>
        <w:t xml:space="preserve">Participant, BERINGIA-2005 in Ice-Breaker ODEN,-Leg-II, Arctic Ocean, July 20-August 18, 2005 </w:t>
      </w:r>
    </w:p>
    <w:p w14:paraId="32CAE2A2" w14:textId="77777777" w:rsidR="008144B5" w:rsidRDefault="00187A9E">
      <w:pPr>
        <w:numPr>
          <w:ilvl w:val="3"/>
          <w:numId w:val="11"/>
        </w:numPr>
        <w:ind w:right="95" w:hanging="360"/>
      </w:pPr>
      <w:r>
        <w:t xml:space="preserve">Chief Scientist, USCGC POLAR STAR, AWS-2000, 2 weeks in the Western Arctic Ocean, 2000. </w:t>
      </w:r>
    </w:p>
    <w:p w14:paraId="2C653F56" w14:textId="77777777" w:rsidR="008144B5" w:rsidRDefault="00187A9E">
      <w:pPr>
        <w:numPr>
          <w:ilvl w:val="3"/>
          <w:numId w:val="11"/>
        </w:numPr>
        <w:ind w:right="95" w:hanging="360"/>
      </w:pPr>
      <w:r>
        <w:t xml:space="preserve">Participant, USCGC POLAR STAR, 4 weeks in the Western Arctic Ocean, 1998. </w:t>
      </w:r>
    </w:p>
    <w:p w14:paraId="433BA1F4" w14:textId="77777777" w:rsidR="008144B5" w:rsidRDefault="00187A9E">
      <w:pPr>
        <w:numPr>
          <w:ilvl w:val="3"/>
          <w:numId w:val="11"/>
        </w:numPr>
        <w:ind w:right="95" w:hanging="360"/>
      </w:pPr>
      <w:r>
        <w:t xml:space="preserve">Chief Scientist, R/V GYRE 93G12 in the Gulf of Mexico, 1993. </w:t>
      </w:r>
    </w:p>
    <w:p w14:paraId="61C0F411" w14:textId="77777777" w:rsidR="008144B5" w:rsidRDefault="00187A9E">
      <w:pPr>
        <w:numPr>
          <w:ilvl w:val="3"/>
          <w:numId w:val="11"/>
        </w:numPr>
        <w:ind w:right="95" w:hanging="360"/>
      </w:pPr>
      <w:r>
        <w:t xml:space="preserve">Chief Scientist, R/V GYRE 92G7 in the Gulf of Mexico, 1992. </w:t>
      </w:r>
    </w:p>
    <w:p w14:paraId="426015A1" w14:textId="77777777" w:rsidR="008144B5" w:rsidRDefault="00187A9E">
      <w:pPr>
        <w:numPr>
          <w:ilvl w:val="3"/>
          <w:numId w:val="11"/>
        </w:numPr>
        <w:ind w:right="95" w:hanging="360"/>
      </w:pPr>
      <w:r>
        <w:t xml:space="preserve">Chief Scientist, R/V GYRE 91G4 in the Gulf of Mexico, 1991. </w:t>
      </w:r>
    </w:p>
    <w:p w14:paraId="7B2A9913" w14:textId="77777777" w:rsidR="008144B5" w:rsidRDefault="00187A9E">
      <w:pPr>
        <w:numPr>
          <w:ilvl w:val="3"/>
          <w:numId w:val="11"/>
        </w:numPr>
        <w:ind w:right="95" w:hanging="360"/>
      </w:pPr>
      <w:r>
        <w:t xml:space="preserve">Participant, R/V GYRE 90G7 in the Gulf of Mexico, November 1990. </w:t>
      </w:r>
    </w:p>
    <w:p w14:paraId="2C3F7B12" w14:textId="77777777" w:rsidR="008144B5" w:rsidRDefault="00187A9E">
      <w:pPr>
        <w:numPr>
          <w:ilvl w:val="3"/>
          <w:numId w:val="11"/>
        </w:numPr>
        <w:ind w:right="95" w:hanging="360"/>
      </w:pPr>
      <w:r>
        <w:t xml:space="preserve">Participant, R/V GYRE 89G15 in the Gulf of Mexico, </w:t>
      </w:r>
      <w:proofErr w:type="spellStart"/>
      <w:r>
        <w:t>Novmber</w:t>
      </w:r>
      <w:proofErr w:type="spellEnd"/>
      <w:r>
        <w:t xml:space="preserve"> 1989. </w:t>
      </w:r>
    </w:p>
    <w:p w14:paraId="1A611D1C" w14:textId="77777777" w:rsidR="008144B5" w:rsidRDefault="00187A9E">
      <w:pPr>
        <w:numPr>
          <w:ilvl w:val="3"/>
          <w:numId w:val="11"/>
        </w:numPr>
        <w:spacing w:after="61"/>
        <w:ind w:right="95" w:hanging="360"/>
      </w:pPr>
      <w:r>
        <w:t xml:space="preserve">Participant, R/V Sagar Kanya in the Arabian Sea, May 1986. </w:t>
      </w:r>
    </w:p>
    <w:p w14:paraId="1AA67E29" w14:textId="77777777" w:rsidR="008144B5" w:rsidRDefault="00187A9E">
      <w:pPr>
        <w:numPr>
          <w:ilvl w:val="3"/>
          <w:numId w:val="11"/>
        </w:numPr>
        <w:ind w:right="95" w:hanging="360"/>
      </w:pPr>
      <w:r>
        <w:t xml:space="preserve">Participant, R/V SURVEYOR, </w:t>
      </w:r>
      <w:proofErr w:type="spellStart"/>
      <w:r>
        <w:t>Chuckchi</w:t>
      </w:r>
      <w:proofErr w:type="spellEnd"/>
      <w:r>
        <w:t xml:space="preserve"> Sea, Bering Sea, August-September 1987. Participant, R/V METEOR, North Sea, 6 weeks (Analysis of Cs and Am onboard), 1982. </w:t>
      </w:r>
    </w:p>
    <w:p w14:paraId="0042AD36" w14:textId="77777777" w:rsidR="008144B5" w:rsidRDefault="00187A9E">
      <w:pPr>
        <w:numPr>
          <w:ilvl w:val="3"/>
          <w:numId w:val="11"/>
        </w:numPr>
        <w:ind w:right="95" w:hanging="360"/>
      </w:pPr>
      <w:r>
        <w:t xml:space="preserve">Participant, Geophysical Cruise in the Baltic Sea (from Kiel), one week, 1982. </w:t>
      </w:r>
    </w:p>
    <w:p w14:paraId="18FB9A94" w14:textId="77777777" w:rsidR="008144B5" w:rsidRDefault="00187A9E">
      <w:pPr>
        <w:numPr>
          <w:ilvl w:val="3"/>
          <w:numId w:val="11"/>
        </w:numPr>
        <w:ind w:right="95" w:hanging="360"/>
      </w:pPr>
      <w:r>
        <w:t xml:space="preserve">Participant, R/V </w:t>
      </w:r>
      <w:proofErr w:type="spellStart"/>
      <w:r>
        <w:t>Gaveshani</w:t>
      </w:r>
      <w:proofErr w:type="spellEnd"/>
      <w:r>
        <w:t xml:space="preserve">, Training Cruise for students, Bay of Bengal, 1981. </w:t>
      </w:r>
    </w:p>
    <w:p w14:paraId="0765EED2" w14:textId="77777777" w:rsidR="008144B5" w:rsidRDefault="00187A9E">
      <w:pPr>
        <w:spacing w:after="0" w:line="259" w:lineRule="auto"/>
        <w:ind w:left="720" w:firstLine="0"/>
        <w:jc w:val="left"/>
      </w:pPr>
      <w:r>
        <w:rPr>
          <w:rFonts w:ascii="Calibri" w:eastAsia="Calibri" w:hAnsi="Calibri" w:cs="Calibri"/>
          <w:sz w:val="22"/>
        </w:rPr>
        <w:t xml:space="preserve"> </w:t>
      </w:r>
    </w:p>
    <w:p w14:paraId="6C87A1F8" w14:textId="77777777" w:rsidR="008144B5" w:rsidRDefault="00187A9E">
      <w:pPr>
        <w:spacing w:after="4" w:line="249" w:lineRule="auto"/>
        <w:ind w:left="829" w:hanging="10"/>
        <w:jc w:val="left"/>
      </w:pPr>
      <w:r>
        <w:rPr>
          <w:u w:val="single" w:color="000000"/>
        </w:rPr>
        <w:t>III.</w:t>
      </w:r>
      <w:r>
        <w:rPr>
          <w:rFonts w:ascii="Arial" w:eastAsia="Arial" w:hAnsi="Arial" w:cs="Arial"/>
        </w:rPr>
        <w:t xml:space="preserve"> </w:t>
      </w:r>
      <w:r>
        <w:rPr>
          <w:b/>
          <w:u w:val="single" w:color="000000"/>
        </w:rPr>
        <w:t>PUBLICATIONS</w:t>
      </w:r>
      <w:r>
        <w:t xml:space="preserve"> </w:t>
      </w:r>
    </w:p>
    <w:p w14:paraId="2A5D9585" w14:textId="77777777" w:rsidR="008144B5" w:rsidRDefault="00187A9E">
      <w:pPr>
        <w:spacing w:after="94" w:line="259" w:lineRule="auto"/>
        <w:ind w:left="720" w:firstLine="0"/>
        <w:jc w:val="left"/>
      </w:pPr>
      <w:r>
        <w:rPr>
          <w:rFonts w:ascii="Calibri" w:eastAsia="Calibri" w:hAnsi="Calibri" w:cs="Calibri"/>
          <w:sz w:val="15"/>
        </w:rPr>
        <w:t xml:space="preserve"> </w:t>
      </w:r>
    </w:p>
    <w:p w14:paraId="633DE70E" w14:textId="77777777" w:rsidR="008144B5" w:rsidRDefault="00187A9E">
      <w:pPr>
        <w:tabs>
          <w:tab w:val="center" w:pos="916"/>
          <w:tab w:val="center" w:pos="2668"/>
        </w:tabs>
        <w:ind w:left="0" w:firstLine="0"/>
        <w:jc w:val="left"/>
      </w:pPr>
      <w:r>
        <w:rPr>
          <w:rFonts w:ascii="Calibri" w:eastAsia="Calibri" w:hAnsi="Calibri" w:cs="Calibri"/>
          <w:sz w:val="22"/>
        </w:rPr>
        <w:tab/>
      </w:r>
      <w:r>
        <w:rPr>
          <w:b/>
        </w:rPr>
        <w:t>A.</w:t>
      </w:r>
      <w:r>
        <w:rPr>
          <w:rFonts w:ascii="Arial" w:eastAsia="Arial" w:hAnsi="Arial" w:cs="Arial"/>
          <w:b/>
        </w:rPr>
        <w:t xml:space="preserve"> </w:t>
      </w:r>
      <w:r>
        <w:rPr>
          <w:rFonts w:ascii="Arial" w:eastAsia="Arial" w:hAnsi="Arial" w:cs="Arial"/>
          <w:b/>
        </w:rPr>
        <w:tab/>
      </w:r>
      <w:r>
        <w:rPr>
          <w:b/>
        </w:rPr>
        <w:t>Scholarly Books Published</w:t>
      </w:r>
      <w:r>
        <w:t xml:space="preserve"> </w:t>
      </w:r>
    </w:p>
    <w:p w14:paraId="58D5F8D3" w14:textId="77777777" w:rsidR="008144B5" w:rsidRDefault="00187A9E">
      <w:pPr>
        <w:spacing w:after="0" w:line="259" w:lineRule="auto"/>
        <w:ind w:left="720" w:firstLine="0"/>
        <w:jc w:val="left"/>
      </w:pPr>
      <w:r>
        <w:rPr>
          <w:rFonts w:ascii="Calibri" w:eastAsia="Calibri" w:hAnsi="Calibri" w:cs="Calibri"/>
          <w:sz w:val="22"/>
        </w:rPr>
        <w:t xml:space="preserve"> </w:t>
      </w:r>
    </w:p>
    <w:p w14:paraId="23B79058" w14:textId="77777777" w:rsidR="008144B5" w:rsidRDefault="00187A9E">
      <w:pPr>
        <w:numPr>
          <w:ilvl w:val="0"/>
          <w:numId w:val="12"/>
        </w:numPr>
        <w:ind w:right="48" w:hanging="720"/>
        <w:jc w:val="left"/>
      </w:pPr>
      <w:r>
        <w:rPr>
          <w:i/>
        </w:rPr>
        <w:t xml:space="preserve">Radon: A Tracer for Geological, Geophysical and Geochemical Studies </w:t>
      </w:r>
      <w:r>
        <w:t>– Springer, M. Baskaran – August 2016 (Book DOI: 10.1007/978-3-319-21329-3; ISBN: 978-3-319-21328-6; ISBN 978-3-</w:t>
      </w:r>
      <w:r>
        <w:rPr>
          <w:rFonts w:ascii="Calibri" w:eastAsia="Calibri" w:hAnsi="Calibri" w:cs="Calibri"/>
          <w:sz w:val="22"/>
        </w:rPr>
        <w:t>319-213329-3 eBook).</w:t>
      </w:r>
      <w:r>
        <w:t xml:space="preserve"> </w:t>
      </w:r>
    </w:p>
    <w:p w14:paraId="542943B4" w14:textId="77777777" w:rsidR="008144B5" w:rsidRDefault="00187A9E">
      <w:pPr>
        <w:numPr>
          <w:ilvl w:val="0"/>
          <w:numId w:val="12"/>
        </w:numPr>
        <w:spacing w:after="0" w:line="259" w:lineRule="auto"/>
        <w:ind w:right="48" w:hanging="720"/>
        <w:jc w:val="left"/>
      </w:pPr>
      <w:r>
        <w:rPr>
          <w:rFonts w:ascii="Calibri" w:eastAsia="Calibri" w:hAnsi="Calibri" w:cs="Calibri"/>
          <w:sz w:val="22"/>
        </w:rPr>
        <w:t>Co-Authored: None</w:t>
      </w:r>
      <w:r>
        <w:t xml:space="preserve"> </w:t>
      </w:r>
    </w:p>
    <w:p w14:paraId="4E173206" w14:textId="77777777" w:rsidR="008144B5" w:rsidRDefault="00187A9E">
      <w:pPr>
        <w:spacing w:after="0" w:line="259" w:lineRule="auto"/>
        <w:ind w:left="720" w:firstLine="0"/>
        <w:jc w:val="left"/>
      </w:pPr>
      <w:r>
        <w:rPr>
          <w:rFonts w:ascii="Calibri" w:eastAsia="Calibri" w:hAnsi="Calibri" w:cs="Calibri"/>
          <w:sz w:val="22"/>
        </w:rPr>
        <w:t xml:space="preserve"> </w:t>
      </w:r>
    </w:p>
    <w:p w14:paraId="6AE6DDA7" w14:textId="77777777" w:rsidR="008144B5" w:rsidRDefault="00187A9E">
      <w:pPr>
        <w:numPr>
          <w:ilvl w:val="2"/>
          <w:numId w:val="13"/>
        </w:numPr>
        <w:ind w:right="48" w:hanging="720"/>
        <w:jc w:val="left"/>
      </w:pPr>
      <w:r>
        <w:rPr>
          <w:b/>
        </w:rPr>
        <w:t xml:space="preserve">Chapters Published: </w:t>
      </w:r>
      <w:r>
        <w:t xml:space="preserve">(included in the publication list below) </w:t>
      </w:r>
    </w:p>
    <w:p w14:paraId="35D248D4" w14:textId="77777777" w:rsidR="008144B5" w:rsidRDefault="00187A9E">
      <w:pPr>
        <w:spacing w:after="0" w:line="259" w:lineRule="auto"/>
        <w:ind w:left="720" w:firstLine="0"/>
        <w:jc w:val="left"/>
      </w:pPr>
      <w:r>
        <w:rPr>
          <w:rFonts w:ascii="Calibri" w:eastAsia="Calibri" w:hAnsi="Calibri" w:cs="Calibri"/>
          <w:sz w:val="22"/>
        </w:rPr>
        <w:t xml:space="preserve"> </w:t>
      </w:r>
    </w:p>
    <w:p w14:paraId="5F40BBEA" w14:textId="77777777" w:rsidR="008144B5" w:rsidRDefault="00187A9E">
      <w:pPr>
        <w:numPr>
          <w:ilvl w:val="2"/>
          <w:numId w:val="13"/>
        </w:numPr>
        <w:ind w:right="48" w:hanging="720"/>
        <w:jc w:val="left"/>
      </w:pPr>
      <w:r>
        <w:rPr>
          <w:b/>
        </w:rPr>
        <w:t xml:space="preserve">Editorships of Books/Proceedings: </w:t>
      </w:r>
      <w:r>
        <w:t xml:space="preserve"> </w:t>
      </w:r>
    </w:p>
    <w:p w14:paraId="5175E41C" w14:textId="77777777" w:rsidR="008144B5" w:rsidRDefault="00187A9E">
      <w:pPr>
        <w:ind w:left="720" w:right="326" w:firstLine="0"/>
      </w:pPr>
      <w:r>
        <w:rPr>
          <w:i/>
        </w:rPr>
        <w:t xml:space="preserve">Handbook of Environmental Isotope Geochemistry </w:t>
      </w:r>
      <w:r>
        <w:t xml:space="preserve">– Springer, Mark Baskaran (Editor) – 2- set Volume with 40 articles, ranked in the top 25% of all the books published by Springer in this field consistently since 2011 to present. Edited Proceedings from Mangalore Conference (2013), Turkey conference (2015), and Shanghai Conference </w:t>
      </w:r>
    </w:p>
    <w:p w14:paraId="32BCF9CA" w14:textId="77777777" w:rsidR="008144B5" w:rsidRDefault="00187A9E">
      <w:pPr>
        <w:spacing w:after="0" w:line="259" w:lineRule="auto"/>
        <w:ind w:left="720" w:firstLine="0"/>
        <w:jc w:val="left"/>
      </w:pPr>
      <w:r>
        <w:t xml:space="preserve"> </w:t>
      </w:r>
    </w:p>
    <w:p w14:paraId="16C77847" w14:textId="77777777" w:rsidR="008144B5" w:rsidRDefault="00187A9E">
      <w:pPr>
        <w:numPr>
          <w:ilvl w:val="2"/>
          <w:numId w:val="14"/>
        </w:numPr>
        <w:ind w:right="2985" w:hanging="720"/>
        <w:jc w:val="left"/>
      </w:pPr>
      <w:r>
        <w:rPr>
          <w:b/>
        </w:rPr>
        <w:t xml:space="preserve">Journal Volumes Edited: </w:t>
      </w:r>
    </w:p>
    <w:p w14:paraId="7D5DF09D" w14:textId="77777777" w:rsidR="008144B5" w:rsidRDefault="00187A9E">
      <w:pPr>
        <w:ind w:left="1541" w:right="95" w:firstLine="0"/>
      </w:pPr>
      <w:r>
        <w:t xml:space="preserve">Marine Chemistry (2007) </w:t>
      </w:r>
    </w:p>
    <w:p w14:paraId="17E4B96A" w14:textId="77777777" w:rsidR="008144B5" w:rsidRDefault="00187A9E">
      <w:pPr>
        <w:ind w:left="1541" w:right="95" w:firstLine="0"/>
      </w:pPr>
      <w:r>
        <w:t xml:space="preserve">Journal of Environmental Radioactivity (2014) </w:t>
      </w:r>
    </w:p>
    <w:p w14:paraId="3CA9CD15" w14:textId="77777777" w:rsidR="008144B5" w:rsidRDefault="00187A9E">
      <w:pPr>
        <w:ind w:left="1541" w:right="95" w:firstLine="0"/>
      </w:pPr>
      <w:r>
        <w:t xml:space="preserve">Journal of Environmental Radioactivity (2017) </w:t>
      </w:r>
    </w:p>
    <w:p w14:paraId="592D7399" w14:textId="77777777" w:rsidR="008144B5" w:rsidRDefault="00187A9E">
      <w:pPr>
        <w:ind w:left="1541" w:right="95" w:firstLine="0"/>
      </w:pPr>
      <w:r>
        <w:t xml:space="preserve">Estuarine, Coastal and Shelf Science (2020) </w:t>
      </w:r>
    </w:p>
    <w:p w14:paraId="3FB88DAC" w14:textId="77777777" w:rsidR="008144B5" w:rsidRDefault="00187A9E">
      <w:pPr>
        <w:ind w:left="1541" w:right="95" w:firstLine="0"/>
      </w:pPr>
      <w:r>
        <w:t xml:space="preserve">Journal of Environmental Radioactivity (2020) </w:t>
      </w:r>
    </w:p>
    <w:p w14:paraId="261FD834" w14:textId="77777777" w:rsidR="008144B5" w:rsidRDefault="00187A9E">
      <w:pPr>
        <w:spacing w:after="0" w:line="259" w:lineRule="auto"/>
        <w:ind w:left="821" w:firstLine="0"/>
        <w:jc w:val="left"/>
      </w:pPr>
      <w:r>
        <w:rPr>
          <w:rFonts w:ascii="Calibri" w:eastAsia="Calibri" w:hAnsi="Calibri" w:cs="Calibri"/>
          <w:sz w:val="22"/>
        </w:rPr>
        <w:t xml:space="preserve"> </w:t>
      </w:r>
    </w:p>
    <w:p w14:paraId="2EB5F8C4" w14:textId="77777777" w:rsidR="008144B5" w:rsidRDefault="00187A9E">
      <w:pPr>
        <w:numPr>
          <w:ilvl w:val="2"/>
          <w:numId w:val="14"/>
        </w:numPr>
        <w:spacing w:after="61" w:line="252" w:lineRule="auto"/>
        <w:ind w:right="2985" w:hanging="720"/>
        <w:jc w:val="left"/>
      </w:pPr>
      <w:r>
        <w:rPr>
          <w:b/>
        </w:rPr>
        <w:t>Journal Articles Published:</w:t>
      </w:r>
      <w:r>
        <w:t xml:space="preserve"> </w:t>
      </w:r>
      <w:r>
        <w:rPr>
          <w:b/>
          <w:u w:val="single" w:color="000000"/>
        </w:rPr>
        <w:t>Refereed Articles:</w:t>
      </w:r>
      <w:r>
        <w:t xml:space="preserve"> </w:t>
      </w:r>
    </w:p>
    <w:p w14:paraId="161541AF" w14:textId="77777777" w:rsidR="008144B5" w:rsidRDefault="00187A9E">
      <w:pPr>
        <w:spacing w:after="4" w:line="249" w:lineRule="auto"/>
        <w:ind w:left="831" w:hanging="10"/>
        <w:jc w:val="left"/>
      </w:pPr>
      <w:r>
        <w:rPr>
          <w:b/>
          <w:u w:val="single" w:color="000000"/>
        </w:rPr>
        <w:t xml:space="preserve">Published peer-reviewed research articles (Journals and Book Chapters): 162 </w:t>
      </w:r>
      <w:r>
        <w:rPr>
          <w:u w:val="single" w:color="000000"/>
        </w:rPr>
        <w:t xml:space="preserve">(Cumulative Science </w:t>
      </w:r>
    </w:p>
    <w:p w14:paraId="48859F2E" w14:textId="6754A780" w:rsidR="008144B5" w:rsidRDefault="00187A9E">
      <w:pPr>
        <w:spacing w:after="0" w:line="239" w:lineRule="auto"/>
        <w:ind w:left="821" w:right="374" w:firstLine="0"/>
        <w:jc w:val="left"/>
      </w:pPr>
      <w:r>
        <w:rPr>
          <w:u w:val="single" w:color="000000"/>
        </w:rPr>
        <w:t xml:space="preserve">Citation Index - </w:t>
      </w:r>
      <w:proofErr w:type="spellStart"/>
      <w:r>
        <w:rPr>
          <w:u w:val="single" w:color="000000"/>
        </w:rPr>
        <w:t>WebofScience</w:t>
      </w:r>
      <w:proofErr w:type="spellEnd"/>
      <w:r>
        <w:rPr>
          <w:u w:val="single" w:color="000000"/>
        </w:rPr>
        <w:t>): 6,</w:t>
      </w:r>
      <w:r w:rsidR="00A809B7">
        <w:rPr>
          <w:u w:val="single" w:color="000000"/>
        </w:rPr>
        <w:t>518</w:t>
      </w:r>
      <w:r>
        <w:rPr>
          <w:u w:val="single" w:color="000000"/>
        </w:rPr>
        <w:t xml:space="preserve"> (on 1</w:t>
      </w:r>
      <w:r w:rsidR="00A809B7">
        <w:rPr>
          <w:u w:val="single" w:color="000000"/>
        </w:rPr>
        <w:t>4</w:t>
      </w:r>
      <w:r>
        <w:rPr>
          <w:u w:val="single" w:color="000000"/>
        </w:rPr>
        <w:t xml:space="preserve"> </w:t>
      </w:r>
      <w:r w:rsidR="00A809B7">
        <w:rPr>
          <w:u w:val="single" w:color="000000"/>
        </w:rPr>
        <w:t>September</w:t>
      </w:r>
      <w:r>
        <w:rPr>
          <w:u w:val="single" w:color="000000"/>
        </w:rPr>
        <w:t xml:space="preserve"> 2023); h-index: 4</w:t>
      </w:r>
      <w:r w:rsidR="00A809B7">
        <w:rPr>
          <w:u w:val="single" w:color="000000"/>
        </w:rPr>
        <w:t>7</w:t>
      </w:r>
      <w:r>
        <w:rPr>
          <w:u w:val="single" w:color="000000"/>
        </w:rPr>
        <w:t>;</w:t>
      </w:r>
      <w:r>
        <w:t xml:space="preserve"> </w:t>
      </w:r>
      <w:r>
        <w:rPr>
          <w:u w:val="single" w:color="000000"/>
        </w:rPr>
        <w:t>Google Scholar: Cumulative Citations: 10,</w:t>
      </w:r>
      <w:r w:rsidR="00A809B7">
        <w:rPr>
          <w:u w:val="single" w:color="000000"/>
        </w:rPr>
        <w:t>589</w:t>
      </w:r>
      <w:r>
        <w:rPr>
          <w:u w:val="single" w:color="000000"/>
        </w:rPr>
        <w:t>; h-index: 6</w:t>
      </w:r>
      <w:r w:rsidR="00A809B7">
        <w:rPr>
          <w:u w:val="single" w:color="000000"/>
        </w:rPr>
        <w:t>1</w:t>
      </w:r>
      <w:r>
        <w:rPr>
          <w:u w:val="single" w:color="000000"/>
        </w:rPr>
        <w:t xml:space="preserve"> (1</w:t>
      </w:r>
      <w:r w:rsidR="00A809B7">
        <w:rPr>
          <w:u w:val="single" w:color="000000"/>
        </w:rPr>
        <w:t>4</w:t>
      </w:r>
      <w:r>
        <w:rPr>
          <w:u w:val="single" w:color="000000"/>
        </w:rPr>
        <w:t xml:space="preserve"> </w:t>
      </w:r>
      <w:r w:rsidR="00A809B7">
        <w:rPr>
          <w:u w:val="single" w:color="000000"/>
        </w:rPr>
        <w:t>September</w:t>
      </w:r>
      <w:r>
        <w:rPr>
          <w:u w:val="single" w:color="000000"/>
        </w:rPr>
        <w:t xml:space="preserve"> 2023)) (key: graduate students from WSU: </w:t>
      </w:r>
      <w:r>
        <w:rPr>
          <w:shd w:val="clear" w:color="auto" w:fill="FFFF00"/>
          <w:vertAlign w:val="superscript"/>
        </w:rPr>
        <w:t xml:space="preserve">G </w:t>
      </w:r>
      <w:proofErr w:type="gramStart"/>
      <w:r>
        <w:rPr>
          <w:shd w:val="clear" w:color="auto" w:fill="FFFF00"/>
          <w:vertAlign w:val="superscript"/>
        </w:rPr>
        <w:t xml:space="preserve">  </w:t>
      </w:r>
      <w:r>
        <w:rPr>
          <w:vertAlign w:val="superscript"/>
        </w:rPr>
        <w:t>;</w:t>
      </w:r>
      <w:proofErr w:type="gramEnd"/>
      <w:r>
        <w:rPr>
          <w:vertAlign w:val="superscript"/>
        </w:rPr>
        <w:t xml:space="preserve">  </w:t>
      </w:r>
      <w:r>
        <w:rPr>
          <w:u w:val="single" w:color="000000"/>
        </w:rPr>
        <w:t xml:space="preserve">outside: </w:t>
      </w:r>
      <w:r>
        <w:rPr>
          <w:shd w:val="clear" w:color="auto" w:fill="FFFF00"/>
          <w:vertAlign w:val="superscript"/>
        </w:rPr>
        <w:t>O</w:t>
      </w:r>
      <w:r>
        <w:rPr>
          <w:u w:val="single" w:color="000000"/>
        </w:rPr>
        <w:t xml:space="preserve"> </w:t>
      </w:r>
      <w:r>
        <w:t xml:space="preserve"> </w:t>
      </w:r>
    </w:p>
    <w:p w14:paraId="493881ED" w14:textId="77777777" w:rsidR="008144B5" w:rsidRDefault="00187A9E">
      <w:pPr>
        <w:spacing w:after="96" w:line="259" w:lineRule="auto"/>
        <w:ind w:left="720" w:firstLine="0"/>
        <w:jc w:val="left"/>
      </w:pPr>
      <w:r>
        <w:rPr>
          <w:rFonts w:ascii="Calibri" w:eastAsia="Calibri" w:hAnsi="Calibri" w:cs="Calibri"/>
          <w:sz w:val="15"/>
        </w:rPr>
        <w:t xml:space="preserve"> </w:t>
      </w:r>
    </w:p>
    <w:p w14:paraId="17DD2F40" w14:textId="77777777" w:rsidR="008144B5" w:rsidRDefault="00187A9E">
      <w:pPr>
        <w:numPr>
          <w:ilvl w:val="1"/>
          <w:numId w:val="12"/>
        </w:numPr>
        <w:ind w:left="1576" w:right="95" w:hanging="410"/>
      </w:pPr>
      <w:r>
        <w:rPr>
          <w:b/>
        </w:rPr>
        <w:lastRenderedPageBreak/>
        <w:t>Baskaran, M.</w:t>
      </w:r>
      <w:r>
        <w:t xml:space="preserve">, M. M. Sarin, and B. L. K. </w:t>
      </w:r>
      <w:proofErr w:type="spellStart"/>
      <w:r>
        <w:t>Somayajulu</w:t>
      </w:r>
      <w:proofErr w:type="spellEnd"/>
      <w:r>
        <w:t xml:space="preserve"> (1984). Composition and mineral fractions of the Narbada and Tapti estuarine particles and the adjacent Arabian Sea sediments off Western India. Chem. Geol. 45: 33-51. </w:t>
      </w:r>
    </w:p>
    <w:p w14:paraId="1B6A6F09" w14:textId="77777777" w:rsidR="008144B5" w:rsidRDefault="00187A9E">
      <w:pPr>
        <w:spacing w:after="0" w:line="259" w:lineRule="auto"/>
        <w:ind w:left="720" w:firstLine="0"/>
        <w:jc w:val="left"/>
      </w:pPr>
      <w:r>
        <w:rPr>
          <w:rFonts w:ascii="Calibri" w:eastAsia="Calibri" w:hAnsi="Calibri" w:cs="Calibri"/>
          <w:sz w:val="22"/>
        </w:rPr>
        <w:t xml:space="preserve"> </w:t>
      </w:r>
    </w:p>
    <w:p w14:paraId="74DA02A7" w14:textId="112344A0" w:rsidR="008144B5" w:rsidRDefault="00187A9E" w:rsidP="002F3C35">
      <w:pPr>
        <w:numPr>
          <w:ilvl w:val="1"/>
          <w:numId w:val="12"/>
        </w:numPr>
        <w:ind w:left="1576" w:right="95" w:hanging="410"/>
      </w:pPr>
      <w:r>
        <w:t xml:space="preserve">Krishnaswami, S., </w:t>
      </w:r>
      <w:r>
        <w:rPr>
          <w:b/>
        </w:rPr>
        <w:t>M. Baskaran</w:t>
      </w:r>
      <w:r>
        <w:t xml:space="preserve">, S. W. Fowler and M. </w:t>
      </w:r>
      <w:proofErr w:type="spellStart"/>
      <w:r>
        <w:t>Heyraud</w:t>
      </w:r>
      <w:proofErr w:type="spellEnd"/>
      <w:r>
        <w:t xml:space="preserve"> (1985). Comparative role of </w:t>
      </w:r>
      <w:proofErr w:type="spellStart"/>
      <w:r>
        <w:t>Salps</w:t>
      </w:r>
      <w:proofErr w:type="spellEnd"/>
      <w:r>
        <w:t xml:space="preserve"> </w:t>
      </w:r>
    </w:p>
    <w:p w14:paraId="1E5E9176" w14:textId="4F53DC3B" w:rsidR="008144B5" w:rsidRDefault="00187A9E" w:rsidP="002F3C35">
      <w:pPr>
        <w:ind w:left="1541" w:right="95" w:firstLine="0"/>
      </w:pPr>
      <w:r>
        <w:t xml:space="preserve">and other zooplankton in the cycling and transport of selected elements and natural radionuclides in Mediterranean Waters. Biogeochemistry 1: 353-360. </w:t>
      </w:r>
    </w:p>
    <w:p w14:paraId="5F34993A" w14:textId="77777777" w:rsidR="002F3C35" w:rsidRDefault="002F3C35" w:rsidP="002F3C35">
      <w:pPr>
        <w:ind w:left="1541" w:right="95" w:firstLine="0"/>
      </w:pPr>
    </w:p>
    <w:p w14:paraId="2CFF1CFB" w14:textId="77777777" w:rsidR="008144B5" w:rsidRDefault="00187A9E">
      <w:pPr>
        <w:numPr>
          <w:ilvl w:val="1"/>
          <w:numId w:val="12"/>
        </w:numPr>
        <w:ind w:left="1576" w:right="95" w:hanging="410"/>
      </w:pPr>
      <w:r>
        <w:rPr>
          <w:b/>
        </w:rPr>
        <w:t>Baskaran, M.</w:t>
      </w:r>
      <w:r>
        <w:t xml:space="preserve"> and B. L. K. </w:t>
      </w:r>
      <w:proofErr w:type="spellStart"/>
      <w:r>
        <w:t>Somayajulu</w:t>
      </w:r>
      <w:proofErr w:type="spellEnd"/>
      <w:r>
        <w:t xml:space="preserve"> (1986). Mineralogy of Saurashtra </w:t>
      </w:r>
      <w:proofErr w:type="spellStart"/>
      <w:r>
        <w:t>Miliolites</w:t>
      </w:r>
      <w:proofErr w:type="spellEnd"/>
      <w:r>
        <w:t xml:space="preserve">. J. Geol. Soc. 27(1): 63-89. </w:t>
      </w:r>
    </w:p>
    <w:p w14:paraId="52079D1A" w14:textId="77777777" w:rsidR="008144B5" w:rsidRDefault="00187A9E">
      <w:pPr>
        <w:spacing w:after="0" w:line="259" w:lineRule="auto"/>
        <w:ind w:left="720" w:firstLine="0"/>
        <w:jc w:val="left"/>
      </w:pPr>
      <w:r>
        <w:rPr>
          <w:rFonts w:ascii="Calibri" w:eastAsia="Calibri" w:hAnsi="Calibri" w:cs="Calibri"/>
          <w:sz w:val="22"/>
        </w:rPr>
        <w:t xml:space="preserve"> </w:t>
      </w:r>
    </w:p>
    <w:p w14:paraId="0922D912" w14:textId="77777777" w:rsidR="008144B5" w:rsidRDefault="00187A9E">
      <w:pPr>
        <w:numPr>
          <w:ilvl w:val="1"/>
          <w:numId w:val="12"/>
        </w:numPr>
        <w:ind w:left="1576" w:right="95" w:hanging="410"/>
      </w:pPr>
      <w:r>
        <w:rPr>
          <w:b/>
        </w:rPr>
        <w:t>Baskaran, M.</w:t>
      </w:r>
      <w:r>
        <w:t xml:space="preserve">, S. Krishnaswami and N. Bhandari (1986). The Geochemical significance of uranium and thorium in the salt lakes and adjacent groundwaters of Rajasthan. J. Geol. Soc. 27: 90-101. </w:t>
      </w:r>
    </w:p>
    <w:p w14:paraId="18EE4D3A" w14:textId="77777777" w:rsidR="008144B5" w:rsidRDefault="00187A9E">
      <w:pPr>
        <w:spacing w:after="0" w:line="259" w:lineRule="auto"/>
        <w:ind w:left="720" w:firstLine="0"/>
        <w:jc w:val="left"/>
      </w:pPr>
      <w:r>
        <w:rPr>
          <w:rFonts w:ascii="Calibri" w:eastAsia="Calibri" w:hAnsi="Calibri" w:cs="Calibri"/>
          <w:sz w:val="22"/>
        </w:rPr>
        <w:t xml:space="preserve"> </w:t>
      </w:r>
    </w:p>
    <w:p w14:paraId="09155AB4" w14:textId="77777777" w:rsidR="008144B5" w:rsidRDefault="00187A9E">
      <w:pPr>
        <w:numPr>
          <w:ilvl w:val="1"/>
          <w:numId w:val="12"/>
        </w:numPr>
        <w:ind w:left="1576" w:right="95" w:hanging="410"/>
      </w:pPr>
      <w:r>
        <w:rPr>
          <w:b/>
        </w:rPr>
        <w:t>Baskaran, M.</w:t>
      </w:r>
      <w:r>
        <w:t xml:space="preserve">, A. R. Marathe, S. N. </w:t>
      </w:r>
      <w:proofErr w:type="spellStart"/>
      <w:r>
        <w:t>Rajaguru</w:t>
      </w:r>
      <w:proofErr w:type="spellEnd"/>
      <w:r>
        <w:t xml:space="preserve"> and B. L. K. </w:t>
      </w:r>
      <w:proofErr w:type="spellStart"/>
      <w:r>
        <w:t>Somayajulu</w:t>
      </w:r>
      <w:proofErr w:type="spellEnd"/>
      <w:r>
        <w:t xml:space="preserve"> (1986). Geochronology of Paleolithic cultures in the </w:t>
      </w:r>
      <w:proofErr w:type="spellStart"/>
      <w:r>
        <w:t>Hiran</w:t>
      </w:r>
      <w:proofErr w:type="spellEnd"/>
      <w:r>
        <w:t xml:space="preserve"> Valley, Saurashtra, India. J. Arch. Sci. 13: 505-514. </w:t>
      </w:r>
    </w:p>
    <w:p w14:paraId="13455A73" w14:textId="77777777" w:rsidR="008144B5" w:rsidRDefault="00187A9E">
      <w:pPr>
        <w:spacing w:after="66" w:line="259" w:lineRule="auto"/>
        <w:ind w:left="720" w:firstLine="0"/>
        <w:jc w:val="left"/>
      </w:pPr>
      <w:r>
        <w:t xml:space="preserve"> </w:t>
      </w:r>
    </w:p>
    <w:p w14:paraId="66ABA3F3" w14:textId="77777777" w:rsidR="008144B5" w:rsidRDefault="00187A9E">
      <w:pPr>
        <w:numPr>
          <w:ilvl w:val="1"/>
          <w:numId w:val="12"/>
        </w:numPr>
        <w:ind w:left="1576" w:right="95" w:hanging="410"/>
      </w:pPr>
      <w:r>
        <w:rPr>
          <w:b/>
        </w:rPr>
        <w:t>Baskaran, M.</w:t>
      </w:r>
      <w:r>
        <w:t xml:space="preserve">, B. Sahai, R. K. </w:t>
      </w:r>
      <w:proofErr w:type="spellStart"/>
      <w:r>
        <w:t>Sood</w:t>
      </w:r>
      <w:proofErr w:type="spellEnd"/>
      <w:r>
        <w:t xml:space="preserve"> and B. L. K. </w:t>
      </w:r>
      <w:proofErr w:type="spellStart"/>
      <w:r>
        <w:t>Somayajulu</w:t>
      </w:r>
      <w:proofErr w:type="spellEnd"/>
      <w:r>
        <w:t xml:space="preserve"> (1987). Geochronological studies of strandline </w:t>
      </w:r>
      <w:proofErr w:type="spellStart"/>
      <w:r>
        <w:t>miliolites</w:t>
      </w:r>
      <w:proofErr w:type="spellEnd"/>
      <w:r>
        <w:t xml:space="preserve"> of Saurashtra, India, detected by remote sensing techniques.  Int.  J. Remote Sensing 8(2): 169-176. </w:t>
      </w:r>
    </w:p>
    <w:p w14:paraId="61BD87A1" w14:textId="77777777" w:rsidR="008144B5" w:rsidRDefault="00187A9E">
      <w:pPr>
        <w:spacing w:after="0" w:line="259" w:lineRule="auto"/>
        <w:ind w:left="720" w:firstLine="0"/>
        <w:jc w:val="left"/>
      </w:pPr>
      <w:r>
        <w:rPr>
          <w:rFonts w:ascii="Calibri" w:eastAsia="Calibri" w:hAnsi="Calibri" w:cs="Calibri"/>
          <w:sz w:val="22"/>
        </w:rPr>
        <w:t xml:space="preserve"> </w:t>
      </w:r>
    </w:p>
    <w:p w14:paraId="3F0909F9" w14:textId="77777777" w:rsidR="008144B5" w:rsidRDefault="00187A9E">
      <w:pPr>
        <w:numPr>
          <w:ilvl w:val="1"/>
          <w:numId w:val="12"/>
        </w:numPr>
        <w:ind w:left="1576" w:right="95" w:hanging="410"/>
      </w:pPr>
      <w:r>
        <w:t xml:space="preserve">Fisher, N. S., J. L. </w:t>
      </w:r>
      <w:proofErr w:type="spellStart"/>
      <w:r>
        <w:t>Teyssie</w:t>
      </w:r>
      <w:proofErr w:type="spellEnd"/>
      <w:r>
        <w:t xml:space="preserve">, S. Krishnaswami and </w:t>
      </w:r>
      <w:r>
        <w:rPr>
          <w:b/>
        </w:rPr>
        <w:t>M. Baskaran</w:t>
      </w:r>
      <w:r>
        <w:t xml:space="preserve"> (1987). Accumulation of Th, Pb, U and Ra in marine phytoplankton and its geochemical significance. </w:t>
      </w:r>
      <w:proofErr w:type="spellStart"/>
      <w:r>
        <w:t>Limnol</w:t>
      </w:r>
      <w:proofErr w:type="spellEnd"/>
      <w:r>
        <w:t xml:space="preserve">. </w:t>
      </w:r>
      <w:proofErr w:type="spellStart"/>
      <w:r>
        <w:t>Oceanogr</w:t>
      </w:r>
      <w:proofErr w:type="spellEnd"/>
      <w:r>
        <w:t xml:space="preserve">. 32(1): 131-142. </w:t>
      </w:r>
    </w:p>
    <w:p w14:paraId="58D0712B" w14:textId="77777777" w:rsidR="008144B5" w:rsidRDefault="00187A9E">
      <w:pPr>
        <w:spacing w:after="0" w:line="259" w:lineRule="auto"/>
        <w:ind w:left="720" w:firstLine="0"/>
        <w:jc w:val="left"/>
      </w:pPr>
      <w:r>
        <w:rPr>
          <w:rFonts w:ascii="Calibri" w:eastAsia="Calibri" w:hAnsi="Calibri" w:cs="Calibri"/>
          <w:sz w:val="22"/>
        </w:rPr>
        <w:t xml:space="preserve"> </w:t>
      </w:r>
    </w:p>
    <w:p w14:paraId="4F92650C" w14:textId="77777777" w:rsidR="008144B5" w:rsidRDefault="00187A9E">
      <w:pPr>
        <w:numPr>
          <w:ilvl w:val="1"/>
          <w:numId w:val="12"/>
        </w:numPr>
        <w:ind w:left="1576" w:right="95" w:hanging="410"/>
      </w:pPr>
      <w:r>
        <w:rPr>
          <w:b/>
        </w:rPr>
        <w:t>Baskaran, M.</w:t>
      </w:r>
      <w:r>
        <w:t xml:space="preserve">, S. V. Deshpande, S. N. </w:t>
      </w:r>
      <w:proofErr w:type="spellStart"/>
      <w:r>
        <w:t>Rajaguru</w:t>
      </w:r>
      <w:proofErr w:type="spellEnd"/>
      <w:r>
        <w:t xml:space="preserve"> and B. L. K. </w:t>
      </w:r>
      <w:proofErr w:type="spellStart"/>
      <w:r>
        <w:t>Somayajulu</w:t>
      </w:r>
      <w:proofErr w:type="spellEnd"/>
      <w:r>
        <w:t xml:space="preserve"> (1989). Geochronology of </w:t>
      </w:r>
      <w:proofErr w:type="spellStart"/>
      <w:r>
        <w:t>Miliolite</w:t>
      </w:r>
      <w:proofErr w:type="spellEnd"/>
      <w:r>
        <w:t xml:space="preserve"> Rocks of Kutch, Western India. Jour. Geol. Soc. 33: 588-593. </w:t>
      </w:r>
    </w:p>
    <w:p w14:paraId="3E3B62D0" w14:textId="77777777" w:rsidR="008144B5" w:rsidRDefault="00187A9E">
      <w:pPr>
        <w:spacing w:after="0" w:line="259" w:lineRule="auto"/>
        <w:ind w:left="720" w:firstLine="0"/>
        <w:jc w:val="left"/>
      </w:pPr>
      <w:r>
        <w:rPr>
          <w:rFonts w:ascii="Calibri" w:eastAsia="Calibri" w:hAnsi="Calibri" w:cs="Calibri"/>
          <w:sz w:val="22"/>
        </w:rPr>
        <w:t xml:space="preserve"> </w:t>
      </w:r>
    </w:p>
    <w:p w14:paraId="074A9D28" w14:textId="77777777" w:rsidR="008144B5" w:rsidRDefault="00187A9E">
      <w:pPr>
        <w:numPr>
          <w:ilvl w:val="1"/>
          <w:numId w:val="12"/>
        </w:numPr>
        <w:ind w:left="1576" w:right="95" w:hanging="410"/>
      </w:pPr>
      <w:r>
        <w:t xml:space="preserve">Chakrabarti, A. and </w:t>
      </w:r>
      <w:r>
        <w:rPr>
          <w:b/>
        </w:rPr>
        <w:t>M. Baskaran</w:t>
      </w:r>
      <w:r>
        <w:t xml:space="preserve"> (1989). Biogenic Fecal Pellet Mounds in Quaternary </w:t>
      </w:r>
      <w:proofErr w:type="spellStart"/>
      <w:r>
        <w:t>Miliolites</w:t>
      </w:r>
      <w:proofErr w:type="spellEnd"/>
      <w:r>
        <w:t xml:space="preserve"> of Saurashtra, India. </w:t>
      </w:r>
      <w:proofErr w:type="spellStart"/>
      <w:r>
        <w:t>Paleogeogr</w:t>
      </w:r>
      <w:proofErr w:type="spellEnd"/>
      <w:r>
        <w:t xml:space="preserve">., </w:t>
      </w:r>
      <w:proofErr w:type="spellStart"/>
      <w:r>
        <w:t>Paleoclimatol</w:t>
      </w:r>
      <w:proofErr w:type="spellEnd"/>
      <w:r>
        <w:t xml:space="preserve">., </w:t>
      </w:r>
      <w:proofErr w:type="spellStart"/>
      <w:r>
        <w:t>Paleoecol</w:t>
      </w:r>
      <w:proofErr w:type="spellEnd"/>
      <w:r>
        <w:t xml:space="preserve">. 73: 311-315. </w:t>
      </w:r>
    </w:p>
    <w:p w14:paraId="547BC7F8" w14:textId="77777777" w:rsidR="008144B5" w:rsidRDefault="00187A9E">
      <w:pPr>
        <w:spacing w:after="47" w:line="259" w:lineRule="auto"/>
        <w:ind w:left="720" w:firstLine="0"/>
        <w:jc w:val="left"/>
      </w:pPr>
      <w:r>
        <w:rPr>
          <w:rFonts w:ascii="Calibri" w:eastAsia="Calibri" w:hAnsi="Calibri" w:cs="Calibri"/>
          <w:sz w:val="22"/>
        </w:rPr>
        <w:t xml:space="preserve"> </w:t>
      </w:r>
    </w:p>
    <w:p w14:paraId="2BB35707" w14:textId="77777777" w:rsidR="008144B5" w:rsidRDefault="00187A9E">
      <w:pPr>
        <w:numPr>
          <w:ilvl w:val="1"/>
          <w:numId w:val="12"/>
        </w:numPr>
        <w:ind w:left="1576" w:right="95" w:hanging="410"/>
      </w:pPr>
      <w:r>
        <w:rPr>
          <w:b/>
        </w:rPr>
        <w:t>Baskaran, M.</w:t>
      </w:r>
      <w:r>
        <w:t xml:space="preserve">, G. Rajagopalan and B. L. K. </w:t>
      </w:r>
      <w:proofErr w:type="spellStart"/>
      <w:r>
        <w:t>Somayajulu</w:t>
      </w:r>
      <w:proofErr w:type="spellEnd"/>
      <w:r>
        <w:t xml:space="preserve"> (1989). 230Th/234U and 14C Dating of the Quaternary Carbonate Deposits of Saurashtra, India. Chem. Geol. 10(1): 65-82. </w:t>
      </w:r>
    </w:p>
    <w:p w14:paraId="1A1E6A88" w14:textId="77777777" w:rsidR="008144B5" w:rsidRDefault="00187A9E">
      <w:pPr>
        <w:spacing w:after="0" w:line="259" w:lineRule="auto"/>
        <w:ind w:left="720" w:firstLine="0"/>
        <w:jc w:val="left"/>
      </w:pPr>
      <w:r>
        <w:rPr>
          <w:rFonts w:ascii="Calibri" w:eastAsia="Calibri" w:hAnsi="Calibri" w:cs="Calibri"/>
          <w:sz w:val="22"/>
        </w:rPr>
        <w:t xml:space="preserve"> </w:t>
      </w:r>
    </w:p>
    <w:p w14:paraId="1BE9A5B8" w14:textId="77777777" w:rsidR="008144B5" w:rsidRDefault="00187A9E">
      <w:pPr>
        <w:numPr>
          <w:ilvl w:val="1"/>
          <w:numId w:val="12"/>
        </w:numPr>
        <w:ind w:left="1576" w:right="95" w:hanging="410"/>
      </w:pPr>
      <w:proofErr w:type="spellStart"/>
      <w:r>
        <w:t>Gosink</w:t>
      </w:r>
      <w:proofErr w:type="spellEnd"/>
      <w:r>
        <w:t xml:space="preserve">, T. A., </w:t>
      </w:r>
      <w:r>
        <w:rPr>
          <w:b/>
        </w:rPr>
        <w:t>M. Baskaran</w:t>
      </w:r>
      <w:r>
        <w:t xml:space="preserve"> and D. F. Holleman (1990). Radon in the Body from Drinking Water. Health Physics 59(6): 919-924. </w:t>
      </w:r>
    </w:p>
    <w:p w14:paraId="6D87542A" w14:textId="77777777" w:rsidR="008144B5" w:rsidRDefault="00187A9E">
      <w:pPr>
        <w:spacing w:after="0" w:line="259" w:lineRule="auto"/>
        <w:ind w:left="720" w:firstLine="0"/>
        <w:jc w:val="left"/>
      </w:pPr>
      <w:r>
        <w:rPr>
          <w:rFonts w:ascii="Calibri" w:eastAsia="Calibri" w:hAnsi="Calibri" w:cs="Calibri"/>
          <w:sz w:val="22"/>
        </w:rPr>
        <w:t xml:space="preserve"> </w:t>
      </w:r>
    </w:p>
    <w:p w14:paraId="7BB4C4AB" w14:textId="77777777" w:rsidR="008144B5" w:rsidRDefault="00187A9E">
      <w:pPr>
        <w:numPr>
          <w:ilvl w:val="1"/>
          <w:numId w:val="12"/>
        </w:numPr>
        <w:ind w:left="1576" w:right="95" w:hanging="410"/>
      </w:pPr>
      <w:r>
        <w:rPr>
          <w:b/>
        </w:rPr>
        <w:t>Baskaran, M.</w:t>
      </w:r>
      <w:r>
        <w:t xml:space="preserve"> and B. L. K. </w:t>
      </w:r>
      <w:proofErr w:type="spellStart"/>
      <w:r>
        <w:t>Somayajulu</w:t>
      </w:r>
      <w:proofErr w:type="spellEnd"/>
      <w:r>
        <w:t xml:space="preserve"> (1990). Clay Mineral Distributions in Dated </w:t>
      </w:r>
      <w:proofErr w:type="spellStart"/>
      <w:r>
        <w:t>Miliolites</w:t>
      </w:r>
      <w:proofErr w:type="spellEnd"/>
      <w:r>
        <w:t xml:space="preserve"> of the Late Quaternary from Saurashtra and Kutch, Gujarat. Jour. Geol. Soc. 35: 471-479. </w:t>
      </w:r>
    </w:p>
    <w:p w14:paraId="60E9C63C" w14:textId="77777777" w:rsidR="008144B5" w:rsidRDefault="00187A9E">
      <w:pPr>
        <w:spacing w:after="0" w:line="259" w:lineRule="auto"/>
        <w:ind w:left="720" w:firstLine="0"/>
        <w:jc w:val="left"/>
      </w:pPr>
      <w:r>
        <w:rPr>
          <w:rFonts w:ascii="Calibri" w:eastAsia="Calibri" w:hAnsi="Calibri" w:cs="Calibri"/>
          <w:sz w:val="22"/>
        </w:rPr>
        <w:t xml:space="preserve"> </w:t>
      </w:r>
    </w:p>
    <w:p w14:paraId="0366DE37" w14:textId="77777777" w:rsidR="008144B5" w:rsidRDefault="00187A9E">
      <w:pPr>
        <w:numPr>
          <w:ilvl w:val="1"/>
          <w:numId w:val="12"/>
        </w:numPr>
        <w:ind w:left="1576" w:right="95" w:hanging="410"/>
      </w:pPr>
      <w:r>
        <w:t xml:space="preserve">Chakrabarti, A., </w:t>
      </w:r>
      <w:r>
        <w:rPr>
          <w:b/>
        </w:rPr>
        <w:t>M. Baskaran</w:t>
      </w:r>
      <w:r>
        <w:t xml:space="preserve"> and B. Kumar (1991). Do surface textures of quartz grains always indicate the final depositional </w:t>
      </w:r>
      <w:proofErr w:type="gramStart"/>
      <w:r>
        <w:t>environments?:</w:t>
      </w:r>
      <w:proofErr w:type="gramEnd"/>
      <w:r>
        <w:t xml:space="preserve">A case study from the </w:t>
      </w:r>
      <w:proofErr w:type="spellStart"/>
      <w:r>
        <w:t>miliolitic</w:t>
      </w:r>
      <w:proofErr w:type="spellEnd"/>
      <w:r>
        <w:t xml:space="preserve"> rocks of Saurashtra, Gujarat, India. Geol. Soc. Special Publication No. 16: 77-83. </w:t>
      </w:r>
    </w:p>
    <w:p w14:paraId="1C67A578" w14:textId="77777777" w:rsidR="008144B5" w:rsidRDefault="00187A9E">
      <w:pPr>
        <w:spacing w:after="0" w:line="259" w:lineRule="auto"/>
        <w:ind w:left="720" w:firstLine="0"/>
        <w:jc w:val="left"/>
      </w:pPr>
      <w:r>
        <w:rPr>
          <w:rFonts w:ascii="Calibri" w:eastAsia="Calibri" w:hAnsi="Calibri" w:cs="Calibri"/>
          <w:sz w:val="22"/>
        </w:rPr>
        <w:t xml:space="preserve"> </w:t>
      </w:r>
    </w:p>
    <w:p w14:paraId="4F43BCFE" w14:textId="77777777" w:rsidR="008144B5" w:rsidRDefault="00187A9E">
      <w:pPr>
        <w:numPr>
          <w:ilvl w:val="1"/>
          <w:numId w:val="12"/>
        </w:numPr>
        <w:ind w:left="1576" w:right="95" w:hanging="410"/>
      </w:pPr>
      <w:r>
        <w:rPr>
          <w:b/>
        </w:rPr>
        <w:t>Baskaran, M.</w:t>
      </w:r>
      <w:r>
        <w:t xml:space="preserve">, J. J. Kelley, A. S. Naidu and D. F. Holleman (1991). Environmental </w:t>
      </w:r>
      <w:proofErr w:type="spellStart"/>
      <w:r>
        <w:t>Radiocesium</w:t>
      </w:r>
      <w:proofErr w:type="spellEnd"/>
      <w:r>
        <w:t xml:space="preserve"> in Subarctic and Arctic Alaska following Chernobyl. Arctic 44(4): 346-350. </w:t>
      </w:r>
    </w:p>
    <w:p w14:paraId="74B6324A" w14:textId="77777777" w:rsidR="008144B5" w:rsidRDefault="00187A9E">
      <w:pPr>
        <w:spacing w:after="56" w:line="259" w:lineRule="auto"/>
        <w:ind w:left="720" w:firstLine="0"/>
        <w:jc w:val="left"/>
      </w:pPr>
      <w:r>
        <w:rPr>
          <w:rFonts w:ascii="Calibri" w:eastAsia="Calibri" w:hAnsi="Calibri" w:cs="Calibri"/>
          <w:sz w:val="22"/>
        </w:rPr>
        <w:t xml:space="preserve"> </w:t>
      </w:r>
    </w:p>
    <w:p w14:paraId="0CB42ECE" w14:textId="77777777" w:rsidR="008144B5" w:rsidRDefault="00187A9E">
      <w:pPr>
        <w:numPr>
          <w:ilvl w:val="1"/>
          <w:numId w:val="12"/>
        </w:numPr>
        <w:ind w:left="1576" w:right="95" w:hanging="410"/>
      </w:pPr>
      <w:r>
        <w:t xml:space="preserve">Krishnaswami, S., R. Bhushan and </w:t>
      </w:r>
      <w:r>
        <w:rPr>
          <w:b/>
        </w:rPr>
        <w:t>M. Baskaran</w:t>
      </w:r>
      <w:r>
        <w:t xml:space="preserve"> (1991). Radium Isotopes and 222Rn in Shallow Brines, </w:t>
      </w:r>
      <w:proofErr w:type="spellStart"/>
      <w:r>
        <w:t>Kharagoda</w:t>
      </w:r>
      <w:proofErr w:type="spellEnd"/>
      <w:r>
        <w:t xml:space="preserve"> (India). Chem. Geol. (Isotope Geoscience Section) 87: 125-136. </w:t>
      </w:r>
    </w:p>
    <w:p w14:paraId="77745A4B" w14:textId="77777777" w:rsidR="008144B5" w:rsidRDefault="00187A9E">
      <w:pPr>
        <w:spacing w:after="0" w:line="259" w:lineRule="auto"/>
        <w:ind w:left="720" w:firstLine="0"/>
        <w:jc w:val="left"/>
      </w:pPr>
      <w:r>
        <w:rPr>
          <w:rFonts w:ascii="Calibri" w:eastAsia="Calibri" w:hAnsi="Calibri" w:cs="Calibri"/>
          <w:sz w:val="22"/>
        </w:rPr>
        <w:t xml:space="preserve"> </w:t>
      </w:r>
    </w:p>
    <w:p w14:paraId="45B8D7B2" w14:textId="77777777" w:rsidR="008144B5" w:rsidRDefault="00187A9E">
      <w:pPr>
        <w:numPr>
          <w:ilvl w:val="1"/>
          <w:numId w:val="12"/>
        </w:numPr>
        <w:ind w:left="1576" w:right="95" w:hanging="410"/>
      </w:pPr>
      <w:r>
        <w:rPr>
          <w:b/>
        </w:rPr>
        <w:t>Baskaran, M.</w:t>
      </w:r>
      <w:r>
        <w:t xml:space="preserve">, G. Rajagopalan, and B.L.K. </w:t>
      </w:r>
      <w:proofErr w:type="spellStart"/>
      <w:r>
        <w:t>Somayajulu</w:t>
      </w:r>
      <w:proofErr w:type="spellEnd"/>
      <w:r>
        <w:t xml:space="preserve"> (1991). </w:t>
      </w:r>
      <w:r>
        <w:rPr>
          <w:vertAlign w:val="superscript"/>
        </w:rPr>
        <w:t>230</w:t>
      </w:r>
      <w:r>
        <w:t>Th/</w:t>
      </w:r>
      <w:r>
        <w:rPr>
          <w:vertAlign w:val="superscript"/>
        </w:rPr>
        <w:t>234</w:t>
      </w:r>
      <w:r>
        <w:t xml:space="preserve">U and </w:t>
      </w:r>
      <w:r>
        <w:rPr>
          <w:vertAlign w:val="superscript"/>
        </w:rPr>
        <w:t>14</w:t>
      </w:r>
      <w:r>
        <w:t xml:space="preserve">C dating of Quaternary carbonate deposits of Saurashtra, India – Reply. Chem. Geol. 86: 179-186. </w:t>
      </w:r>
    </w:p>
    <w:p w14:paraId="5F37A998" w14:textId="77777777" w:rsidR="008144B5" w:rsidRDefault="00187A9E">
      <w:pPr>
        <w:spacing w:after="0" w:line="259" w:lineRule="auto"/>
        <w:ind w:left="720" w:firstLine="0"/>
        <w:jc w:val="left"/>
      </w:pPr>
      <w:r>
        <w:rPr>
          <w:rFonts w:ascii="Calibri" w:eastAsia="Calibri" w:hAnsi="Calibri" w:cs="Calibri"/>
          <w:sz w:val="22"/>
        </w:rPr>
        <w:t xml:space="preserve"> </w:t>
      </w:r>
    </w:p>
    <w:p w14:paraId="75721591" w14:textId="77777777" w:rsidR="008144B5" w:rsidRDefault="00187A9E">
      <w:pPr>
        <w:numPr>
          <w:ilvl w:val="1"/>
          <w:numId w:val="12"/>
        </w:numPr>
        <w:ind w:left="1576" w:right="95" w:hanging="410"/>
      </w:pPr>
      <w:r>
        <w:rPr>
          <w:b/>
        </w:rPr>
        <w:t>Baskaran, M.</w:t>
      </w:r>
      <w:r>
        <w:t xml:space="preserve">, P. H. </w:t>
      </w:r>
      <w:proofErr w:type="spellStart"/>
      <w:r>
        <w:t>Santschi</w:t>
      </w:r>
      <w:proofErr w:type="spellEnd"/>
      <w:r>
        <w:t xml:space="preserve">, G. Benoit and B. D. </w:t>
      </w:r>
      <w:proofErr w:type="spellStart"/>
      <w:r>
        <w:t>Honeyman</w:t>
      </w:r>
      <w:proofErr w:type="spellEnd"/>
      <w:r>
        <w:t xml:space="preserve"> (1992). Scavenging of thorium isotopes by colloids in seawater of the Gulf of Mexico. </w:t>
      </w:r>
      <w:proofErr w:type="spellStart"/>
      <w:r>
        <w:t>Geochim</w:t>
      </w:r>
      <w:proofErr w:type="spellEnd"/>
      <w:r>
        <w:t xml:space="preserve">. </w:t>
      </w:r>
      <w:proofErr w:type="spellStart"/>
      <w:r>
        <w:t>Cosmochim</w:t>
      </w:r>
      <w:proofErr w:type="spellEnd"/>
      <w:r>
        <w:t xml:space="preserve">. Acta 56: 3375-3388. </w:t>
      </w:r>
    </w:p>
    <w:p w14:paraId="34B2445A" w14:textId="77777777" w:rsidR="008144B5" w:rsidRDefault="00187A9E">
      <w:pPr>
        <w:spacing w:after="55" w:line="259" w:lineRule="auto"/>
        <w:ind w:left="720" w:firstLine="0"/>
        <w:jc w:val="left"/>
      </w:pPr>
      <w:r>
        <w:rPr>
          <w:rFonts w:ascii="Calibri" w:eastAsia="Calibri" w:hAnsi="Calibri" w:cs="Calibri"/>
          <w:sz w:val="22"/>
        </w:rPr>
        <w:t xml:space="preserve"> </w:t>
      </w:r>
    </w:p>
    <w:p w14:paraId="35F50118" w14:textId="77777777" w:rsidR="008144B5" w:rsidRDefault="00187A9E">
      <w:pPr>
        <w:numPr>
          <w:ilvl w:val="1"/>
          <w:numId w:val="12"/>
        </w:numPr>
        <w:ind w:left="1576" w:right="95" w:hanging="410"/>
      </w:pPr>
      <w:r>
        <w:rPr>
          <w:b/>
        </w:rPr>
        <w:lastRenderedPageBreak/>
        <w:t>Baskaran, M.</w:t>
      </w:r>
      <w:r>
        <w:t xml:space="preserve">, C. H. Coleman and P. H. </w:t>
      </w:r>
      <w:proofErr w:type="spellStart"/>
      <w:r>
        <w:t>Santschi</w:t>
      </w:r>
      <w:proofErr w:type="spellEnd"/>
      <w:r>
        <w:t xml:space="preserve"> (1993). Atmospheric depositional fluxes of 7Be and 210Pb at Galveston and College Station, Texas. J. </w:t>
      </w:r>
      <w:proofErr w:type="spellStart"/>
      <w:r>
        <w:t>Geophys</w:t>
      </w:r>
      <w:proofErr w:type="spellEnd"/>
      <w:r>
        <w:t xml:space="preserve">. Res. 98: 20,555-20,571. </w:t>
      </w:r>
    </w:p>
    <w:p w14:paraId="1337CBBD" w14:textId="77777777" w:rsidR="008144B5" w:rsidRDefault="00187A9E">
      <w:pPr>
        <w:spacing w:after="0" w:line="259" w:lineRule="auto"/>
        <w:ind w:left="720" w:firstLine="0"/>
        <w:jc w:val="left"/>
      </w:pPr>
      <w:r>
        <w:rPr>
          <w:rFonts w:ascii="Calibri" w:eastAsia="Calibri" w:hAnsi="Calibri" w:cs="Calibri"/>
          <w:sz w:val="22"/>
        </w:rPr>
        <w:t xml:space="preserve"> </w:t>
      </w:r>
    </w:p>
    <w:p w14:paraId="5E8FD937" w14:textId="77777777" w:rsidR="008144B5" w:rsidRDefault="00187A9E">
      <w:pPr>
        <w:numPr>
          <w:ilvl w:val="1"/>
          <w:numId w:val="12"/>
        </w:numPr>
        <w:ind w:left="1576" w:right="95" w:hanging="410"/>
      </w:pPr>
      <w:r>
        <w:t xml:space="preserve">Chakrabarti, A., B. L. K. </w:t>
      </w:r>
      <w:proofErr w:type="spellStart"/>
      <w:r>
        <w:t>Somayajulu</w:t>
      </w:r>
      <w:proofErr w:type="spellEnd"/>
      <w:r>
        <w:t xml:space="preserve">, </w:t>
      </w:r>
      <w:r>
        <w:rPr>
          <w:b/>
        </w:rPr>
        <w:t>M. Baskaran</w:t>
      </w:r>
      <w:r>
        <w:t xml:space="preserve"> and B. Kumar (1993). Quaternary </w:t>
      </w:r>
      <w:proofErr w:type="spellStart"/>
      <w:r>
        <w:t>Miliolites</w:t>
      </w:r>
      <w:proofErr w:type="spellEnd"/>
      <w:r>
        <w:t xml:space="preserve"> of Kutch and Saurashtra, Western India: Depositional environments in the light of physical sedimentary structures, biogenic structures and geochronological setting of the rocks. </w:t>
      </w:r>
      <w:proofErr w:type="spellStart"/>
      <w:r>
        <w:t>Senckenbergiana</w:t>
      </w:r>
      <w:proofErr w:type="spellEnd"/>
      <w:r>
        <w:t xml:space="preserve"> Maritima 23: 7-28. </w:t>
      </w:r>
    </w:p>
    <w:p w14:paraId="4F8CFEBA" w14:textId="77777777" w:rsidR="008144B5" w:rsidRDefault="00187A9E">
      <w:pPr>
        <w:spacing w:after="0" w:line="259" w:lineRule="auto"/>
        <w:ind w:left="720" w:firstLine="0"/>
        <w:jc w:val="left"/>
      </w:pPr>
      <w:r>
        <w:rPr>
          <w:rFonts w:ascii="Calibri" w:eastAsia="Calibri" w:hAnsi="Calibri" w:cs="Calibri"/>
          <w:sz w:val="22"/>
        </w:rPr>
        <w:t xml:space="preserve"> </w:t>
      </w:r>
    </w:p>
    <w:p w14:paraId="6F15070D" w14:textId="77777777" w:rsidR="008144B5" w:rsidRDefault="00187A9E">
      <w:pPr>
        <w:numPr>
          <w:ilvl w:val="1"/>
          <w:numId w:val="12"/>
        </w:numPr>
        <w:ind w:left="1576" w:right="95" w:hanging="410"/>
      </w:pPr>
      <w:r>
        <w:rPr>
          <w:b/>
        </w:rPr>
        <w:t>Baskaran, M.</w:t>
      </w:r>
      <w:r>
        <w:t xml:space="preserve">, D. J. Murphy, P. H. </w:t>
      </w:r>
      <w:proofErr w:type="spellStart"/>
      <w:r>
        <w:t>Santschi</w:t>
      </w:r>
      <w:proofErr w:type="spellEnd"/>
      <w:r>
        <w:t xml:space="preserve">, J. C. Orr and D. R. </w:t>
      </w:r>
      <w:proofErr w:type="spellStart"/>
      <w:r>
        <w:t>Schink</w:t>
      </w:r>
      <w:proofErr w:type="spellEnd"/>
      <w:r>
        <w:t xml:space="preserve"> (1993). A method for rapid in- situ extraction and laboratory determination of Th, Pb and Ra isotopes from large volumes of seawater. Deep-Sea Res. 40(4): 849-865. </w:t>
      </w:r>
    </w:p>
    <w:p w14:paraId="14BC63A1" w14:textId="77777777" w:rsidR="008144B5" w:rsidRDefault="00187A9E">
      <w:pPr>
        <w:spacing w:after="57" w:line="259" w:lineRule="auto"/>
        <w:ind w:left="720" w:firstLine="0"/>
        <w:jc w:val="left"/>
      </w:pPr>
      <w:r>
        <w:rPr>
          <w:rFonts w:ascii="Calibri" w:eastAsia="Calibri" w:hAnsi="Calibri" w:cs="Calibri"/>
          <w:sz w:val="22"/>
        </w:rPr>
        <w:t xml:space="preserve"> </w:t>
      </w:r>
    </w:p>
    <w:p w14:paraId="1A46CC2A" w14:textId="77777777" w:rsidR="008144B5" w:rsidRDefault="00187A9E">
      <w:pPr>
        <w:numPr>
          <w:ilvl w:val="1"/>
          <w:numId w:val="12"/>
        </w:numPr>
        <w:spacing w:after="189"/>
        <w:ind w:left="1576" w:right="95" w:hanging="410"/>
      </w:pPr>
      <w:r>
        <w:rPr>
          <w:b/>
        </w:rPr>
        <w:t>Baskaran, M.</w:t>
      </w:r>
      <w:r>
        <w:t xml:space="preserve"> and T. M. </w:t>
      </w:r>
      <w:proofErr w:type="spellStart"/>
      <w:r>
        <w:t>Iliffe</w:t>
      </w:r>
      <w:proofErr w:type="spellEnd"/>
      <w:r>
        <w:t xml:space="preserve"> (1993). Age determination of recent cave deposits using excess </w:t>
      </w:r>
      <w:r w:rsidRPr="00A809B7">
        <w:rPr>
          <w:vertAlign w:val="superscript"/>
        </w:rPr>
        <w:t>210</w:t>
      </w:r>
      <w:r>
        <w:t xml:space="preserve">Pb- A new technique. </w:t>
      </w:r>
      <w:proofErr w:type="spellStart"/>
      <w:r>
        <w:t>Geophys</w:t>
      </w:r>
      <w:proofErr w:type="spellEnd"/>
      <w:r>
        <w:t xml:space="preserve">. Res. Lett. 20(7): 603-606. </w:t>
      </w:r>
    </w:p>
    <w:p w14:paraId="29133556" w14:textId="77777777" w:rsidR="008144B5" w:rsidRDefault="00187A9E">
      <w:pPr>
        <w:numPr>
          <w:ilvl w:val="1"/>
          <w:numId w:val="12"/>
        </w:numPr>
        <w:spacing w:after="76"/>
        <w:ind w:left="1576" w:right="95" w:hanging="410"/>
      </w:pPr>
      <w:r>
        <w:rPr>
          <w:b/>
        </w:rPr>
        <w:t>Baskaran, M.</w:t>
      </w:r>
      <w:r>
        <w:t xml:space="preserve"> and R. V. Krishnamurthy (1993). The </w:t>
      </w:r>
      <w:r w:rsidRPr="00A809B7">
        <w:rPr>
          <w:rFonts w:ascii="Symbol" w:eastAsia="Segoe UI Symbol" w:hAnsi="Symbol" w:cs="Segoe UI Symbol"/>
        </w:rPr>
        <w:t></w:t>
      </w:r>
      <w:r w:rsidRPr="00A809B7">
        <w:rPr>
          <w:vertAlign w:val="superscript"/>
        </w:rPr>
        <w:t>13</w:t>
      </w:r>
      <w:r>
        <w:t xml:space="preserve">C of cave deposits: A potential indicator of the </w:t>
      </w:r>
    </w:p>
    <w:p w14:paraId="60F1E20E" w14:textId="109F0A50" w:rsidR="008144B5" w:rsidRDefault="00A809B7">
      <w:pPr>
        <w:ind w:left="1520" w:right="95" w:firstLine="0"/>
      </w:pPr>
      <w:r w:rsidRPr="00A809B7">
        <w:rPr>
          <w:rFonts w:ascii="Symbol" w:eastAsia="Segoe UI Symbol" w:hAnsi="Symbol" w:cs="Segoe UI Symbol"/>
        </w:rPr>
        <w:t></w:t>
      </w:r>
      <w:r w:rsidR="00187A9E" w:rsidRPr="00A809B7">
        <w:rPr>
          <w:vertAlign w:val="superscript"/>
        </w:rPr>
        <w:t>13</w:t>
      </w:r>
      <w:r w:rsidR="00187A9E">
        <w:t>C of atmospheric CO</w:t>
      </w:r>
      <w:r w:rsidR="00187A9E" w:rsidRPr="00A809B7">
        <w:rPr>
          <w:vertAlign w:val="subscript"/>
        </w:rPr>
        <w:t>2</w:t>
      </w:r>
      <w:r w:rsidR="00187A9E">
        <w:t xml:space="preserve">. </w:t>
      </w:r>
      <w:proofErr w:type="spellStart"/>
      <w:r w:rsidR="00187A9E">
        <w:t>Geophys</w:t>
      </w:r>
      <w:proofErr w:type="spellEnd"/>
      <w:r w:rsidR="00187A9E">
        <w:t xml:space="preserve">. Res. Lett. 20: 2905-2908. </w:t>
      </w:r>
    </w:p>
    <w:p w14:paraId="3A7A2DAB" w14:textId="77777777" w:rsidR="008144B5" w:rsidRDefault="00187A9E">
      <w:pPr>
        <w:spacing w:after="0" w:line="259" w:lineRule="auto"/>
        <w:ind w:left="720" w:firstLine="0"/>
        <w:jc w:val="left"/>
      </w:pPr>
      <w:r>
        <w:rPr>
          <w:rFonts w:ascii="Calibri" w:eastAsia="Calibri" w:hAnsi="Calibri" w:cs="Calibri"/>
          <w:sz w:val="22"/>
        </w:rPr>
        <w:t xml:space="preserve"> </w:t>
      </w:r>
    </w:p>
    <w:p w14:paraId="7C36D940" w14:textId="77777777" w:rsidR="008144B5" w:rsidRDefault="00187A9E">
      <w:pPr>
        <w:numPr>
          <w:ilvl w:val="1"/>
          <w:numId w:val="12"/>
        </w:numPr>
        <w:ind w:left="1576" w:right="95" w:hanging="410"/>
      </w:pPr>
      <w:r>
        <w:rPr>
          <w:b/>
        </w:rPr>
        <w:t>Baskaran, M.</w:t>
      </w:r>
      <w:r>
        <w:t xml:space="preserve"> and P.H. </w:t>
      </w:r>
      <w:proofErr w:type="spellStart"/>
      <w:r>
        <w:t>Santschi</w:t>
      </w:r>
      <w:proofErr w:type="spellEnd"/>
      <w:r>
        <w:t xml:space="preserve"> (1993). The role of particles and colloids in the transport of radionuclides in coastal environments of Texas. Mar. Chem. 43: 95-114. </w:t>
      </w:r>
    </w:p>
    <w:p w14:paraId="5F396E2D" w14:textId="77777777" w:rsidR="008144B5" w:rsidRDefault="00187A9E">
      <w:pPr>
        <w:spacing w:after="0" w:line="259" w:lineRule="auto"/>
        <w:ind w:left="720" w:firstLine="0"/>
        <w:jc w:val="left"/>
      </w:pPr>
      <w:r>
        <w:rPr>
          <w:rFonts w:ascii="Calibri" w:eastAsia="Calibri" w:hAnsi="Calibri" w:cs="Calibri"/>
          <w:sz w:val="22"/>
        </w:rPr>
        <w:t xml:space="preserve"> </w:t>
      </w:r>
    </w:p>
    <w:p w14:paraId="39448CFD" w14:textId="77777777" w:rsidR="008144B5" w:rsidRDefault="00187A9E">
      <w:pPr>
        <w:numPr>
          <w:ilvl w:val="1"/>
          <w:numId w:val="12"/>
        </w:numPr>
        <w:ind w:left="1576" w:right="95" w:hanging="410"/>
      </w:pPr>
      <w:proofErr w:type="spellStart"/>
      <w:r>
        <w:t>Santschi</w:t>
      </w:r>
      <w:proofErr w:type="spellEnd"/>
      <w:r>
        <w:t xml:space="preserve">, P. H., L. Guo, </w:t>
      </w:r>
      <w:r>
        <w:rPr>
          <w:b/>
        </w:rPr>
        <w:t>M. Baskaran</w:t>
      </w:r>
      <w:r>
        <w:t xml:space="preserve">, S. </w:t>
      </w:r>
      <w:proofErr w:type="spellStart"/>
      <w:r>
        <w:t>Trumbore</w:t>
      </w:r>
      <w:proofErr w:type="spellEnd"/>
      <w:r>
        <w:t xml:space="preserve">, J. </w:t>
      </w:r>
      <w:proofErr w:type="spellStart"/>
      <w:r>
        <w:t>Southon</w:t>
      </w:r>
      <w:proofErr w:type="spellEnd"/>
      <w:r>
        <w:t xml:space="preserve">, T. S. Bianchi, B. D. </w:t>
      </w:r>
      <w:proofErr w:type="spellStart"/>
      <w:r>
        <w:t>Honeyman</w:t>
      </w:r>
      <w:proofErr w:type="spellEnd"/>
      <w:r>
        <w:t xml:space="preserve">, and </w:t>
      </w:r>
    </w:p>
    <w:p w14:paraId="15E19B2E" w14:textId="77777777" w:rsidR="008144B5" w:rsidRDefault="00187A9E">
      <w:pPr>
        <w:ind w:left="1520" w:right="95" w:firstLine="0"/>
      </w:pPr>
      <w:r>
        <w:t xml:space="preserve">L. Cifuentes (1995). Isotopic and biochemical evidence for the recent origin of colloidal organic matter in the ocean. </w:t>
      </w:r>
      <w:proofErr w:type="spellStart"/>
      <w:r>
        <w:t>Geochim</w:t>
      </w:r>
      <w:proofErr w:type="spellEnd"/>
      <w:r>
        <w:t xml:space="preserve">. </w:t>
      </w:r>
      <w:proofErr w:type="spellStart"/>
      <w:r>
        <w:t>Cosmochim</w:t>
      </w:r>
      <w:proofErr w:type="spellEnd"/>
      <w:r>
        <w:t xml:space="preserve">. Acta 59: 625-631. </w:t>
      </w:r>
    </w:p>
    <w:p w14:paraId="0B0B0250" w14:textId="77777777" w:rsidR="008144B5" w:rsidRDefault="00187A9E">
      <w:pPr>
        <w:spacing w:after="0" w:line="259" w:lineRule="auto"/>
        <w:ind w:left="720" w:firstLine="0"/>
        <w:jc w:val="left"/>
      </w:pPr>
      <w:r>
        <w:rPr>
          <w:rFonts w:ascii="Calibri" w:eastAsia="Calibri" w:hAnsi="Calibri" w:cs="Calibri"/>
          <w:sz w:val="22"/>
        </w:rPr>
        <w:t xml:space="preserve"> </w:t>
      </w:r>
    </w:p>
    <w:p w14:paraId="40647F4B" w14:textId="405B61C0" w:rsidR="008144B5" w:rsidRDefault="00187A9E">
      <w:pPr>
        <w:numPr>
          <w:ilvl w:val="1"/>
          <w:numId w:val="12"/>
        </w:numPr>
        <w:ind w:left="1576" w:right="95" w:hanging="410"/>
      </w:pPr>
      <w:r>
        <w:t xml:space="preserve">Ravichandran, M., </w:t>
      </w:r>
      <w:r>
        <w:rPr>
          <w:b/>
        </w:rPr>
        <w:t>M. Baskaran</w:t>
      </w:r>
      <w:r>
        <w:t xml:space="preserve">, P. H. </w:t>
      </w:r>
      <w:proofErr w:type="spellStart"/>
      <w:r>
        <w:t>Santschi</w:t>
      </w:r>
      <w:proofErr w:type="spellEnd"/>
      <w:r>
        <w:t>, T. S. Bianchi (1995). History of trace metal pollution in Sabine-Neches Estuary, Beaumont, Texas. Environ. Sci. Tech</w:t>
      </w:r>
      <w:r w:rsidR="00A809B7">
        <w:t>n</w:t>
      </w:r>
      <w:r>
        <w:t xml:space="preserve">ol. 29: 1495-1503. </w:t>
      </w:r>
    </w:p>
    <w:p w14:paraId="6A743DFB" w14:textId="77777777" w:rsidR="008144B5" w:rsidRDefault="00187A9E">
      <w:pPr>
        <w:spacing w:after="0" w:line="259" w:lineRule="auto"/>
        <w:ind w:left="720" w:firstLine="0"/>
        <w:jc w:val="left"/>
      </w:pPr>
      <w:r>
        <w:rPr>
          <w:rFonts w:ascii="Calibri" w:eastAsia="Calibri" w:hAnsi="Calibri" w:cs="Calibri"/>
          <w:sz w:val="22"/>
        </w:rPr>
        <w:t xml:space="preserve"> </w:t>
      </w:r>
    </w:p>
    <w:p w14:paraId="087AA8F1" w14:textId="77777777" w:rsidR="008144B5" w:rsidRDefault="00187A9E">
      <w:pPr>
        <w:numPr>
          <w:ilvl w:val="1"/>
          <w:numId w:val="12"/>
        </w:numPr>
        <w:spacing w:after="95"/>
        <w:ind w:left="1576" w:right="95" w:hanging="410"/>
      </w:pPr>
      <w:r>
        <w:rPr>
          <w:b/>
        </w:rPr>
        <w:t>Baskaran, M.,</w:t>
      </w:r>
      <w:r>
        <w:t xml:space="preserve"> S. </w:t>
      </w:r>
      <w:proofErr w:type="spellStart"/>
      <w:r>
        <w:t>Asbill</w:t>
      </w:r>
      <w:proofErr w:type="spellEnd"/>
      <w:r>
        <w:t xml:space="preserve">, P.H. </w:t>
      </w:r>
      <w:proofErr w:type="spellStart"/>
      <w:r>
        <w:t>Santschi</w:t>
      </w:r>
      <w:proofErr w:type="spellEnd"/>
      <w:r>
        <w:t xml:space="preserve">, T. Davis, J.M. Brooks, M. Champ, V. </w:t>
      </w:r>
      <w:proofErr w:type="spellStart"/>
      <w:r>
        <w:t>Makeyev</w:t>
      </w:r>
      <w:proofErr w:type="spellEnd"/>
      <w:r>
        <w:t xml:space="preserve"> and V. </w:t>
      </w:r>
    </w:p>
    <w:p w14:paraId="64AFE876" w14:textId="77777777" w:rsidR="008144B5" w:rsidRDefault="00187A9E">
      <w:pPr>
        <w:ind w:left="1520" w:right="95" w:firstLine="0"/>
      </w:pPr>
      <w:proofErr w:type="spellStart"/>
      <w:r>
        <w:t>Khlebovich</w:t>
      </w:r>
      <w:proofErr w:type="spellEnd"/>
      <w:r>
        <w:t xml:space="preserve"> (1995). Distribution of 239,240Pu and 238Pu concentrations in sediments from the Ob and </w:t>
      </w:r>
      <w:proofErr w:type="spellStart"/>
      <w:r>
        <w:t>Yenisey</w:t>
      </w:r>
      <w:proofErr w:type="spellEnd"/>
      <w:r>
        <w:t xml:space="preserve"> Rivers and the Kara Sea. App. </w:t>
      </w:r>
      <w:proofErr w:type="spellStart"/>
      <w:r>
        <w:t>Radiat</w:t>
      </w:r>
      <w:proofErr w:type="spellEnd"/>
      <w:r>
        <w:t xml:space="preserve">. </w:t>
      </w:r>
      <w:proofErr w:type="spellStart"/>
      <w:r>
        <w:t>Isot</w:t>
      </w:r>
      <w:proofErr w:type="spellEnd"/>
      <w:r>
        <w:t xml:space="preserve">. 46(11): 1109-1119. </w:t>
      </w:r>
    </w:p>
    <w:p w14:paraId="4B75D893" w14:textId="77777777" w:rsidR="008144B5" w:rsidRDefault="00187A9E">
      <w:pPr>
        <w:spacing w:after="0" w:line="259" w:lineRule="auto"/>
        <w:ind w:left="720" w:firstLine="0"/>
        <w:jc w:val="left"/>
      </w:pPr>
      <w:r>
        <w:rPr>
          <w:rFonts w:ascii="Calibri" w:eastAsia="Calibri" w:hAnsi="Calibri" w:cs="Calibri"/>
          <w:sz w:val="22"/>
        </w:rPr>
        <w:t xml:space="preserve"> </w:t>
      </w:r>
    </w:p>
    <w:p w14:paraId="030253DA" w14:textId="77777777" w:rsidR="008144B5" w:rsidRDefault="00187A9E">
      <w:pPr>
        <w:numPr>
          <w:ilvl w:val="1"/>
          <w:numId w:val="12"/>
        </w:numPr>
        <w:ind w:left="1576" w:right="95" w:hanging="410"/>
      </w:pPr>
      <w:r>
        <w:t xml:space="preserve">Bianchi, T. S., C. Lambert, P. H. </w:t>
      </w:r>
      <w:proofErr w:type="spellStart"/>
      <w:r>
        <w:t>Santschi</w:t>
      </w:r>
      <w:proofErr w:type="spellEnd"/>
      <w:r>
        <w:t xml:space="preserve">, </w:t>
      </w:r>
      <w:r>
        <w:rPr>
          <w:b/>
        </w:rPr>
        <w:t>M. Baskaran</w:t>
      </w:r>
      <w:r>
        <w:t xml:space="preserve"> and L. Guo (1995). Plant pigments as biomarkers of particulate and colloidal organic carbon in the Gulf of Mexico. </w:t>
      </w:r>
      <w:proofErr w:type="spellStart"/>
      <w:r>
        <w:t>Limnol</w:t>
      </w:r>
      <w:proofErr w:type="spellEnd"/>
      <w:r>
        <w:t xml:space="preserve">. and </w:t>
      </w:r>
      <w:proofErr w:type="spellStart"/>
      <w:r>
        <w:t>Oceanogr</w:t>
      </w:r>
      <w:proofErr w:type="spellEnd"/>
      <w:r>
        <w:t xml:space="preserve">. 40: 422-428. </w:t>
      </w:r>
    </w:p>
    <w:p w14:paraId="0B577A83" w14:textId="77777777" w:rsidR="008144B5" w:rsidRDefault="00187A9E">
      <w:pPr>
        <w:spacing w:after="55" w:line="259" w:lineRule="auto"/>
        <w:ind w:left="720" w:firstLine="0"/>
        <w:jc w:val="left"/>
      </w:pPr>
      <w:r>
        <w:rPr>
          <w:rFonts w:ascii="Calibri" w:eastAsia="Calibri" w:hAnsi="Calibri" w:cs="Calibri"/>
          <w:sz w:val="22"/>
        </w:rPr>
        <w:t xml:space="preserve"> </w:t>
      </w:r>
    </w:p>
    <w:p w14:paraId="36039C6E" w14:textId="77777777" w:rsidR="008144B5" w:rsidRDefault="00187A9E">
      <w:pPr>
        <w:numPr>
          <w:ilvl w:val="1"/>
          <w:numId w:val="12"/>
        </w:numPr>
        <w:ind w:left="1576" w:right="95" w:hanging="410"/>
      </w:pPr>
      <w:r>
        <w:rPr>
          <w:b/>
        </w:rPr>
        <w:t>Baskaran, M.</w:t>
      </w:r>
      <w:r>
        <w:t xml:space="preserve"> (1995). A search for the seasonal variability on the depositional fluxes of 7Be and 210Pb. J. </w:t>
      </w:r>
      <w:proofErr w:type="spellStart"/>
      <w:r>
        <w:t>Geophys</w:t>
      </w:r>
      <w:proofErr w:type="spellEnd"/>
      <w:r>
        <w:t xml:space="preserve">. Res. 100: 2833-2840. </w:t>
      </w:r>
    </w:p>
    <w:p w14:paraId="4394F235" w14:textId="77777777" w:rsidR="008144B5" w:rsidRDefault="00187A9E">
      <w:pPr>
        <w:spacing w:after="56" w:line="259" w:lineRule="auto"/>
        <w:ind w:left="720" w:firstLine="0"/>
        <w:jc w:val="left"/>
      </w:pPr>
      <w:r>
        <w:rPr>
          <w:rFonts w:ascii="Calibri" w:eastAsia="Calibri" w:hAnsi="Calibri" w:cs="Calibri"/>
          <w:sz w:val="22"/>
        </w:rPr>
        <w:t xml:space="preserve"> </w:t>
      </w:r>
    </w:p>
    <w:p w14:paraId="441CA608" w14:textId="77777777" w:rsidR="008144B5" w:rsidRDefault="00187A9E">
      <w:pPr>
        <w:numPr>
          <w:ilvl w:val="1"/>
          <w:numId w:val="12"/>
        </w:numPr>
        <w:spacing w:line="304" w:lineRule="auto"/>
        <w:ind w:left="1576" w:right="95" w:hanging="410"/>
      </w:pPr>
      <w:r>
        <w:t xml:space="preserve">Guo, L., P. H. </w:t>
      </w:r>
      <w:proofErr w:type="spellStart"/>
      <w:r>
        <w:t>Santschi</w:t>
      </w:r>
      <w:proofErr w:type="spellEnd"/>
      <w:r>
        <w:t xml:space="preserve">, </w:t>
      </w:r>
      <w:r>
        <w:rPr>
          <w:b/>
        </w:rPr>
        <w:t>M. Baskaran</w:t>
      </w:r>
      <w:r>
        <w:t xml:space="preserve"> and A. </w:t>
      </w:r>
      <w:proofErr w:type="spellStart"/>
      <w:r>
        <w:t>Zindler</w:t>
      </w:r>
      <w:proofErr w:type="spellEnd"/>
      <w:r>
        <w:t xml:space="preserve"> (1995). Distribution of dissolved and particulate 230Th and 232Th in seawater from the Gulf of Mexico and off Cape Hatteras as measured by SIMS. Earth Planet. Sci. Lett. 133: 117-128. </w:t>
      </w:r>
    </w:p>
    <w:p w14:paraId="1A1A6563" w14:textId="77777777" w:rsidR="008144B5" w:rsidRDefault="00187A9E">
      <w:pPr>
        <w:spacing w:after="0" w:line="259" w:lineRule="auto"/>
        <w:ind w:left="720" w:firstLine="0"/>
        <w:jc w:val="left"/>
      </w:pPr>
      <w:r>
        <w:rPr>
          <w:rFonts w:ascii="Calibri" w:eastAsia="Calibri" w:hAnsi="Calibri" w:cs="Calibri"/>
          <w:sz w:val="22"/>
        </w:rPr>
        <w:t xml:space="preserve"> </w:t>
      </w:r>
    </w:p>
    <w:p w14:paraId="01B050B3" w14:textId="77777777" w:rsidR="008144B5" w:rsidRDefault="00187A9E">
      <w:pPr>
        <w:numPr>
          <w:ilvl w:val="1"/>
          <w:numId w:val="12"/>
        </w:numPr>
        <w:ind w:left="1576" w:right="95" w:hanging="410"/>
      </w:pPr>
      <w:r>
        <w:rPr>
          <w:b/>
        </w:rPr>
        <w:t>Baskaran, M.</w:t>
      </w:r>
      <w:r>
        <w:t xml:space="preserve"> (1995). Origin of Quaternary carbonate deposits (</w:t>
      </w:r>
      <w:proofErr w:type="spellStart"/>
      <w:r>
        <w:t>miliolites</w:t>
      </w:r>
      <w:proofErr w:type="spellEnd"/>
      <w:r>
        <w:t xml:space="preserve">): A quantitative approach. J. Geol. Soc. Mem. 32: 360-371. </w:t>
      </w:r>
    </w:p>
    <w:p w14:paraId="64148C50" w14:textId="77777777" w:rsidR="008144B5" w:rsidRDefault="00187A9E">
      <w:pPr>
        <w:spacing w:after="0" w:line="259" w:lineRule="auto"/>
        <w:ind w:left="720" w:firstLine="0"/>
        <w:jc w:val="left"/>
      </w:pPr>
      <w:r>
        <w:rPr>
          <w:rFonts w:ascii="Calibri" w:eastAsia="Calibri" w:hAnsi="Calibri" w:cs="Calibri"/>
          <w:sz w:val="22"/>
        </w:rPr>
        <w:t xml:space="preserve"> </w:t>
      </w:r>
    </w:p>
    <w:p w14:paraId="0357B621" w14:textId="77777777" w:rsidR="008144B5" w:rsidRDefault="00187A9E">
      <w:pPr>
        <w:numPr>
          <w:ilvl w:val="1"/>
          <w:numId w:val="12"/>
        </w:numPr>
        <w:ind w:left="1576" w:right="95" w:hanging="410"/>
      </w:pPr>
      <w:r>
        <w:t xml:space="preserve">Krishnamurthy, R. V., K. Syrup, </w:t>
      </w:r>
      <w:r>
        <w:rPr>
          <w:b/>
        </w:rPr>
        <w:t>M. Baskaran</w:t>
      </w:r>
      <w:r>
        <w:t xml:space="preserve"> and A. Long (1995). Late Glacial Climate Record of Midwestern United States from the hydrogen isotope ratio of lake organic matter. Science 269: 1565- 1567. </w:t>
      </w:r>
    </w:p>
    <w:p w14:paraId="56F2CB08" w14:textId="77777777" w:rsidR="008144B5" w:rsidRDefault="00187A9E">
      <w:pPr>
        <w:spacing w:after="53" w:line="259" w:lineRule="auto"/>
        <w:ind w:left="720" w:firstLine="0"/>
        <w:jc w:val="left"/>
      </w:pPr>
      <w:r>
        <w:rPr>
          <w:rFonts w:ascii="Calibri" w:eastAsia="Calibri" w:hAnsi="Calibri" w:cs="Calibri"/>
          <w:sz w:val="22"/>
        </w:rPr>
        <w:t xml:space="preserve"> </w:t>
      </w:r>
    </w:p>
    <w:p w14:paraId="3B63D0D7" w14:textId="77777777" w:rsidR="008144B5" w:rsidRDefault="00187A9E">
      <w:pPr>
        <w:numPr>
          <w:ilvl w:val="1"/>
          <w:numId w:val="12"/>
        </w:numPr>
        <w:ind w:left="1576" w:right="95" w:hanging="410"/>
      </w:pPr>
      <w:r>
        <w:rPr>
          <w:b/>
        </w:rPr>
        <w:t>Baskaran, M.</w:t>
      </w:r>
      <w:r>
        <w:t xml:space="preserve"> and A. S. Naidu (1995). 210Pb-derived chronology, and the fluxes of </w:t>
      </w:r>
      <w:r>
        <w:rPr>
          <w:vertAlign w:val="superscript"/>
        </w:rPr>
        <w:t>210</w:t>
      </w:r>
      <w:r>
        <w:t xml:space="preserve">Pb and </w:t>
      </w:r>
      <w:r>
        <w:rPr>
          <w:vertAlign w:val="superscript"/>
        </w:rPr>
        <w:t>137</w:t>
      </w:r>
      <w:r>
        <w:t xml:space="preserve">Cs isotopes into continental shelf sediments, East Chukchi Sea, Alaskan Arctic. </w:t>
      </w:r>
      <w:proofErr w:type="spellStart"/>
      <w:r>
        <w:t>Geochim</w:t>
      </w:r>
      <w:proofErr w:type="spellEnd"/>
      <w:r>
        <w:t xml:space="preserve">. </w:t>
      </w:r>
      <w:proofErr w:type="spellStart"/>
      <w:r>
        <w:t>Cosmochim</w:t>
      </w:r>
      <w:proofErr w:type="spellEnd"/>
      <w:r>
        <w:t xml:space="preserve">. Acta 59: 44354448. </w:t>
      </w:r>
    </w:p>
    <w:p w14:paraId="7F4FA743" w14:textId="77777777" w:rsidR="008144B5" w:rsidRDefault="00187A9E">
      <w:pPr>
        <w:spacing w:after="0" w:line="259" w:lineRule="auto"/>
        <w:ind w:left="720" w:firstLine="0"/>
        <w:jc w:val="left"/>
      </w:pPr>
      <w:r>
        <w:rPr>
          <w:rFonts w:ascii="Calibri" w:eastAsia="Calibri" w:hAnsi="Calibri" w:cs="Calibri"/>
          <w:sz w:val="22"/>
        </w:rPr>
        <w:t xml:space="preserve"> </w:t>
      </w:r>
    </w:p>
    <w:p w14:paraId="2DD0A968" w14:textId="77777777" w:rsidR="008144B5" w:rsidRDefault="00187A9E">
      <w:pPr>
        <w:numPr>
          <w:ilvl w:val="1"/>
          <w:numId w:val="12"/>
        </w:numPr>
        <w:ind w:left="1576" w:right="95" w:hanging="410"/>
      </w:pPr>
      <w:r>
        <w:rPr>
          <w:b/>
        </w:rPr>
        <w:t>Ravichandran, M.</w:t>
      </w:r>
      <w:r>
        <w:t xml:space="preserve">, M. Baskaran, P. H. </w:t>
      </w:r>
      <w:proofErr w:type="spellStart"/>
      <w:r>
        <w:t>Santschi</w:t>
      </w:r>
      <w:proofErr w:type="spellEnd"/>
      <w:r>
        <w:t xml:space="preserve">, and T. S. Bianchi (1995). Geochronology of sediments in the Sabine-Neches Estuary, Texas, U.S.A. Chem. Geol. 125: 291-306. </w:t>
      </w:r>
    </w:p>
    <w:p w14:paraId="38FFBC32" w14:textId="77777777" w:rsidR="008144B5" w:rsidRDefault="00187A9E">
      <w:pPr>
        <w:spacing w:after="0" w:line="259" w:lineRule="auto"/>
        <w:ind w:left="720" w:firstLine="0"/>
        <w:jc w:val="left"/>
      </w:pPr>
      <w:r>
        <w:rPr>
          <w:rFonts w:ascii="Calibri" w:eastAsia="Calibri" w:hAnsi="Calibri" w:cs="Calibri"/>
          <w:sz w:val="22"/>
        </w:rPr>
        <w:t xml:space="preserve"> </w:t>
      </w:r>
    </w:p>
    <w:p w14:paraId="45E39398" w14:textId="77777777" w:rsidR="008144B5" w:rsidRDefault="00187A9E">
      <w:pPr>
        <w:numPr>
          <w:ilvl w:val="1"/>
          <w:numId w:val="12"/>
        </w:numPr>
        <w:ind w:left="1576" w:right="95" w:hanging="410"/>
      </w:pPr>
      <w:r>
        <w:lastRenderedPageBreak/>
        <w:t xml:space="preserve">Bianchi, T. S., A. </w:t>
      </w:r>
      <w:proofErr w:type="spellStart"/>
      <w:r>
        <w:t>Demetropoulos</w:t>
      </w:r>
      <w:proofErr w:type="spellEnd"/>
      <w:r>
        <w:t xml:space="preserve">, M. </w:t>
      </w:r>
      <w:proofErr w:type="spellStart"/>
      <w:r>
        <w:t>Hadjichristophorou</w:t>
      </w:r>
      <w:proofErr w:type="spellEnd"/>
      <w:r>
        <w:t xml:space="preserve">, M. </w:t>
      </w:r>
      <w:proofErr w:type="spellStart"/>
      <w:r>
        <w:t>Argyrou</w:t>
      </w:r>
      <w:proofErr w:type="spellEnd"/>
      <w:r>
        <w:t xml:space="preserve">, </w:t>
      </w:r>
      <w:r>
        <w:rPr>
          <w:b/>
        </w:rPr>
        <w:t>M. Baskaran</w:t>
      </w:r>
      <w:r>
        <w:t xml:space="preserve"> and C. Lambert (1996). Plant pigments as biomarkers of organic matter sources in sediments and coastal waters of Cyprus (Eastern Mediterranean). Est. Coast. She. Sci. 42: 103-115. </w:t>
      </w:r>
    </w:p>
    <w:p w14:paraId="46A2085B" w14:textId="77777777" w:rsidR="008144B5" w:rsidRDefault="00187A9E">
      <w:pPr>
        <w:spacing w:after="53" w:line="259" w:lineRule="auto"/>
        <w:ind w:left="720" w:firstLine="0"/>
        <w:jc w:val="left"/>
      </w:pPr>
      <w:r>
        <w:rPr>
          <w:rFonts w:ascii="Calibri" w:eastAsia="Calibri" w:hAnsi="Calibri" w:cs="Calibri"/>
          <w:sz w:val="22"/>
        </w:rPr>
        <w:t xml:space="preserve"> </w:t>
      </w:r>
    </w:p>
    <w:p w14:paraId="5127789A" w14:textId="77777777" w:rsidR="008144B5" w:rsidRDefault="00187A9E">
      <w:pPr>
        <w:numPr>
          <w:ilvl w:val="1"/>
          <w:numId w:val="12"/>
        </w:numPr>
        <w:ind w:left="1576" w:right="95" w:hanging="410"/>
      </w:pPr>
      <w:r>
        <w:rPr>
          <w:b/>
        </w:rPr>
        <w:t>Baskaran, M.</w:t>
      </w:r>
      <w:r>
        <w:t xml:space="preserve">, P. H. </w:t>
      </w:r>
      <w:proofErr w:type="spellStart"/>
      <w:r>
        <w:t>Santschi</w:t>
      </w:r>
      <w:proofErr w:type="spellEnd"/>
      <w:r>
        <w:t xml:space="preserve">, L. Guo, T. S. Bianchi and C. Lambert (1996). 234Th:238U disequilibria in the Gulf of Mexico: the importance of organic matter and particle concentration. Conti. Shelf. Res. 16(3): 353-380. </w:t>
      </w:r>
    </w:p>
    <w:p w14:paraId="724A9B36" w14:textId="77777777" w:rsidR="008144B5" w:rsidRDefault="00187A9E">
      <w:pPr>
        <w:numPr>
          <w:ilvl w:val="1"/>
          <w:numId w:val="12"/>
        </w:numPr>
        <w:ind w:left="1576" w:right="95" w:hanging="410"/>
      </w:pPr>
      <w:r>
        <w:t xml:space="preserve">Bai, Z., W. G. Wan, C. Wang, X. Wan, R. Huang, P. H. </w:t>
      </w:r>
      <w:proofErr w:type="spellStart"/>
      <w:r>
        <w:t>Santschi</w:t>
      </w:r>
      <w:proofErr w:type="spellEnd"/>
      <w:r>
        <w:t xml:space="preserve"> and </w:t>
      </w:r>
      <w:r>
        <w:rPr>
          <w:b/>
        </w:rPr>
        <w:t>M. Baskaran</w:t>
      </w:r>
      <w:r>
        <w:t xml:space="preserve"> (1996). </w:t>
      </w:r>
      <w:r>
        <w:rPr>
          <w:vertAlign w:val="superscript"/>
        </w:rPr>
        <w:t>7</w:t>
      </w:r>
      <w:r>
        <w:t xml:space="preserve">Be distribution in surface soil of central Guizhou karst region and its erosion rate. Prog. In Natural Sci., 6: 700710. </w:t>
      </w:r>
    </w:p>
    <w:p w14:paraId="33315CB5" w14:textId="77777777" w:rsidR="008144B5" w:rsidRDefault="00187A9E">
      <w:pPr>
        <w:spacing w:after="0" w:line="259" w:lineRule="auto"/>
        <w:ind w:left="720" w:firstLine="0"/>
        <w:jc w:val="left"/>
      </w:pPr>
      <w:r>
        <w:rPr>
          <w:rFonts w:ascii="Calibri" w:eastAsia="Calibri" w:hAnsi="Calibri" w:cs="Calibri"/>
          <w:sz w:val="22"/>
        </w:rPr>
        <w:t xml:space="preserve"> </w:t>
      </w:r>
    </w:p>
    <w:p w14:paraId="07BE496C" w14:textId="77777777" w:rsidR="008144B5" w:rsidRDefault="00187A9E">
      <w:pPr>
        <w:numPr>
          <w:ilvl w:val="1"/>
          <w:numId w:val="12"/>
        </w:numPr>
        <w:ind w:left="1576" w:right="95" w:hanging="410"/>
      </w:pPr>
      <w:r>
        <w:rPr>
          <w:b/>
        </w:rPr>
        <w:t xml:space="preserve">Baskaran, M., </w:t>
      </w:r>
      <w:r>
        <w:t xml:space="preserve">S. </w:t>
      </w:r>
      <w:proofErr w:type="spellStart"/>
      <w:r>
        <w:t>Asbill</w:t>
      </w:r>
      <w:proofErr w:type="spellEnd"/>
      <w:r>
        <w:t xml:space="preserve">, P.H. </w:t>
      </w:r>
      <w:proofErr w:type="spellStart"/>
      <w:r>
        <w:t>Santschi</w:t>
      </w:r>
      <w:proofErr w:type="spellEnd"/>
      <w:r>
        <w:t xml:space="preserve">, J.M. Brooks, M. Champ, D. </w:t>
      </w:r>
      <w:proofErr w:type="spellStart"/>
      <w:r>
        <w:t>Adkinson</w:t>
      </w:r>
      <w:proofErr w:type="spellEnd"/>
      <w:r>
        <w:t xml:space="preserve">, M.R. </w:t>
      </w:r>
      <w:proofErr w:type="spellStart"/>
      <w:r>
        <w:t>Colmer</w:t>
      </w:r>
      <w:proofErr w:type="spellEnd"/>
      <w:r>
        <w:t xml:space="preserve"> and V. </w:t>
      </w:r>
    </w:p>
    <w:p w14:paraId="2A137A85" w14:textId="77777777" w:rsidR="008144B5" w:rsidRDefault="00187A9E">
      <w:pPr>
        <w:ind w:left="1520" w:right="95" w:firstLine="50"/>
      </w:pPr>
      <w:proofErr w:type="spellStart"/>
      <w:r>
        <w:t>Khlebovich</w:t>
      </w:r>
      <w:proofErr w:type="spellEnd"/>
      <w:r>
        <w:t xml:space="preserve"> (1995). et al. (1996) Pu, </w:t>
      </w:r>
      <w:r>
        <w:rPr>
          <w:vertAlign w:val="superscript"/>
        </w:rPr>
        <w:t>137</w:t>
      </w:r>
      <w:r>
        <w:t xml:space="preserve">Cs, and excess </w:t>
      </w:r>
      <w:r>
        <w:rPr>
          <w:vertAlign w:val="superscript"/>
        </w:rPr>
        <w:t>210</w:t>
      </w:r>
      <w:r>
        <w:t xml:space="preserve">Pb in Russian Arctic Sediments.  Earth Planet. Sci. Lett. 140: 243-257. </w:t>
      </w:r>
    </w:p>
    <w:p w14:paraId="48500254" w14:textId="77777777" w:rsidR="008144B5" w:rsidRDefault="00187A9E">
      <w:pPr>
        <w:spacing w:after="0" w:line="259" w:lineRule="auto"/>
        <w:ind w:left="720" w:firstLine="0"/>
        <w:jc w:val="left"/>
      </w:pPr>
      <w:r>
        <w:rPr>
          <w:rFonts w:ascii="Calibri" w:eastAsia="Calibri" w:hAnsi="Calibri" w:cs="Calibri"/>
          <w:sz w:val="22"/>
        </w:rPr>
        <w:t xml:space="preserve"> </w:t>
      </w:r>
    </w:p>
    <w:p w14:paraId="40762B54" w14:textId="77777777" w:rsidR="008144B5" w:rsidRDefault="00187A9E">
      <w:pPr>
        <w:numPr>
          <w:ilvl w:val="1"/>
          <w:numId w:val="12"/>
        </w:numPr>
        <w:ind w:left="1576" w:right="95" w:hanging="410"/>
      </w:pPr>
      <w:r>
        <w:t xml:space="preserve">Naidu, A. S., A. S. Blanchard, J. M. </w:t>
      </w:r>
      <w:proofErr w:type="spellStart"/>
      <w:r>
        <w:t>Hameedi</w:t>
      </w:r>
      <w:proofErr w:type="spellEnd"/>
      <w:r>
        <w:t xml:space="preserve">, J. J. Kelley, J. J. Goering and </w:t>
      </w:r>
      <w:r>
        <w:rPr>
          <w:b/>
        </w:rPr>
        <w:t>M. Baskaran</w:t>
      </w:r>
      <w:r>
        <w:t xml:space="preserve"> (1997). Heavy metal contents in sediments of North-East Chukchi Sea, Alaskan Arctic. Mar. </w:t>
      </w:r>
      <w:proofErr w:type="spellStart"/>
      <w:r>
        <w:t>Pollu</w:t>
      </w:r>
      <w:proofErr w:type="spellEnd"/>
      <w:r>
        <w:t xml:space="preserve">. Bull. 35: 260269. </w:t>
      </w:r>
    </w:p>
    <w:p w14:paraId="1069150D" w14:textId="77777777" w:rsidR="008144B5" w:rsidRDefault="00187A9E">
      <w:pPr>
        <w:spacing w:after="0" w:line="259" w:lineRule="auto"/>
        <w:ind w:left="720" w:firstLine="0"/>
        <w:jc w:val="left"/>
      </w:pPr>
      <w:r>
        <w:rPr>
          <w:rFonts w:ascii="Calibri" w:eastAsia="Calibri" w:hAnsi="Calibri" w:cs="Calibri"/>
          <w:sz w:val="22"/>
        </w:rPr>
        <w:t xml:space="preserve"> </w:t>
      </w:r>
    </w:p>
    <w:p w14:paraId="2A595DE7" w14:textId="77777777" w:rsidR="008144B5" w:rsidRDefault="00187A9E">
      <w:pPr>
        <w:numPr>
          <w:ilvl w:val="1"/>
          <w:numId w:val="12"/>
        </w:numPr>
        <w:ind w:left="1576" w:right="95" w:hanging="410"/>
      </w:pPr>
      <w:r>
        <w:t xml:space="preserve">Bianchi, T. S., </w:t>
      </w:r>
      <w:r>
        <w:rPr>
          <w:b/>
        </w:rPr>
        <w:t>M. Baskaran</w:t>
      </w:r>
      <w:r>
        <w:t xml:space="preserve"> and M. Ravichandran (1997). Carbon cycling in a shallow turbid estuary of southeast Texas: The use of plant pigments as biomarkers. Estuaries 20: 404-415. </w:t>
      </w:r>
    </w:p>
    <w:p w14:paraId="41743A04" w14:textId="77777777" w:rsidR="008144B5" w:rsidRDefault="00187A9E">
      <w:pPr>
        <w:spacing w:after="0" w:line="259" w:lineRule="auto"/>
        <w:ind w:left="720" w:firstLine="0"/>
        <w:jc w:val="left"/>
      </w:pPr>
      <w:r>
        <w:rPr>
          <w:rFonts w:ascii="Calibri" w:eastAsia="Calibri" w:hAnsi="Calibri" w:cs="Calibri"/>
          <w:sz w:val="22"/>
        </w:rPr>
        <w:t xml:space="preserve"> </w:t>
      </w:r>
    </w:p>
    <w:p w14:paraId="22E26FCA" w14:textId="77777777" w:rsidR="008144B5" w:rsidRDefault="00187A9E">
      <w:pPr>
        <w:numPr>
          <w:ilvl w:val="1"/>
          <w:numId w:val="12"/>
        </w:numPr>
        <w:ind w:left="1576" w:right="95" w:hanging="410"/>
      </w:pPr>
      <w:r>
        <w:t xml:space="preserve">Guo, L., P. H. </w:t>
      </w:r>
      <w:proofErr w:type="spellStart"/>
      <w:r>
        <w:t>Santschi</w:t>
      </w:r>
      <w:proofErr w:type="spellEnd"/>
      <w:r>
        <w:t xml:space="preserve"> and </w:t>
      </w:r>
      <w:r>
        <w:rPr>
          <w:b/>
        </w:rPr>
        <w:t>M. Baskaran</w:t>
      </w:r>
      <w:r>
        <w:t xml:space="preserve"> (1997). Interactions of thorium isotopes with colloidal organic matter in oceanic environments. Colloids and Surfaces 120: 255-271. </w:t>
      </w:r>
    </w:p>
    <w:p w14:paraId="63E76508" w14:textId="77777777" w:rsidR="008144B5" w:rsidRDefault="00187A9E">
      <w:pPr>
        <w:spacing w:after="0" w:line="259" w:lineRule="auto"/>
        <w:ind w:left="720" w:firstLine="0"/>
        <w:jc w:val="left"/>
      </w:pPr>
      <w:r>
        <w:rPr>
          <w:rFonts w:ascii="Calibri" w:eastAsia="Calibri" w:hAnsi="Calibri" w:cs="Calibri"/>
          <w:sz w:val="22"/>
        </w:rPr>
        <w:t xml:space="preserve"> </w:t>
      </w:r>
    </w:p>
    <w:p w14:paraId="3F1BDD24" w14:textId="77777777" w:rsidR="008144B5" w:rsidRDefault="00187A9E">
      <w:pPr>
        <w:numPr>
          <w:ilvl w:val="1"/>
          <w:numId w:val="12"/>
        </w:numPr>
        <w:ind w:left="1576" w:right="95" w:hanging="410"/>
      </w:pPr>
      <w:r>
        <w:rPr>
          <w:b/>
        </w:rPr>
        <w:t>Baskaran, M.</w:t>
      </w:r>
      <w:r>
        <w:t xml:space="preserve">, M. Ravichandran and T. S. Bianchi (1997). Cycling of </w:t>
      </w:r>
      <w:r>
        <w:rPr>
          <w:vertAlign w:val="superscript"/>
        </w:rPr>
        <w:t>7</w:t>
      </w:r>
      <w:r>
        <w:t xml:space="preserve">Be and </w:t>
      </w:r>
      <w:r>
        <w:rPr>
          <w:vertAlign w:val="superscript"/>
        </w:rPr>
        <w:t>210</w:t>
      </w:r>
      <w:r>
        <w:t xml:space="preserve">Pb in a high DOC, shallow, turbid estuary of southeast Texas. </w:t>
      </w:r>
      <w:proofErr w:type="spellStart"/>
      <w:r>
        <w:t>Estuar</w:t>
      </w:r>
      <w:proofErr w:type="spellEnd"/>
      <w:r>
        <w:t xml:space="preserve">. Coast. Shelf Sci. 45, 165-176. </w:t>
      </w:r>
    </w:p>
    <w:p w14:paraId="2AFF83DF" w14:textId="77777777" w:rsidR="008144B5" w:rsidRDefault="00187A9E">
      <w:pPr>
        <w:spacing w:after="0" w:line="259" w:lineRule="auto"/>
        <w:ind w:left="720" w:firstLine="0"/>
        <w:jc w:val="left"/>
      </w:pPr>
      <w:r>
        <w:rPr>
          <w:rFonts w:ascii="Calibri" w:eastAsia="Calibri" w:hAnsi="Calibri" w:cs="Calibri"/>
          <w:sz w:val="22"/>
        </w:rPr>
        <w:t xml:space="preserve"> </w:t>
      </w:r>
    </w:p>
    <w:p w14:paraId="2772DB07" w14:textId="77777777" w:rsidR="008144B5" w:rsidRDefault="00187A9E">
      <w:pPr>
        <w:numPr>
          <w:ilvl w:val="1"/>
          <w:numId w:val="12"/>
        </w:numPr>
        <w:ind w:left="1576" w:right="95" w:hanging="410"/>
      </w:pPr>
      <w:proofErr w:type="spellStart"/>
      <w:r>
        <w:t>Porcelli</w:t>
      </w:r>
      <w:proofErr w:type="spellEnd"/>
      <w:r>
        <w:t xml:space="preserve">, D., P. Andersson, G. J. </w:t>
      </w:r>
      <w:proofErr w:type="spellStart"/>
      <w:r>
        <w:t>Wasserburg</w:t>
      </w:r>
      <w:proofErr w:type="spellEnd"/>
      <w:r>
        <w:t xml:space="preserve">, J. </w:t>
      </w:r>
      <w:proofErr w:type="spellStart"/>
      <w:r>
        <w:t>Ingri</w:t>
      </w:r>
      <w:proofErr w:type="spellEnd"/>
      <w:r>
        <w:t xml:space="preserve"> and </w:t>
      </w:r>
      <w:r>
        <w:rPr>
          <w:b/>
        </w:rPr>
        <w:t>M. Baskaran</w:t>
      </w:r>
      <w:r>
        <w:t xml:space="preserve"> (1997). The importance of colloids and mires for the transport of U isotopes through the </w:t>
      </w:r>
      <w:proofErr w:type="spellStart"/>
      <w:r>
        <w:t>Kalix</w:t>
      </w:r>
      <w:proofErr w:type="spellEnd"/>
      <w:r>
        <w:t xml:space="preserve"> River watershed and Baltic Sea. </w:t>
      </w:r>
      <w:proofErr w:type="spellStart"/>
      <w:r>
        <w:t>Geochim</w:t>
      </w:r>
      <w:proofErr w:type="spellEnd"/>
      <w:r>
        <w:t xml:space="preserve">. </w:t>
      </w:r>
      <w:proofErr w:type="spellStart"/>
      <w:r>
        <w:t>Cosmochim</w:t>
      </w:r>
      <w:proofErr w:type="spellEnd"/>
      <w:r>
        <w:t xml:space="preserve">. Acta 61: 4095-4113. </w:t>
      </w:r>
    </w:p>
    <w:p w14:paraId="7C496D49" w14:textId="77777777" w:rsidR="008144B5" w:rsidRDefault="00187A9E">
      <w:pPr>
        <w:spacing w:after="0" w:line="259" w:lineRule="auto"/>
        <w:ind w:left="720" w:firstLine="0"/>
        <w:jc w:val="left"/>
      </w:pPr>
      <w:r>
        <w:rPr>
          <w:rFonts w:ascii="Calibri" w:eastAsia="Calibri" w:hAnsi="Calibri" w:cs="Calibri"/>
          <w:sz w:val="22"/>
        </w:rPr>
        <w:t xml:space="preserve"> </w:t>
      </w:r>
    </w:p>
    <w:p w14:paraId="27F2903E" w14:textId="77777777" w:rsidR="008144B5" w:rsidRDefault="00187A9E">
      <w:pPr>
        <w:numPr>
          <w:ilvl w:val="1"/>
          <w:numId w:val="12"/>
        </w:numPr>
        <w:ind w:left="1576" w:right="95" w:hanging="410"/>
      </w:pPr>
      <w:r>
        <w:t xml:space="preserve">Bianchi, T. S., </w:t>
      </w:r>
      <w:r>
        <w:rPr>
          <w:b/>
        </w:rPr>
        <w:t>M. Baskaran</w:t>
      </w:r>
      <w:r>
        <w:t xml:space="preserve"> and M. Ravichandran (1998). Is the Sabine-Neches estuary net heterotrophic or autotrophic? A reply to the comment by Finn et al. Estuary 21: 839-841. </w:t>
      </w:r>
    </w:p>
    <w:p w14:paraId="1F9464C8" w14:textId="77777777" w:rsidR="008144B5" w:rsidRDefault="00187A9E">
      <w:pPr>
        <w:spacing w:after="0" w:line="259" w:lineRule="auto"/>
        <w:ind w:left="720" w:firstLine="0"/>
        <w:jc w:val="left"/>
      </w:pPr>
      <w:r>
        <w:rPr>
          <w:rFonts w:ascii="Calibri" w:eastAsia="Calibri" w:hAnsi="Calibri" w:cs="Calibri"/>
          <w:sz w:val="22"/>
        </w:rPr>
        <w:t xml:space="preserve"> </w:t>
      </w:r>
    </w:p>
    <w:p w14:paraId="1AEB005C" w14:textId="77777777" w:rsidR="008144B5" w:rsidRDefault="00187A9E">
      <w:pPr>
        <w:numPr>
          <w:ilvl w:val="1"/>
          <w:numId w:val="12"/>
        </w:numPr>
        <w:ind w:left="1576" w:right="95" w:hanging="410"/>
      </w:pPr>
      <w:r>
        <w:t xml:space="preserve">Kim, S. H., G.-H. Hong, </w:t>
      </w:r>
      <w:r>
        <w:rPr>
          <w:b/>
        </w:rPr>
        <w:t>M. Baskaran</w:t>
      </w:r>
      <w:r>
        <w:t xml:space="preserve">, K. M. Park, C.S. Chung, and K. H. Kim (1998). Wet removal of atmospheric </w:t>
      </w:r>
      <w:r>
        <w:rPr>
          <w:vertAlign w:val="superscript"/>
        </w:rPr>
        <w:t>7</w:t>
      </w:r>
      <w:r>
        <w:t xml:space="preserve">Be and </w:t>
      </w:r>
      <w:r>
        <w:rPr>
          <w:vertAlign w:val="superscript"/>
        </w:rPr>
        <w:t>210</w:t>
      </w:r>
      <w:r>
        <w:t xml:space="preserve">Pb at the Korean Yellow Sea coast. The Yellow Sea 4: 58-68. </w:t>
      </w:r>
    </w:p>
    <w:p w14:paraId="447989A3" w14:textId="77777777" w:rsidR="008144B5" w:rsidRDefault="00187A9E">
      <w:pPr>
        <w:spacing w:after="0" w:line="259" w:lineRule="auto"/>
        <w:ind w:left="720" w:firstLine="0"/>
        <w:jc w:val="left"/>
      </w:pPr>
      <w:r>
        <w:rPr>
          <w:rFonts w:ascii="Calibri" w:eastAsia="Calibri" w:hAnsi="Calibri" w:cs="Calibri"/>
          <w:sz w:val="22"/>
        </w:rPr>
        <w:t xml:space="preserve"> </w:t>
      </w:r>
    </w:p>
    <w:p w14:paraId="05A1FF3F" w14:textId="77777777" w:rsidR="008144B5" w:rsidRDefault="00187A9E">
      <w:pPr>
        <w:numPr>
          <w:ilvl w:val="1"/>
          <w:numId w:val="12"/>
        </w:numPr>
        <w:ind w:left="1576" w:right="95" w:hanging="410"/>
      </w:pPr>
      <w:r>
        <w:rPr>
          <w:b/>
        </w:rPr>
        <w:t>Baskaran, M.</w:t>
      </w:r>
      <w:r>
        <w:t xml:space="preserve"> (1998). Particle-reactive radionuclides as tracers of biogeochemical processes in estuarine and coastal waters of the Gulf of Mexico. In: Biogeochemistry of Gulf of Mexico Estuaries, T. S. Bianchi, J. R. Pennock and R. Twilley (eds), Wiley, 381-404. </w:t>
      </w:r>
    </w:p>
    <w:p w14:paraId="32C9BCE0" w14:textId="77777777" w:rsidR="008144B5" w:rsidRDefault="00187A9E">
      <w:pPr>
        <w:spacing w:after="0" w:line="259" w:lineRule="auto"/>
        <w:ind w:left="720" w:firstLine="0"/>
        <w:jc w:val="left"/>
      </w:pPr>
      <w:r>
        <w:rPr>
          <w:rFonts w:ascii="Calibri" w:eastAsia="Calibri" w:hAnsi="Calibri" w:cs="Calibri"/>
          <w:sz w:val="22"/>
        </w:rPr>
        <w:t xml:space="preserve"> </w:t>
      </w:r>
    </w:p>
    <w:p w14:paraId="005F9E91" w14:textId="77777777" w:rsidR="008144B5" w:rsidRDefault="00187A9E">
      <w:pPr>
        <w:numPr>
          <w:ilvl w:val="1"/>
          <w:numId w:val="12"/>
        </w:numPr>
        <w:ind w:left="1576" w:right="95" w:hanging="410"/>
      </w:pPr>
      <w:r>
        <w:t xml:space="preserve">McKee, B. A. and </w:t>
      </w:r>
      <w:r>
        <w:rPr>
          <w:b/>
        </w:rPr>
        <w:t>M. Baskaran</w:t>
      </w:r>
      <w:r>
        <w:t xml:space="preserve"> (1998). Sedimentary Processes of Gulf of Mexico Estuaries. . In: Biogeochemistry of Gulf of Mexico Estuaries, T. S. Bianchi, J. R. Pennock and R. Twilley (eds), Wiley, 63-85. </w:t>
      </w:r>
    </w:p>
    <w:p w14:paraId="6F52D533" w14:textId="77777777" w:rsidR="008144B5" w:rsidRDefault="00187A9E">
      <w:pPr>
        <w:spacing w:after="0" w:line="259" w:lineRule="auto"/>
        <w:ind w:left="720" w:firstLine="0"/>
        <w:jc w:val="left"/>
      </w:pPr>
      <w:r>
        <w:rPr>
          <w:rFonts w:ascii="Calibri" w:eastAsia="Calibri" w:hAnsi="Calibri" w:cs="Calibri"/>
          <w:sz w:val="22"/>
        </w:rPr>
        <w:t xml:space="preserve"> </w:t>
      </w:r>
    </w:p>
    <w:p w14:paraId="57C9EC08" w14:textId="77777777" w:rsidR="008144B5" w:rsidRDefault="00187A9E">
      <w:pPr>
        <w:numPr>
          <w:ilvl w:val="1"/>
          <w:numId w:val="12"/>
        </w:numPr>
        <w:ind w:left="1576" w:right="95" w:hanging="410"/>
      </w:pPr>
      <w:r>
        <w:t xml:space="preserve">Van </w:t>
      </w:r>
      <w:proofErr w:type="spellStart"/>
      <w:r>
        <w:t>Geen</w:t>
      </w:r>
      <w:proofErr w:type="spellEnd"/>
      <w:r>
        <w:t xml:space="preserve">, A., N. J. Valette-Silver, S. N. </w:t>
      </w:r>
      <w:proofErr w:type="spellStart"/>
      <w:r>
        <w:t>Luoma</w:t>
      </w:r>
      <w:proofErr w:type="spellEnd"/>
      <w:r>
        <w:t xml:space="preserve">, C. C. Fuller, </w:t>
      </w:r>
      <w:r>
        <w:rPr>
          <w:b/>
        </w:rPr>
        <w:t>M. Baskaran</w:t>
      </w:r>
      <w:r>
        <w:t xml:space="preserve">, F. Tera and J. Klein (1999). Constraints on the sedimentation history of San Francisco Bay from </w:t>
      </w:r>
      <w:r>
        <w:rPr>
          <w:vertAlign w:val="superscript"/>
        </w:rPr>
        <w:t>14</w:t>
      </w:r>
      <w:r>
        <w:t xml:space="preserve">C and </w:t>
      </w:r>
      <w:r>
        <w:rPr>
          <w:vertAlign w:val="superscript"/>
        </w:rPr>
        <w:t>10</w:t>
      </w:r>
      <w:r>
        <w:t xml:space="preserve">Be. Mar. Chem. 64: 29-38. </w:t>
      </w:r>
    </w:p>
    <w:p w14:paraId="7870C359" w14:textId="77777777" w:rsidR="008144B5" w:rsidRDefault="00187A9E">
      <w:pPr>
        <w:spacing w:after="0" w:line="259" w:lineRule="auto"/>
        <w:ind w:left="720" w:firstLine="0"/>
        <w:jc w:val="left"/>
      </w:pPr>
      <w:r>
        <w:rPr>
          <w:rFonts w:ascii="Calibri" w:eastAsia="Calibri" w:hAnsi="Calibri" w:cs="Calibri"/>
          <w:sz w:val="22"/>
        </w:rPr>
        <w:t xml:space="preserve"> </w:t>
      </w:r>
    </w:p>
    <w:p w14:paraId="1903225F" w14:textId="77777777" w:rsidR="008144B5" w:rsidRDefault="00187A9E">
      <w:pPr>
        <w:numPr>
          <w:ilvl w:val="1"/>
          <w:numId w:val="12"/>
        </w:numPr>
        <w:ind w:left="1576" w:right="95" w:hanging="410"/>
      </w:pPr>
      <w:r>
        <w:t xml:space="preserve">Fuller, C. C., A. </w:t>
      </w:r>
      <w:proofErr w:type="spellStart"/>
      <w:r>
        <w:t>vanGeen</w:t>
      </w:r>
      <w:proofErr w:type="spellEnd"/>
      <w:r>
        <w:t xml:space="preserve">, </w:t>
      </w:r>
      <w:r>
        <w:rPr>
          <w:b/>
        </w:rPr>
        <w:t>M. Baskaran</w:t>
      </w:r>
      <w:r>
        <w:t xml:space="preserve"> and R. Anima (1999). Chronology of recent sediments in San Francisco Bay defined by </w:t>
      </w:r>
      <w:r>
        <w:rPr>
          <w:vertAlign w:val="superscript"/>
        </w:rPr>
        <w:t>210</w:t>
      </w:r>
      <w:r>
        <w:t xml:space="preserve">Pb, </w:t>
      </w:r>
      <w:r>
        <w:rPr>
          <w:vertAlign w:val="superscript"/>
        </w:rPr>
        <w:t>234</w:t>
      </w:r>
      <w:r>
        <w:t xml:space="preserve">Th, </w:t>
      </w:r>
      <w:r>
        <w:rPr>
          <w:vertAlign w:val="superscript"/>
        </w:rPr>
        <w:t>137</w:t>
      </w:r>
      <w:r>
        <w:t xml:space="preserve">Cs, and </w:t>
      </w:r>
      <w:r>
        <w:rPr>
          <w:vertAlign w:val="superscript"/>
        </w:rPr>
        <w:t>239,240</w:t>
      </w:r>
      <w:r>
        <w:t xml:space="preserve">Pu for interpreting contaminant profiles. Mar. Chem. 64: 7-27. </w:t>
      </w:r>
    </w:p>
    <w:p w14:paraId="284A65DD" w14:textId="77777777" w:rsidR="008144B5" w:rsidRDefault="00187A9E">
      <w:pPr>
        <w:spacing w:after="0" w:line="259" w:lineRule="auto"/>
        <w:ind w:left="720" w:firstLine="0"/>
        <w:jc w:val="left"/>
      </w:pPr>
      <w:r>
        <w:rPr>
          <w:rFonts w:ascii="Calibri" w:eastAsia="Calibri" w:hAnsi="Calibri" w:cs="Calibri"/>
          <w:sz w:val="22"/>
        </w:rPr>
        <w:t xml:space="preserve"> </w:t>
      </w:r>
    </w:p>
    <w:p w14:paraId="49329079" w14:textId="77777777" w:rsidR="008144B5" w:rsidRDefault="00187A9E">
      <w:pPr>
        <w:numPr>
          <w:ilvl w:val="1"/>
          <w:numId w:val="12"/>
        </w:numPr>
        <w:ind w:left="1576" w:right="95" w:hanging="410"/>
      </w:pPr>
      <w:proofErr w:type="spellStart"/>
      <w:r>
        <w:t>Santschi</w:t>
      </w:r>
      <w:proofErr w:type="spellEnd"/>
      <w:r>
        <w:t xml:space="preserve">, P. H., L. Guo, I. D. Walsh, M. S. Quigley and </w:t>
      </w:r>
      <w:r>
        <w:rPr>
          <w:b/>
        </w:rPr>
        <w:t>M. Baskaran</w:t>
      </w:r>
      <w:r>
        <w:t xml:space="preserve"> (1999). Boundary exchange and scavenging of radionuclides in continental margin waters of the Middle Atlantic Bight: Implications for organic carbon fluxes. Continent. Shelf Res. 19: 609-636. </w:t>
      </w:r>
    </w:p>
    <w:p w14:paraId="33DD4CD9" w14:textId="77777777" w:rsidR="008144B5" w:rsidRDefault="00187A9E">
      <w:pPr>
        <w:spacing w:after="0" w:line="259" w:lineRule="auto"/>
        <w:ind w:left="720" w:firstLine="0"/>
        <w:jc w:val="left"/>
      </w:pPr>
      <w:r>
        <w:rPr>
          <w:rFonts w:ascii="Calibri" w:eastAsia="Calibri" w:hAnsi="Calibri" w:cs="Calibri"/>
          <w:sz w:val="22"/>
        </w:rPr>
        <w:t xml:space="preserve"> </w:t>
      </w:r>
    </w:p>
    <w:p w14:paraId="4BD9E0F8" w14:textId="77777777" w:rsidR="008144B5" w:rsidRDefault="00187A9E">
      <w:pPr>
        <w:numPr>
          <w:ilvl w:val="1"/>
          <w:numId w:val="12"/>
        </w:numPr>
        <w:ind w:left="1576" w:right="95" w:hanging="410"/>
      </w:pPr>
      <w:r>
        <w:lastRenderedPageBreak/>
        <w:t xml:space="preserve">Hong, G.-H., S. K. Park, </w:t>
      </w:r>
      <w:r>
        <w:rPr>
          <w:b/>
        </w:rPr>
        <w:t>M. Baskaran</w:t>
      </w:r>
      <w:r>
        <w:t xml:space="preserve">, S. H. Kim, C. S. Chung, and S. H. Lee (1999). Lead-210 and polonium-210 in the winter well-mixed waters in the mouth of the Yellow Sea. Continent. Shelf Res. 19: 1049-1064. </w:t>
      </w:r>
    </w:p>
    <w:p w14:paraId="00987685" w14:textId="77777777" w:rsidR="008144B5" w:rsidRDefault="00187A9E">
      <w:pPr>
        <w:spacing w:after="0" w:line="259" w:lineRule="auto"/>
        <w:ind w:left="720" w:firstLine="0"/>
        <w:jc w:val="left"/>
      </w:pPr>
      <w:r>
        <w:rPr>
          <w:rFonts w:ascii="Calibri" w:eastAsia="Calibri" w:hAnsi="Calibri" w:cs="Calibri"/>
          <w:sz w:val="22"/>
        </w:rPr>
        <w:t xml:space="preserve"> </w:t>
      </w:r>
    </w:p>
    <w:p w14:paraId="7407796C" w14:textId="77777777" w:rsidR="008144B5" w:rsidRDefault="00187A9E">
      <w:pPr>
        <w:numPr>
          <w:ilvl w:val="1"/>
          <w:numId w:val="12"/>
        </w:numPr>
        <w:ind w:left="1576" w:right="95" w:hanging="410"/>
      </w:pPr>
      <w:r>
        <w:t xml:space="preserve">Hong, G.-H., S. H. Lee, S. H. Kim, C. S. Chung, and </w:t>
      </w:r>
      <w:r>
        <w:rPr>
          <w:b/>
        </w:rPr>
        <w:t xml:space="preserve">M. Baskaran </w:t>
      </w:r>
      <w:r>
        <w:t xml:space="preserve">(1999). Sedimentary fluxes of Sr- 90, Cs-137, Pu-239, Pu-240 and Pb-210 in the East Sea (Sea of Japan). Science of the Total Environ. 238: 225240. </w:t>
      </w:r>
    </w:p>
    <w:p w14:paraId="5DCA0B69" w14:textId="77777777" w:rsidR="008144B5" w:rsidRDefault="00187A9E">
      <w:pPr>
        <w:spacing w:after="0" w:line="259" w:lineRule="auto"/>
        <w:ind w:left="720" w:firstLine="0"/>
        <w:jc w:val="left"/>
      </w:pPr>
      <w:r>
        <w:rPr>
          <w:rFonts w:ascii="Calibri" w:eastAsia="Calibri" w:hAnsi="Calibri" w:cs="Calibri"/>
          <w:sz w:val="22"/>
        </w:rPr>
        <w:t xml:space="preserve"> </w:t>
      </w:r>
    </w:p>
    <w:p w14:paraId="2B24A52B" w14:textId="77777777" w:rsidR="008144B5" w:rsidRDefault="00187A9E">
      <w:pPr>
        <w:numPr>
          <w:ilvl w:val="1"/>
          <w:numId w:val="12"/>
        </w:numPr>
        <w:ind w:left="1576" w:right="95" w:hanging="410"/>
      </w:pPr>
      <w:r>
        <w:t xml:space="preserve">Naidu, A.S., B.P. Finney, and </w:t>
      </w:r>
      <w:r>
        <w:rPr>
          <w:b/>
        </w:rPr>
        <w:t xml:space="preserve">M. Baskaran </w:t>
      </w:r>
      <w:r>
        <w:t xml:space="preserve">(1999). </w:t>
      </w:r>
      <w:r>
        <w:rPr>
          <w:vertAlign w:val="superscript"/>
        </w:rPr>
        <w:t>210</w:t>
      </w:r>
      <w:r>
        <w:t xml:space="preserve">Pb- and </w:t>
      </w:r>
      <w:r>
        <w:rPr>
          <w:vertAlign w:val="superscript"/>
        </w:rPr>
        <w:t>137</w:t>
      </w:r>
      <w:r>
        <w:t xml:space="preserve">Cs-based sediment accumulation rates in inner shelves and coastal lakes of subarctic and Arctic Alaska: A synthesis. </w:t>
      </w:r>
      <w:proofErr w:type="spellStart"/>
      <w:r>
        <w:t>GeoResearch</w:t>
      </w:r>
      <w:proofErr w:type="spellEnd"/>
      <w:r>
        <w:t xml:space="preserve"> Forum 5: 185-196. </w:t>
      </w:r>
    </w:p>
    <w:p w14:paraId="37E13D49" w14:textId="77777777" w:rsidR="008144B5" w:rsidRDefault="00187A9E">
      <w:pPr>
        <w:spacing w:after="0" w:line="259" w:lineRule="auto"/>
        <w:ind w:left="720" w:firstLine="0"/>
        <w:jc w:val="left"/>
      </w:pPr>
      <w:r>
        <w:rPr>
          <w:rFonts w:ascii="Calibri" w:eastAsia="Calibri" w:hAnsi="Calibri" w:cs="Calibri"/>
          <w:sz w:val="22"/>
        </w:rPr>
        <w:t xml:space="preserve"> </w:t>
      </w:r>
    </w:p>
    <w:p w14:paraId="56F8EB1E" w14:textId="77777777" w:rsidR="008144B5" w:rsidRDefault="00187A9E" w:rsidP="00FE27C3">
      <w:pPr>
        <w:numPr>
          <w:ilvl w:val="1"/>
          <w:numId w:val="12"/>
        </w:numPr>
        <w:spacing w:after="0"/>
        <w:ind w:left="1576" w:right="95" w:hanging="410"/>
      </w:pPr>
      <w:r>
        <w:rPr>
          <w:b/>
        </w:rPr>
        <w:t xml:space="preserve">Baskaran, M., </w:t>
      </w:r>
      <w:r>
        <w:t xml:space="preserve">S. </w:t>
      </w:r>
      <w:proofErr w:type="spellStart"/>
      <w:r>
        <w:t>Asbill</w:t>
      </w:r>
      <w:proofErr w:type="spellEnd"/>
      <w:r>
        <w:t xml:space="preserve">, J. </w:t>
      </w:r>
      <w:proofErr w:type="spellStart"/>
      <w:r>
        <w:t>Schwantes</w:t>
      </w:r>
      <w:proofErr w:type="spellEnd"/>
      <w:r>
        <w:t xml:space="preserve">, P.H. </w:t>
      </w:r>
      <w:proofErr w:type="spellStart"/>
      <w:r>
        <w:t>Santschi</w:t>
      </w:r>
      <w:proofErr w:type="spellEnd"/>
      <w:r>
        <w:t xml:space="preserve">, M.A. Champ, J.M. Brooks, D. </w:t>
      </w:r>
      <w:proofErr w:type="spellStart"/>
      <w:r>
        <w:t>Adkinson</w:t>
      </w:r>
      <w:proofErr w:type="spellEnd"/>
      <w:r>
        <w:t xml:space="preserve">, and </w:t>
      </w:r>
    </w:p>
    <w:p w14:paraId="2660B052" w14:textId="77777777" w:rsidR="008144B5" w:rsidRDefault="00187A9E" w:rsidP="00FE27C3">
      <w:pPr>
        <w:spacing w:after="0"/>
        <w:ind w:left="1520" w:right="95" w:firstLine="0"/>
      </w:pPr>
      <w:r>
        <w:t xml:space="preserve">V. </w:t>
      </w:r>
      <w:proofErr w:type="spellStart"/>
      <w:r>
        <w:t>Khlebovich</w:t>
      </w:r>
      <w:proofErr w:type="spellEnd"/>
      <w:r>
        <w:t xml:space="preserve"> (2000). Concentrations of </w:t>
      </w:r>
      <w:r>
        <w:rPr>
          <w:sz w:val="31"/>
          <w:vertAlign w:val="superscript"/>
        </w:rPr>
        <w:t>137</w:t>
      </w:r>
      <w:r>
        <w:t xml:space="preserve">Cs, </w:t>
      </w:r>
      <w:r>
        <w:rPr>
          <w:sz w:val="31"/>
          <w:vertAlign w:val="superscript"/>
        </w:rPr>
        <w:t>239,240</w:t>
      </w:r>
      <w:r>
        <w:t xml:space="preserve">Pu and </w:t>
      </w:r>
      <w:r>
        <w:rPr>
          <w:sz w:val="31"/>
          <w:vertAlign w:val="superscript"/>
        </w:rPr>
        <w:t>210</w:t>
      </w:r>
      <w:r>
        <w:t xml:space="preserve">Pb in sediment samples from the Pechora Sea and biological samples from the Ob and </w:t>
      </w:r>
      <w:proofErr w:type="spellStart"/>
      <w:r>
        <w:t>Yenisey</w:t>
      </w:r>
      <w:proofErr w:type="spellEnd"/>
      <w:r>
        <w:t xml:space="preserve"> Rivers and Kara Sea. Mar. </w:t>
      </w:r>
      <w:proofErr w:type="spellStart"/>
      <w:r>
        <w:t>Pollu</w:t>
      </w:r>
      <w:proofErr w:type="spellEnd"/>
      <w:r>
        <w:t xml:space="preserve">. Bull. 40: 830-838. </w:t>
      </w:r>
    </w:p>
    <w:p w14:paraId="66590C22" w14:textId="77777777" w:rsidR="008144B5" w:rsidRDefault="00187A9E" w:rsidP="00FE27C3">
      <w:pPr>
        <w:spacing w:after="0" w:line="259" w:lineRule="auto"/>
        <w:ind w:left="720" w:firstLine="0"/>
        <w:jc w:val="left"/>
      </w:pPr>
      <w:r>
        <w:rPr>
          <w:rFonts w:ascii="Calibri" w:eastAsia="Calibri" w:hAnsi="Calibri" w:cs="Calibri"/>
          <w:sz w:val="22"/>
        </w:rPr>
        <w:t xml:space="preserve"> </w:t>
      </w:r>
    </w:p>
    <w:p w14:paraId="01336619" w14:textId="77777777" w:rsidR="008144B5" w:rsidRDefault="00187A9E">
      <w:pPr>
        <w:numPr>
          <w:ilvl w:val="1"/>
          <w:numId w:val="12"/>
        </w:numPr>
        <w:ind w:left="1576" w:right="95" w:hanging="410"/>
      </w:pPr>
      <w:r>
        <w:rPr>
          <w:b/>
        </w:rPr>
        <w:t xml:space="preserve">Baskaran, M. </w:t>
      </w:r>
      <w:r>
        <w:t xml:space="preserve">(2001). Scavenging of thorium isotopes in the Arctic regions: implications to the fate of particle-reactive pollutants. Mar. </w:t>
      </w:r>
      <w:proofErr w:type="spellStart"/>
      <w:r>
        <w:t>Pollu</w:t>
      </w:r>
      <w:proofErr w:type="spellEnd"/>
      <w:r>
        <w:t xml:space="preserve">. Bull. 42(1): 16-22. </w:t>
      </w:r>
    </w:p>
    <w:p w14:paraId="2BE07638" w14:textId="77777777" w:rsidR="008144B5" w:rsidRDefault="00187A9E">
      <w:pPr>
        <w:spacing w:after="0" w:line="259" w:lineRule="auto"/>
        <w:ind w:left="720" w:firstLine="0"/>
        <w:jc w:val="left"/>
      </w:pPr>
      <w:r>
        <w:rPr>
          <w:rFonts w:ascii="Calibri" w:eastAsia="Calibri" w:hAnsi="Calibri" w:cs="Calibri"/>
          <w:sz w:val="22"/>
        </w:rPr>
        <w:t xml:space="preserve"> </w:t>
      </w:r>
    </w:p>
    <w:p w14:paraId="5D241178" w14:textId="77777777" w:rsidR="008144B5" w:rsidRDefault="00187A9E">
      <w:pPr>
        <w:numPr>
          <w:ilvl w:val="1"/>
          <w:numId w:val="12"/>
        </w:numPr>
        <w:ind w:left="1576" w:right="95" w:hanging="410"/>
      </w:pPr>
      <w:r>
        <w:rPr>
          <w:b/>
        </w:rPr>
        <w:t xml:space="preserve">Baskaran, M. </w:t>
      </w:r>
      <w:r>
        <w:t xml:space="preserve">and G. E. Shaw (2001). Residence time of arctic haze aerosols using the concentrations and activity ratios of </w:t>
      </w:r>
      <w:r>
        <w:rPr>
          <w:vertAlign w:val="superscript"/>
        </w:rPr>
        <w:t>210</w:t>
      </w:r>
      <w:r>
        <w:t xml:space="preserve">Po, </w:t>
      </w:r>
      <w:r>
        <w:rPr>
          <w:vertAlign w:val="superscript"/>
        </w:rPr>
        <w:t>210</w:t>
      </w:r>
      <w:r>
        <w:t xml:space="preserve">Pb, and </w:t>
      </w:r>
      <w:r>
        <w:rPr>
          <w:vertAlign w:val="superscript"/>
        </w:rPr>
        <w:t>7</w:t>
      </w:r>
      <w:r>
        <w:t xml:space="preserve">Be. J. Aerosol Sci. 32(4): 17-26. </w:t>
      </w:r>
    </w:p>
    <w:p w14:paraId="4BBF06BE" w14:textId="77777777" w:rsidR="008144B5" w:rsidRDefault="00187A9E">
      <w:pPr>
        <w:spacing w:after="0" w:line="259" w:lineRule="auto"/>
        <w:ind w:left="720" w:firstLine="0"/>
        <w:jc w:val="left"/>
      </w:pPr>
      <w:r>
        <w:rPr>
          <w:rFonts w:ascii="Calibri" w:eastAsia="Calibri" w:hAnsi="Calibri" w:cs="Calibri"/>
          <w:sz w:val="22"/>
        </w:rPr>
        <w:t xml:space="preserve"> </w:t>
      </w:r>
    </w:p>
    <w:p w14:paraId="7A727698" w14:textId="77777777" w:rsidR="008144B5" w:rsidRDefault="00187A9E">
      <w:pPr>
        <w:numPr>
          <w:ilvl w:val="1"/>
          <w:numId w:val="12"/>
        </w:numPr>
        <w:ind w:left="1576" w:right="95" w:hanging="410"/>
      </w:pPr>
      <w:proofErr w:type="spellStart"/>
      <w:r>
        <w:t>Tricca</w:t>
      </w:r>
      <w:proofErr w:type="spellEnd"/>
      <w:r>
        <w:t xml:space="preserve">, A., G. J. </w:t>
      </w:r>
      <w:proofErr w:type="spellStart"/>
      <w:r>
        <w:t>Wasserburg</w:t>
      </w:r>
      <w:proofErr w:type="spellEnd"/>
      <w:r>
        <w:t xml:space="preserve">, D. </w:t>
      </w:r>
      <w:proofErr w:type="spellStart"/>
      <w:r>
        <w:t>Porcelli</w:t>
      </w:r>
      <w:proofErr w:type="spellEnd"/>
      <w:r>
        <w:t xml:space="preserve"> and </w:t>
      </w:r>
      <w:r>
        <w:rPr>
          <w:b/>
        </w:rPr>
        <w:t xml:space="preserve">M. Baskaran (2001). </w:t>
      </w:r>
      <w:r>
        <w:t xml:space="preserve">The transport of U- and Th-series nuclides in a sandy unconfined aquifer. </w:t>
      </w:r>
      <w:proofErr w:type="spellStart"/>
      <w:r>
        <w:t>Geochim</w:t>
      </w:r>
      <w:proofErr w:type="spellEnd"/>
      <w:r>
        <w:t xml:space="preserve">. </w:t>
      </w:r>
      <w:proofErr w:type="spellStart"/>
      <w:r>
        <w:t>Cosmochim</w:t>
      </w:r>
      <w:proofErr w:type="spellEnd"/>
      <w:r>
        <w:t xml:space="preserve">. Acta 65: 1187-1210. </w:t>
      </w:r>
    </w:p>
    <w:p w14:paraId="143CA1AD" w14:textId="77777777" w:rsidR="008144B5" w:rsidRDefault="00187A9E">
      <w:pPr>
        <w:spacing w:after="0" w:line="259" w:lineRule="auto"/>
        <w:ind w:left="720" w:firstLine="0"/>
        <w:jc w:val="left"/>
      </w:pPr>
      <w:r>
        <w:rPr>
          <w:rFonts w:ascii="Calibri" w:eastAsia="Calibri" w:hAnsi="Calibri" w:cs="Calibri"/>
          <w:sz w:val="22"/>
        </w:rPr>
        <w:t xml:space="preserve"> </w:t>
      </w:r>
    </w:p>
    <w:p w14:paraId="75133872" w14:textId="77777777" w:rsidR="008144B5" w:rsidRDefault="00187A9E">
      <w:pPr>
        <w:numPr>
          <w:ilvl w:val="1"/>
          <w:numId w:val="15"/>
        </w:numPr>
        <w:ind w:right="95" w:hanging="451"/>
      </w:pPr>
      <w:proofErr w:type="spellStart"/>
      <w:r>
        <w:t>Santschi</w:t>
      </w:r>
      <w:proofErr w:type="spellEnd"/>
      <w:r>
        <w:t xml:space="preserve">, P. H., B. J. Presley, T. L. Wade, B. Garcia-Romero and </w:t>
      </w:r>
      <w:r>
        <w:rPr>
          <w:b/>
        </w:rPr>
        <w:t xml:space="preserve">M. Baskaran </w:t>
      </w:r>
      <w:r>
        <w:t xml:space="preserve">(2001). Historical contamination of PAHs, PCBs, DDTs, and heavy metals in Mississippi River Delta, Galveston Bay and Tampa Bay sediment cores. Marine Environ. Res. 52: 51-79. </w:t>
      </w:r>
    </w:p>
    <w:p w14:paraId="7D695C01" w14:textId="77777777" w:rsidR="008144B5" w:rsidRDefault="00187A9E">
      <w:pPr>
        <w:spacing w:after="0" w:line="259" w:lineRule="auto"/>
        <w:ind w:left="720" w:firstLine="0"/>
        <w:jc w:val="left"/>
      </w:pPr>
      <w:r>
        <w:rPr>
          <w:rFonts w:ascii="Calibri" w:eastAsia="Calibri" w:hAnsi="Calibri" w:cs="Calibri"/>
          <w:sz w:val="22"/>
        </w:rPr>
        <w:t xml:space="preserve"> </w:t>
      </w:r>
    </w:p>
    <w:p w14:paraId="4DFB9676" w14:textId="77777777" w:rsidR="008144B5" w:rsidRDefault="00187A9E">
      <w:pPr>
        <w:numPr>
          <w:ilvl w:val="1"/>
          <w:numId w:val="15"/>
        </w:numPr>
        <w:ind w:right="95" w:hanging="451"/>
      </w:pPr>
      <w:proofErr w:type="spellStart"/>
      <w:r>
        <w:rPr>
          <w:shd w:val="clear" w:color="auto" w:fill="FFFF00"/>
        </w:rPr>
        <w:t>Filley</w:t>
      </w:r>
      <w:proofErr w:type="spellEnd"/>
      <w:r>
        <w:rPr>
          <w:shd w:val="clear" w:color="auto" w:fill="FFFF00"/>
        </w:rPr>
        <w:t>, T. R.</w:t>
      </w:r>
      <w:r>
        <w:rPr>
          <w:vertAlign w:val="superscript"/>
        </w:rPr>
        <w:t>O</w:t>
      </w:r>
      <w:r>
        <w:t xml:space="preserve">, K. H Freeman, T. S. Bianchi, </w:t>
      </w:r>
      <w:r>
        <w:rPr>
          <w:b/>
        </w:rPr>
        <w:t>M. Baskaran</w:t>
      </w:r>
      <w:r>
        <w:t xml:space="preserve">, L. A. </w:t>
      </w:r>
      <w:proofErr w:type="spellStart"/>
      <w:r>
        <w:t>Colarusso</w:t>
      </w:r>
      <w:proofErr w:type="spellEnd"/>
      <w:r>
        <w:t xml:space="preserve">, and P. G. Hatcher (2001). An isotopic biogeochemical assessment of shifts in organic matter input to Holocene sediments from Mud Lake, Florida. Organic Geochem. 32: 1153-1167. </w:t>
      </w:r>
    </w:p>
    <w:p w14:paraId="47C80FB3" w14:textId="77777777" w:rsidR="008144B5" w:rsidRDefault="00187A9E">
      <w:pPr>
        <w:spacing w:after="0" w:line="259" w:lineRule="auto"/>
        <w:ind w:left="720" w:firstLine="0"/>
        <w:jc w:val="left"/>
      </w:pPr>
      <w:r>
        <w:rPr>
          <w:rFonts w:ascii="Calibri" w:eastAsia="Calibri" w:hAnsi="Calibri" w:cs="Calibri"/>
          <w:sz w:val="22"/>
        </w:rPr>
        <w:t xml:space="preserve"> </w:t>
      </w:r>
    </w:p>
    <w:p w14:paraId="610F0FE8" w14:textId="77777777" w:rsidR="008144B5" w:rsidRDefault="00187A9E">
      <w:pPr>
        <w:numPr>
          <w:ilvl w:val="1"/>
          <w:numId w:val="15"/>
        </w:numPr>
        <w:ind w:right="95" w:hanging="451"/>
      </w:pPr>
      <w:proofErr w:type="spellStart"/>
      <w:r>
        <w:t>Porcelli</w:t>
      </w:r>
      <w:proofErr w:type="spellEnd"/>
      <w:r>
        <w:t xml:space="preserve">, D., P. S. Andersson, </w:t>
      </w:r>
      <w:r>
        <w:rPr>
          <w:b/>
        </w:rPr>
        <w:t xml:space="preserve">M. Baskaran </w:t>
      </w:r>
      <w:r>
        <w:t xml:space="preserve">and G. J. </w:t>
      </w:r>
      <w:proofErr w:type="spellStart"/>
      <w:r>
        <w:t>Wasserburg</w:t>
      </w:r>
      <w:proofErr w:type="spellEnd"/>
      <w:r>
        <w:t xml:space="preserve"> (2001). The transport of U- and Th- series nuclides in a Baltic watershed and the Baltic Sea. </w:t>
      </w:r>
      <w:proofErr w:type="spellStart"/>
      <w:r>
        <w:t>Geochim</w:t>
      </w:r>
      <w:proofErr w:type="spellEnd"/>
      <w:r>
        <w:t xml:space="preserve">. </w:t>
      </w:r>
      <w:proofErr w:type="spellStart"/>
      <w:r>
        <w:t>Cosmochim</w:t>
      </w:r>
      <w:proofErr w:type="spellEnd"/>
      <w:r>
        <w:t xml:space="preserve">. Acta 65: 2439-2459. </w:t>
      </w:r>
    </w:p>
    <w:p w14:paraId="19E214DF" w14:textId="77777777" w:rsidR="008144B5" w:rsidRDefault="00187A9E">
      <w:pPr>
        <w:spacing w:after="0" w:line="259" w:lineRule="auto"/>
        <w:ind w:left="720" w:firstLine="0"/>
        <w:jc w:val="left"/>
      </w:pPr>
      <w:r>
        <w:rPr>
          <w:rFonts w:ascii="Calibri" w:eastAsia="Calibri" w:hAnsi="Calibri" w:cs="Calibri"/>
          <w:sz w:val="22"/>
        </w:rPr>
        <w:t xml:space="preserve"> </w:t>
      </w:r>
    </w:p>
    <w:p w14:paraId="11475D78" w14:textId="77777777" w:rsidR="008144B5" w:rsidRDefault="00187A9E">
      <w:pPr>
        <w:numPr>
          <w:ilvl w:val="1"/>
          <w:numId w:val="15"/>
        </w:numPr>
        <w:ind w:right="95" w:hanging="451"/>
      </w:pPr>
      <w:r>
        <w:t xml:space="preserve">Krishnamurthy, R. V., </w:t>
      </w:r>
      <w:r>
        <w:rPr>
          <w:shd w:val="clear" w:color="auto" w:fill="FFFF00"/>
        </w:rPr>
        <w:t xml:space="preserve">M. </w:t>
      </w:r>
      <w:proofErr w:type="spellStart"/>
      <w:r>
        <w:rPr>
          <w:shd w:val="clear" w:color="auto" w:fill="FFFF00"/>
        </w:rPr>
        <w:t>Machavaram</w:t>
      </w:r>
      <w:r>
        <w:rPr>
          <w:vertAlign w:val="superscript"/>
        </w:rPr>
        <w:t>O</w:t>
      </w:r>
      <w:proofErr w:type="spellEnd"/>
      <w:r>
        <w:t xml:space="preserve">, </w:t>
      </w:r>
      <w:r>
        <w:rPr>
          <w:b/>
        </w:rPr>
        <w:t>M. Baskaran</w:t>
      </w:r>
      <w:r>
        <w:t xml:space="preserve">, M. Champ and J. M. Brooks (2001). Organic carbon flow in the Ob, </w:t>
      </w:r>
      <w:proofErr w:type="spellStart"/>
      <w:r>
        <w:t>Yenisey</w:t>
      </w:r>
      <w:proofErr w:type="spellEnd"/>
      <w:r>
        <w:t xml:space="preserve"> Rivers and Kara Sea of the Arctic Region. Mar. </w:t>
      </w:r>
      <w:proofErr w:type="spellStart"/>
      <w:r>
        <w:t>Pollu</w:t>
      </w:r>
      <w:proofErr w:type="spellEnd"/>
      <w:r>
        <w:t xml:space="preserve">. Bull.42: 726- 732. </w:t>
      </w:r>
    </w:p>
    <w:p w14:paraId="79D98FBE" w14:textId="77777777" w:rsidR="008144B5" w:rsidRDefault="00187A9E">
      <w:pPr>
        <w:spacing w:after="0" w:line="259" w:lineRule="auto"/>
        <w:ind w:left="720" w:firstLine="0"/>
        <w:jc w:val="left"/>
      </w:pPr>
      <w:r>
        <w:rPr>
          <w:rFonts w:ascii="Calibri" w:eastAsia="Calibri" w:hAnsi="Calibri" w:cs="Calibri"/>
          <w:sz w:val="22"/>
        </w:rPr>
        <w:t xml:space="preserve"> </w:t>
      </w:r>
    </w:p>
    <w:p w14:paraId="2A6C7358" w14:textId="77777777" w:rsidR="008144B5" w:rsidRDefault="00187A9E">
      <w:pPr>
        <w:numPr>
          <w:ilvl w:val="1"/>
          <w:numId w:val="15"/>
        </w:numPr>
        <w:ind w:right="95" w:hanging="451"/>
      </w:pPr>
      <w:r>
        <w:rPr>
          <w:b/>
        </w:rPr>
        <w:t>Baskaran, M</w:t>
      </w:r>
      <w:r>
        <w:t xml:space="preserve">. and P. H. </w:t>
      </w:r>
      <w:proofErr w:type="spellStart"/>
      <w:r>
        <w:t>Santschi</w:t>
      </w:r>
      <w:proofErr w:type="spellEnd"/>
      <w:r>
        <w:t xml:space="preserve"> (2002). Particulate and dissolved </w:t>
      </w:r>
      <w:r>
        <w:rPr>
          <w:vertAlign w:val="superscript"/>
        </w:rPr>
        <w:t>210</w:t>
      </w:r>
      <w:r>
        <w:t xml:space="preserve">Pb activities in the shelf and slope regions of the Gulf of Mexico waters. Continent. Shelf Res. 22: 1493-1510. </w:t>
      </w:r>
    </w:p>
    <w:p w14:paraId="1D91D29C" w14:textId="77777777" w:rsidR="008144B5" w:rsidRDefault="00187A9E">
      <w:pPr>
        <w:spacing w:after="0" w:line="259" w:lineRule="auto"/>
        <w:ind w:left="720" w:firstLine="0"/>
        <w:jc w:val="left"/>
      </w:pPr>
      <w:r>
        <w:rPr>
          <w:rFonts w:ascii="Calibri" w:eastAsia="Calibri" w:hAnsi="Calibri" w:cs="Calibri"/>
          <w:sz w:val="22"/>
        </w:rPr>
        <w:t xml:space="preserve"> </w:t>
      </w:r>
    </w:p>
    <w:p w14:paraId="7E4963C4" w14:textId="77777777" w:rsidR="008144B5" w:rsidRDefault="00187A9E">
      <w:pPr>
        <w:numPr>
          <w:ilvl w:val="1"/>
          <w:numId w:val="15"/>
        </w:numPr>
        <w:ind w:right="95" w:hanging="451"/>
      </w:pPr>
      <w:r>
        <w:t xml:space="preserve">Bianchi, T. S., E. </w:t>
      </w:r>
      <w:proofErr w:type="spellStart"/>
      <w:r>
        <w:t>Engelhaupt</w:t>
      </w:r>
      <w:proofErr w:type="spellEnd"/>
      <w:r>
        <w:t xml:space="preserve">, R. </w:t>
      </w:r>
      <w:proofErr w:type="spellStart"/>
      <w:r>
        <w:t>Elmgren</w:t>
      </w:r>
      <w:proofErr w:type="spellEnd"/>
      <w:r>
        <w:t xml:space="preserve">, B. A. McKee, S. Miles, R. </w:t>
      </w:r>
      <w:proofErr w:type="spellStart"/>
      <w:r>
        <w:t>Elmgren</w:t>
      </w:r>
      <w:proofErr w:type="spellEnd"/>
      <w:r>
        <w:t xml:space="preserve">, S. Hajdu, C. Savage, and </w:t>
      </w:r>
      <w:r>
        <w:rPr>
          <w:b/>
        </w:rPr>
        <w:t xml:space="preserve">M. Baskaran </w:t>
      </w:r>
      <w:r>
        <w:t xml:space="preserve">(2002). Do sediments from coastal sites accurately reflect time trends in water column phytoplankton? A test from </w:t>
      </w:r>
      <w:proofErr w:type="spellStart"/>
      <w:r>
        <w:t>Himmerfjarden</w:t>
      </w:r>
      <w:proofErr w:type="spellEnd"/>
      <w:r>
        <w:t xml:space="preserve"> Bay (Baltic Sea proper). Limnology and Oceanography 47(5): 1537-1544. </w:t>
      </w:r>
    </w:p>
    <w:p w14:paraId="60853FC7" w14:textId="77777777" w:rsidR="008144B5" w:rsidRDefault="00187A9E">
      <w:pPr>
        <w:spacing w:after="0" w:line="259" w:lineRule="auto"/>
        <w:ind w:left="720" w:firstLine="0"/>
        <w:jc w:val="left"/>
      </w:pPr>
      <w:r>
        <w:rPr>
          <w:rFonts w:ascii="Calibri" w:eastAsia="Calibri" w:hAnsi="Calibri" w:cs="Calibri"/>
          <w:sz w:val="22"/>
        </w:rPr>
        <w:t xml:space="preserve"> </w:t>
      </w:r>
    </w:p>
    <w:p w14:paraId="72EC8C95" w14:textId="77777777" w:rsidR="008144B5" w:rsidRDefault="00187A9E">
      <w:pPr>
        <w:numPr>
          <w:ilvl w:val="1"/>
          <w:numId w:val="15"/>
        </w:numPr>
        <w:ind w:right="95" w:hanging="451"/>
      </w:pPr>
      <w:r>
        <w:rPr>
          <w:b/>
        </w:rPr>
        <w:t xml:space="preserve">Baskaran, M., </w:t>
      </w:r>
      <w:r>
        <w:t xml:space="preserve">G.-H. Hong, S. Dayton, J. L. Bodkin, and J. J. Kelley. (2003). Temporal variations of natural and anthropogenic radionuclides in sea otter skull tissue in the North Pacific Ocean. J. Environ. </w:t>
      </w:r>
      <w:proofErr w:type="spellStart"/>
      <w:r>
        <w:t>Radioact</w:t>
      </w:r>
      <w:proofErr w:type="spellEnd"/>
      <w:r>
        <w:t xml:space="preserve">. 64: 1-18. </w:t>
      </w:r>
    </w:p>
    <w:p w14:paraId="77DA216B" w14:textId="77777777" w:rsidR="008144B5" w:rsidRDefault="00187A9E">
      <w:pPr>
        <w:spacing w:after="0" w:line="259" w:lineRule="auto"/>
        <w:ind w:left="720" w:firstLine="0"/>
        <w:jc w:val="left"/>
      </w:pPr>
      <w:r>
        <w:rPr>
          <w:rFonts w:ascii="Calibri" w:eastAsia="Calibri" w:hAnsi="Calibri" w:cs="Calibri"/>
          <w:sz w:val="22"/>
        </w:rPr>
        <w:t xml:space="preserve"> </w:t>
      </w:r>
    </w:p>
    <w:p w14:paraId="0640F84A" w14:textId="77777777" w:rsidR="008144B5" w:rsidRDefault="00187A9E">
      <w:pPr>
        <w:numPr>
          <w:ilvl w:val="1"/>
          <w:numId w:val="15"/>
        </w:numPr>
        <w:ind w:right="95" w:hanging="451"/>
      </w:pPr>
      <w:r>
        <w:t xml:space="preserve">Reynolds, B. C., G. J. </w:t>
      </w:r>
      <w:proofErr w:type="spellStart"/>
      <w:r>
        <w:t>Wasserburg</w:t>
      </w:r>
      <w:proofErr w:type="spellEnd"/>
      <w:r>
        <w:t xml:space="preserve">, and </w:t>
      </w:r>
      <w:r>
        <w:rPr>
          <w:b/>
        </w:rPr>
        <w:t xml:space="preserve">M. Baskaran </w:t>
      </w:r>
      <w:r>
        <w:t xml:space="preserve">(2003). The transport of U- and Th-series radionuclides in sandy confined aquifers. </w:t>
      </w:r>
      <w:proofErr w:type="spellStart"/>
      <w:r>
        <w:t>Geochim</w:t>
      </w:r>
      <w:proofErr w:type="spellEnd"/>
      <w:r>
        <w:t xml:space="preserve">. </w:t>
      </w:r>
      <w:proofErr w:type="spellStart"/>
      <w:r>
        <w:t>Cosmochim</w:t>
      </w:r>
      <w:proofErr w:type="spellEnd"/>
      <w:r>
        <w:t xml:space="preserve">. Acta 67: 1955-1972. </w:t>
      </w:r>
    </w:p>
    <w:p w14:paraId="0581F073" w14:textId="77777777" w:rsidR="008144B5" w:rsidRDefault="00187A9E">
      <w:pPr>
        <w:spacing w:after="0" w:line="259" w:lineRule="auto"/>
        <w:ind w:left="720" w:firstLine="0"/>
        <w:jc w:val="left"/>
      </w:pPr>
      <w:r>
        <w:rPr>
          <w:rFonts w:ascii="Calibri" w:eastAsia="Calibri" w:hAnsi="Calibri" w:cs="Calibri"/>
          <w:sz w:val="22"/>
        </w:rPr>
        <w:t xml:space="preserve"> </w:t>
      </w:r>
    </w:p>
    <w:p w14:paraId="64F21CC7" w14:textId="77777777" w:rsidR="008144B5" w:rsidRDefault="00187A9E">
      <w:pPr>
        <w:numPr>
          <w:ilvl w:val="1"/>
          <w:numId w:val="15"/>
        </w:numPr>
        <w:ind w:right="95" w:hanging="451"/>
      </w:pPr>
      <w:r>
        <w:t xml:space="preserve">Krishnamurthy, R. V., D. Schmitt, </w:t>
      </w:r>
      <w:r>
        <w:rPr>
          <w:shd w:val="clear" w:color="auto" w:fill="FFFF00"/>
        </w:rPr>
        <w:t xml:space="preserve">E. A. </w:t>
      </w:r>
      <w:proofErr w:type="spellStart"/>
      <w:r>
        <w:rPr>
          <w:shd w:val="clear" w:color="auto" w:fill="FFFF00"/>
        </w:rPr>
        <w:t>Atekwana</w:t>
      </w:r>
      <w:r>
        <w:rPr>
          <w:vertAlign w:val="superscript"/>
        </w:rPr>
        <w:t>O</w:t>
      </w:r>
      <w:proofErr w:type="spellEnd"/>
      <w:r>
        <w:t xml:space="preserve">, and </w:t>
      </w:r>
      <w:r>
        <w:rPr>
          <w:b/>
        </w:rPr>
        <w:t xml:space="preserve">M. Baskaran </w:t>
      </w:r>
      <w:r>
        <w:t xml:space="preserve">(2003). Isotopic investigations of carbonate growth on concrete structures. Appl. Geochem. 18: 435-444. </w:t>
      </w:r>
    </w:p>
    <w:p w14:paraId="3746F68E" w14:textId="77777777" w:rsidR="008144B5" w:rsidRDefault="00187A9E">
      <w:pPr>
        <w:spacing w:after="0" w:line="259" w:lineRule="auto"/>
        <w:ind w:left="720" w:firstLine="0"/>
        <w:jc w:val="left"/>
      </w:pPr>
      <w:r>
        <w:rPr>
          <w:rFonts w:ascii="Calibri" w:eastAsia="Calibri" w:hAnsi="Calibri" w:cs="Calibri"/>
          <w:sz w:val="22"/>
        </w:rPr>
        <w:lastRenderedPageBreak/>
        <w:t xml:space="preserve"> </w:t>
      </w:r>
    </w:p>
    <w:p w14:paraId="386D6D85" w14:textId="77777777" w:rsidR="008144B5" w:rsidRDefault="00187A9E">
      <w:pPr>
        <w:numPr>
          <w:ilvl w:val="1"/>
          <w:numId w:val="15"/>
        </w:numPr>
        <w:ind w:right="95" w:hanging="451"/>
      </w:pPr>
      <w:proofErr w:type="spellStart"/>
      <w:r>
        <w:rPr>
          <w:shd w:val="clear" w:color="auto" w:fill="FFFF00"/>
          <w:vertAlign w:val="superscript"/>
        </w:rPr>
        <w:t>G</w:t>
      </w:r>
      <w:r>
        <w:rPr>
          <w:shd w:val="clear" w:color="auto" w:fill="FFFF00"/>
        </w:rPr>
        <w:t>McNeary</w:t>
      </w:r>
      <w:proofErr w:type="spellEnd"/>
      <w:r>
        <w:rPr>
          <w:shd w:val="clear" w:color="auto" w:fill="FFFF00"/>
        </w:rPr>
        <w:t>, D.</w:t>
      </w:r>
      <w:r>
        <w:t xml:space="preserve"> and </w:t>
      </w:r>
      <w:r>
        <w:rPr>
          <w:b/>
        </w:rPr>
        <w:t xml:space="preserve">M. Baskaran </w:t>
      </w:r>
      <w:r>
        <w:t xml:space="preserve">(2003). Depositional characteristics of </w:t>
      </w:r>
      <w:r>
        <w:rPr>
          <w:vertAlign w:val="superscript"/>
        </w:rPr>
        <w:t>7</w:t>
      </w:r>
      <w:r>
        <w:t xml:space="preserve">Be and </w:t>
      </w:r>
      <w:r>
        <w:rPr>
          <w:vertAlign w:val="superscript"/>
        </w:rPr>
        <w:t>210</w:t>
      </w:r>
      <w:r>
        <w:t xml:space="preserve">Pb in Southeastern Michigan. Jour. of </w:t>
      </w:r>
      <w:proofErr w:type="spellStart"/>
      <w:r>
        <w:t>Geophys</w:t>
      </w:r>
      <w:proofErr w:type="spellEnd"/>
      <w:r>
        <w:t>. Res. 108, D7, 15 pages, 4210, doi:10.1029/2002JD003021.</w:t>
      </w:r>
      <w:r>
        <w:rPr>
          <w:sz w:val="11"/>
        </w:rPr>
        <w:t xml:space="preserve"> </w:t>
      </w:r>
    </w:p>
    <w:p w14:paraId="590F492D" w14:textId="77777777" w:rsidR="008144B5" w:rsidRDefault="00187A9E">
      <w:pPr>
        <w:spacing w:after="145" w:line="259" w:lineRule="auto"/>
        <w:ind w:left="720" w:firstLine="0"/>
        <w:jc w:val="left"/>
      </w:pPr>
      <w:r>
        <w:rPr>
          <w:rFonts w:ascii="Calibri" w:eastAsia="Calibri" w:hAnsi="Calibri" w:cs="Calibri"/>
          <w:sz w:val="11"/>
        </w:rPr>
        <w:t xml:space="preserve"> </w:t>
      </w:r>
    </w:p>
    <w:p w14:paraId="3A773697" w14:textId="77777777" w:rsidR="008144B5" w:rsidRDefault="00187A9E">
      <w:pPr>
        <w:numPr>
          <w:ilvl w:val="1"/>
          <w:numId w:val="15"/>
        </w:numPr>
        <w:ind w:right="95" w:hanging="451"/>
      </w:pPr>
      <w:r>
        <w:t xml:space="preserve">Moon, D.-K., G.-H. Hong, Y. Kim, Y., </w:t>
      </w:r>
      <w:r>
        <w:rPr>
          <w:b/>
        </w:rPr>
        <w:t>M. Baskaran</w:t>
      </w:r>
      <w:r>
        <w:t xml:space="preserve">, C.-S. Chung, S.H. Kim, H.-J. Lee, S.-H. Lee, H. </w:t>
      </w:r>
      <w:proofErr w:type="spellStart"/>
      <w:r>
        <w:t>Petterson</w:t>
      </w:r>
      <w:proofErr w:type="spellEnd"/>
      <w:r>
        <w:t xml:space="preserve">, S. </w:t>
      </w:r>
      <w:proofErr w:type="spellStart"/>
      <w:r>
        <w:t>Mulsow</w:t>
      </w:r>
      <w:proofErr w:type="spellEnd"/>
      <w:r>
        <w:t xml:space="preserve">, and P. </w:t>
      </w:r>
      <w:proofErr w:type="spellStart"/>
      <w:r>
        <w:t>Povinec</w:t>
      </w:r>
      <w:proofErr w:type="spellEnd"/>
      <w:r>
        <w:t xml:space="preserve"> (2003). Accumulation of artificial and natural radionuclides in the bottom sediments of the Northwest Pacific Ocean. Deep-Sea Res. II 50: 2649-2673. </w:t>
      </w:r>
    </w:p>
    <w:p w14:paraId="0A760045" w14:textId="77777777" w:rsidR="008144B5" w:rsidRDefault="00187A9E">
      <w:pPr>
        <w:spacing w:after="0" w:line="259" w:lineRule="auto"/>
        <w:ind w:left="720" w:firstLine="0"/>
        <w:jc w:val="left"/>
      </w:pPr>
      <w:r>
        <w:rPr>
          <w:rFonts w:ascii="Calibri" w:eastAsia="Calibri" w:hAnsi="Calibri" w:cs="Calibri"/>
          <w:sz w:val="22"/>
        </w:rPr>
        <w:t xml:space="preserve"> </w:t>
      </w:r>
    </w:p>
    <w:p w14:paraId="6BF5207E" w14:textId="77777777" w:rsidR="008144B5" w:rsidRDefault="00187A9E">
      <w:pPr>
        <w:numPr>
          <w:ilvl w:val="1"/>
          <w:numId w:val="15"/>
        </w:numPr>
        <w:ind w:right="95" w:hanging="451"/>
      </w:pPr>
      <w:r>
        <w:rPr>
          <w:b/>
        </w:rPr>
        <w:t>Baskaran, M.</w:t>
      </w:r>
      <w:r>
        <w:t xml:space="preserve">, P. W. </w:t>
      </w:r>
      <w:proofErr w:type="spellStart"/>
      <w:r>
        <w:t>Swarzenski</w:t>
      </w:r>
      <w:proofErr w:type="spellEnd"/>
      <w:r>
        <w:t xml:space="preserve">, and D. </w:t>
      </w:r>
      <w:proofErr w:type="spellStart"/>
      <w:r>
        <w:t>Porcelli</w:t>
      </w:r>
      <w:proofErr w:type="spellEnd"/>
      <w:r>
        <w:t xml:space="preserve"> (2003). Role of colloidal material in the removal of </w:t>
      </w:r>
    </w:p>
    <w:p w14:paraId="35EC8247" w14:textId="77777777" w:rsidR="008144B5" w:rsidRDefault="00187A9E">
      <w:pPr>
        <w:ind w:left="1520" w:right="95" w:firstLine="0"/>
      </w:pPr>
      <w:r>
        <w:rPr>
          <w:vertAlign w:val="superscript"/>
        </w:rPr>
        <w:t>234</w:t>
      </w:r>
      <w:r>
        <w:t>Th in the Canada Basin of the Arctic Ocean. Deep-Sea Res. I 50: 1353-1373.</w:t>
      </w:r>
    </w:p>
    <w:p w14:paraId="4D4EA50D" w14:textId="77777777" w:rsidR="008144B5" w:rsidRDefault="00187A9E">
      <w:pPr>
        <w:spacing w:after="0" w:line="259" w:lineRule="auto"/>
        <w:ind w:left="720" w:firstLine="0"/>
        <w:jc w:val="left"/>
      </w:pPr>
      <w:r>
        <w:rPr>
          <w:rFonts w:ascii="Calibri" w:eastAsia="Calibri" w:hAnsi="Calibri" w:cs="Calibri"/>
          <w:sz w:val="22"/>
        </w:rPr>
        <w:t xml:space="preserve"> </w:t>
      </w:r>
    </w:p>
    <w:p w14:paraId="5D1EB398" w14:textId="77777777" w:rsidR="008144B5" w:rsidRDefault="00187A9E">
      <w:pPr>
        <w:numPr>
          <w:ilvl w:val="1"/>
          <w:numId w:val="15"/>
        </w:numPr>
        <w:ind w:right="95" w:hanging="451"/>
      </w:pPr>
      <w:proofErr w:type="spellStart"/>
      <w:r>
        <w:rPr>
          <w:b/>
          <w:vertAlign w:val="superscript"/>
        </w:rPr>
        <w:t>G</w:t>
      </w:r>
      <w:r>
        <w:rPr>
          <w:shd w:val="clear" w:color="auto" w:fill="FFFF00"/>
        </w:rPr>
        <w:t>Trimble</w:t>
      </w:r>
      <w:proofErr w:type="spellEnd"/>
      <w:r>
        <w:rPr>
          <w:shd w:val="clear" w:color="auto" w:fill="FFFF00"/>
        </w:rPr>
        <w:t>, S. M.</w:t>
      </w:r>
      <w:r>
        <w:t xml:space="preserve">, </w:t>
      </w:r>
      <w:r>
        <w:rPr>
          <w:b/>
        </w:rPr>
        <w:t>M. Baskaran</w:t>
      </w:r>
      <w:r>
        <w:t xml:space="preserve">, and D. </w:t>
      </w:r>
      <w:proofErr w:type="spellStart"/>
      <w:r>
        <w:t>Porcelli</w:t>
      </w:r>
      <w:proofErr w:type="spellEnd"/>
      <w:r>
        <w:t xml:space="preserve"> (2004). Scavenging of thorium isotopes in the Canada Basin of the Arctic Ocean. Earth Planet. Sci. Lett. 222: 915-932. </w:t>
      </w:r>
    </w:p>
    <w:p w14:paraId="7DDCC02E" w14:textId="77777777" w:rsidR="008144B5" w:rsidRDefault="00187A9E">
      <w:pPr>
        <w:spacing w:after="0" w:line="259" w:lineRule="auto"/>
        <w:ind w:left="720" w:firstLine="0"/>
        <w:jc w:val="left"/>
      </w:pPr>
      <w:r>
        <w:rPr>
          <w:rFonts w:ascii="Calibri" w:eastAsia="Calibri" w:hAnsi="Calibri" w:cs="Calibri"/>
          <w:sz w:val="22"/>
        </w:rPr>
        <w:t xml:space="preserve"> </w:t>
      </w:r>
    </w:p>
    <w:p w14:paraId="18C5AF7B" w14:textId="77777777" w:rsidR="008144B5" w:rsidRDefault="00187A9E">
      <w:pPr>
        <w:numPr>
          <w:ilvl w:val="1"/>
          <w:numId w:val="15"/>
        </w:numPr>
        <w:ind w:right="95" w:hanging="451"/>
      </w:pPr>
      <w:proofErr w:type="spellStart"/>
      <w:r>
        <w:rPr>
          <w:shd w:val="clear" w:color="auto" w:fill="FFFF00"/>
          <w:vertAlign w:val="superscript"/>
        </w:rPr>
        <w:t>G</w:t>
      </w:r>
      <w:r>
        <w:rPr>
          <w:shd w:val="clear" w:color="auto" w:fill="FFFF00"/>
        </w:rPr>
        <w:t>Garver</w:t>
      </w:r>
      <w:proofErr w:type="spellEnd"/>
      <w:r>
        <w:rPr>
          <w:shd w:val="clear" w:color="auto" w:fill="FFFF00"/>
        </w:rPr>
        <w:t>, E.</w:t>
      </w:r>
      <w:r>
        <w:t xml:space="preserve"> and </w:t>
      </w:r>
      <w:r>
        <w:rPr>
          <w:b/>
        </w:rPr>
        <w:t>M. Baskaran</w:t>
      </w:r>
      <w:r>
        <w:t xml:space="preserve"> (2004). Effects of heating on the emanation rates of radon-222 from a suite of natural minerals. Appl. Radia. </w:t>
      </w:r>
      <w:proofErr w:type="spellStart"/>
      <w:r>
        <w:t>Isot</w:t>
      </w:r>
      <w:proofErr w:type="spellEnd"/>
      <w:r>
        <w:t xml:space="preserve">. 61: 1477-1485. </w:t>
      </w:r>
    </w:p>
    <w:p w14:paraId="72E9C471" w14:textId="77777777" w:rsidR="008144B5" w:rsidRDefault="00187A9E">
      <w:pPr>
        <w:spacing w:after="0" w:line="259" w:lineRule="auto"/>
        <w:ind w:left="720" w:firstLine="0"/>
        <w:jc w:val="left"/>
      </w:pPr>
      <w:r>
        <w:rPr>
          <w:rFonts w:ascii="Calibri" w:eastAsia="Calibri" w:hAnsi="Calibri" w:cs="Calibri"/>
          <w:sz w:val="22"/>
        </w:rPr>
        <w:t xml:space="preserve"> </w:t>
      </w:r>
    </w:p>
    <w:p w14:paraId="0D221D30" w14:textId="77777777" w:rsidR="008144B5" w:rsidRDefault="00187A9E">
      <w:pPr>
        <w:numPr>
          <w:ilvl w:val="1"/>
          <w:numId w:val="15"/>
        </w:numPr>
        <w:ind w:right="95" w:hanging="451"/>
      </w:pPr>
      <w:r>
        <w:t xml:space="preserve">Routh, J., P. A. Meyers, O. Gustafsson, R. Hallberg, </w:t>
      </w:r>
      <w:r>
        <w:rPr>
          <w:b/>
        </w:rPr>
        <w:t>M. Baskaran</w:t>
      </w:r>
      <w:r>
        <w:t xml:space="preserve"> and A. </w:t>
      </w:r>
      <w:proofErr w:type="spellStart"/>
      <w:r>
        <w:t>Scholdrstrom</w:t>
      </w:r>
      <w:proofErr w:type="spellEnd"/>
      <w:r>
        <w:t xml:space="preserve"> (2004). Sedimentary geochemical characteristics of Lake </w:t>
      </w:r>
      <w:proofErr w:type="spellStart"/>
      <w:r>
        <w:t>Brunnsviken</w:t>
      </w:r>
      <w:proofErr w:type="spellEnd"/>
      <w:r>
        <w:t xml:space="preserve">, Sweden, record human-induced environmental changes in the watershed. </w:t>
      </w:r>
      <w:proofErr w:type="spellStart"/>
      <w:r>
        <w:t>Limnol</w:t>
      </w:r>
      <w:proofErr w:type="spellEnd"/>
      <w:r>
        <w:t xml:space="preserve">. </w:t>
      </w:r>
      <w:proofErr w:type="spellStart"/>
      <w:r>
        <w:t>Oceanogra</w:t>
      </w:r>
      <w:proofErr w:type="spellEnd"/>
      <w:r>
        <w:t xml:space="preserve">. 49: 1560-1569. </w:t>
      </w:r>
    </w:p>
    <w:p w14:paraId="70C670E8" w14:textId="77777777" w:rsidR="008144B5" w:rsidRDefault="00187A9E">
      <w:pPr>
        <w:spacing w:after="0" w:line="259" w:lineRule="auto"/>
        <w:ind w:left="720" w:firstLine="0"/>
        <w:jc w:val="left"/>
      </w:pPr>
      <w:r>
        <w:rPr>
          <w:rFonts w:ascii="Calibri" w:eastAsia="Calibri" w:hAnsi="Calibri" w:cs="Calibri"/>
          <w:sz w:val="22"/>
        </w:rPr>
        <w:t xml:space="preserve"> </w:t>
      </w:r>
    </w:p>
    <w:p w14:paraId="07E67683" w14:textId="77777777" w:rsidR="008144B5" w:rsidRDefault="00187A9E">
      <w:pPr>
        <w:numPr>
          <w:ilvl w:val="1"/>
          <w:numId w:val="15"/>
        </w:numPr>
        <w:ind w:right="95" w:hanging="451"/>
      </w:pPr>
      <w:r>
        <w:t xml:space="preserve">Hong, G.-H., </w:t>
      </w:r>
      <w:r>
        <w:rPr>
          <w:b/>
        </w:rPr>
        <w:t>M. Baskaran</w:t>
      </w:r>
      <w:r>
        <w:t xml:space="preserve">, and P. P. </w:t>
      </w:r>
      <w:proofErr w:type="spellStart"/>
      <w:r>
        <w:t>Povinec</w:t>
      </w:r>
      <w:proofErr w:type="spellEnd"/>
      <w:r>
        <w:t xml:space="preserve"> (2004). Artificial radionuclides in the Western North Pacific: A review. In: Global Environmental Change in the Ocean and on Land, Eds., M. </w:t>
      </w:r>
      <w:proofErr w:type="spellStart"/>
      <w:r>
        <w:t>Shiyomi</w:t>
      </w:r>
      <w:proofErr w:type="spellEnd"/>
      <w:r>
        <w:t xml:space="preserve"> et al., pp. 147-172. </w:t>
      </w:r>
    </w:p>
    <w:p w14:paraId="2F5D2761" w14:textId="77777777" w:rsidR="008144B5" w:rsidRDefault="00187A9E">
      <w:pPr>
        <w:spacing w:after="0" w:line="259" w:lineRule="auto"/>
        <w:ind w:left="720" w:firstLine="0"/>
        <w:jc w:val="left"/>
      </w:pPr>
      <w:r>
        <w:rPr>
          <w:rFonts w:ascii="Calibri" w:eastAsia="Calibri" w:hAnsi="Calibri" w:cs="Calibri"/>
          <w:sz w:val="22"/>
        </w:rPr>
        <w:t xml:space="preserve"> </w:t>
      </w:r>
    </w:p>
    <w:p w14:paraId="23BC7906" w14:textId="77777777" w:rsidR="008144B5" w:rsidRDefault="00187A9E">
      <w:pPr>
        <w:numPr>
          <w:ilvl w:val="1"/>
          <w:numId w:val="15"/>
        </w:numPr>
        <w:ind w:right="95" w:hanging="451"/>
      </w:pPr>
      <w:r>
        <w:t xml:space="preserve">Benitez-Nelson and Th-234 Group (M. Baskaran + 43 authors). Future applications of Thorium-234 in aquatic ecosystems. EOS 407, 85 (45), 9 November 2004. </w:t>
      </w:r>
    </w:p>
    <w:p w14:paraId="107BAB48" w14:textId="77777777" w:rsidR="008144B5" w:rsidRDefault="00187A9E">
      <w:pPr>
        <w:spacing w:after="0" w:line="259" w:lineRule="auto"/>
        <w:ind w:left="720" w:firstLine="0"/>
        <w:jc w:val="left"/>
      </w:pPr>
      <w:r>
        <w:rPr>
          <w:rFonts w:ascii="Calibri" w:eastAsia="Calibri" w:hAnsi="Calibri" w:cs="Calibri"/>
          <w:sz w:val="22"/>
        </w:rPr>
        <w:t xml:space="preserve"> </w:t>
      </w:r>
    </w:p>
    <w:p w14:paraId="7366A34C" w14:textId="77777777" w:rsidR="008144B5" w:rsidRDefault="00187A9E">
      <w:pPr>
        <w:numPr>
          <w:ilvl w:val="1"/>
          <w:numId w:val="15"/>
        </w:numPr>
        <w:ind w:right="95" w:hanging="451"/>
      </w:pPr>
      <w:proofErr w:type="spellStart"/>
      <w:r>
        <w:rPr>
          <w:shd w:val="clear" w:color="auto" w:fill="FFFF00"/>
          <w:vertAlign w:val="superscript"/>
        </w:rPr>
        <w:t>G</w:t>
      </w:r>
      <w:r>
        <w:rPr>
          <w:shd w:val="clear" w:color="auto" w:fill="FFFF00"/>
        </w:rPr>
        <w:t>Trimble</w:t>
      </w:r>
      <w:proofErr w:type="spellEnd"/>
      <w:r>
        <w:rPr>
          <w:shd w:val="clear" w:color="auto" w:fill="FFFF00"/>
        </w:rPr>
        <w:t>, S.M.</w:t>
      </w:r>
      <w:r>
        <w:t xml:space="preserve"> and </w:t>
      </w:r>
      <w:r>
        <w:rPr>
          <w:b/>
        </w:rPr>
        <w:t>M. Baskaran</w:t>
      </w:r>
      <w:r>
        <w:t xml:space="preserve"> (2005). The role of suspended particulate matter in </w:t>
      </w:r>
      <w:r>
        <w:rPr>
          <w:vertAlign w:val="superscript"/>
        </w:rPr>
        <w:t>234</w:t>
      </w:r>
      <w:r>
        <w:t xml:space="preserve">Th scavenging and </w:t>
      </w:r>
      <w:r>
        <w:rPr>
          <w:vertAlign w:val="superscript"/>
        </w:rPr>
        <w:t>234</w:t>
      </w:r>
      <w:r>
        <w:t xml:space="preserve">Th-derived export fluxes of POC in the Canada Basin of the Arctic Ocean. Mar. Chem. 96: 1- 19. </w:t>
      </w:r>
    </w:p>
    <w:p w14:paraId="43939903" w14:textId="77777777" w:rsidR="008144B5" w:rsidRDefault="00187A9E">
      <w:pPr>
        <w:spacing w:after="0" w:line="259" w:lineRule="auto"/>
        <w:ind w:left="720" w:firstLine="0"/>
        <w:jc w:val="left"/>
      </w:pPr>
      <w:r>
        <w:rPr>
          <w:rFonts w:ascii="Calibri" w:eastAsia="Calibri" w:hAnsi="Calibri" w:cs="Calibri"/>
          <w:sz w:val="22"/>
        </w:rPr>
        <w:t xml:space="preserve"> </w:t>
      </w:r>
    </w:p>
    <w:p w14:paraId="1061F26B" w14:textId="77777777" w:rsidR="008144B5" w:rsidRDefault="00187A9E">
      <w:pPr>
        <w:numPr>
          <w:ilvl w:val="1"/>
          <w:numId w:val="15"/>
        </w:numPr>
        <w:ind w:right="95" w:hanging="451"/>
      </w:pPr>
      <w:r>
        <w:rPr>
          <w:b/>
        </w:rPr>
        <w:t>Baskaran, M.</w:t>
      </w:r>
      <w:r>
        <w:t xml:space="preserve"> (2005). Interaction of sea ice sediments and surface water in the Arctic Ocean: Evidence from excess </w:t>
      </w:r>
      <w:r>
        <w:rPr>
          <w:vertAlign w:val="superscript"/>
        </w:rPr>
        <w:t>210</w:t>
      </w:r>
      <w:r>
        <w:t xml:space="preserve">Pb. </w:t>
      </w:r>
      <w:proofErr w:type="spellStart"/>
      <w:r>
        <w:t>Geophys</w:t>
      </w:r>
      <w:proofErr w:type="spellEnd"/>
      <w:r>
        <w:t xml:space="preserve">. Res. Lett. 32: L12601, doi:10.1029/2004GL022191. </w:t>
      </w:r>
    </w:p>
    <w:p w14:paraId="189D9CAF" w14:textId="77777777" w:rsidR="008144B5" w:rsidRDefault="00187A9E">
      <w:pPr>
        <w:spacing w:after="0" w:line="259" w:lineRule="auto"/>
        <w:ind w:left="720" w:firstLine="0"/>
        <w:jc w:val="left"/>
      </w:pPr>
      <w:r>
        <w:rPr>
          <w:rFonts w:ascii="Calibri" w:eastAsia="Calibri" w:hAnsi="Calibri" w:cs="Calibri"/>
          <w:sz w:val="22"/>
        </w:rPr>
        <w:t xml:space="preserve"> </w:t>
      </w:r>
    </w:p>
    <w:p w14:paraId="7190A6AF" w14:textId="77777777" w:rsidR="008144B5" w:rsidRDefault="00187A9E">
      <w:pPr>
        <w:numPr>
          <w:ilvl w:val="1"/>
          <w:numId w:val="15"/>
        </w:numPr>
        <w:ind w:right="95" w:hanging="451"/>
      </w:pPr>
      <w:r>
        <w:rPr>
          <w:b/>
        </w:rPr>
        <w:t>Baskaran, M.</w:t>
      </w:r>
      <w:r>
        <w:t xml:space="preserve">, G.-H. Hong, S.-H. Kim, and W.J. Wardle (2005). Reconstructing seawater column </w:t>
      </w:r>
      <w:r>
        <w:rPr>
          <w:vertAlign w:val="superscript"/>
        </w:rPr>
        <w:t>90</w:t>
      </w:r>
      <w:r>
        <w:t xml:space="preserve">Sr based upon </w:t>
      </w:r>
      <w:r>
        <w:rPr>
          <w:vertAlign w:val="superscript"/>
        </w:rPr>
        <w:t>210</w:t>
      </w:r>
      <w:r>
        <w:t>Pb/</w:t>
      </w:r>
      <w:r>
        <w:rPr>
          <w:vertAlign w:val="superscript"/>
        </w:rPr>
        <w:t>226</w:t>
      </w:r>
      <w:r>
        <w:t xml:space="preserve">Ra disequilibrium dating of mollusk shells. Appl. Geochem. 20: 1965-1973. </w:t>
      </w:r>
    </w:p>
    <w:p w14:paraId="555781DB" w14:textId="77777777" w:rsidR="008144B5" w:rsidRDefault="00187A9E">
      <w:pPr>
        <w:spacing w:after="0" w:line="259" w:lineRule="auto"/>
        <w:ind w:left="720" w:firstLine="0"/>
        <w:jc w:val="left"/>
      </w:pPr>
      <w:r>
        <w:rPr>
          <w:rFonts w:ascii="Calibri" w:eastAsia="Calibri" w:hAnsi="Calibri" w:cs="Calibri"/>
          <w:sz w:val="22"/>
        </w:rPr>
        <w:t xml:space="preserve"> </w:t>
      </w:r>
    </w:p>
    <w:p w14:paraId="191D992F" w14:textId="77777777" w:rsidR="008144B5" w:rsidRDefault="00187A9E">
      <w:pPr>
        <w:numPr>
          <w:ilvl w:val="1"/>
          <w:numId w:val="15"/>
        </w:numPr>
        <w:ind w:right="95" w:hanging="451"/>
      </w:pPr>
      <w:r>
        <w:t xml:space="preserve">Woo, K.S., G.-H. Hong, D.W. Choi, K.N. Jo, </w:t>
      </w:r>
      <w:r>
        <w:rPr>
          <w:b/>
        </w:rPr>
        <w:t>M. Baskaran</w:t>
      </w:r>
      <w:r>
        <w:t xml:space="preserve">, and H.M. Lee (2005). A reconnaissance on the use of the speleothems in Korean limestone caves to retrospective study on the regional climate change for the recent and geologic past. </w:t>
      </w:r>
      <w:proofErr w:type="spellStart"/>
      <w:r>
        <w:t>Geosci</w:t>
      </w:r>
      <w:proofErr w:type="spellEnd"/>
      <w:r>
        <w:t xml:space="preserve">. Jour. 9: 243-247. </w:t>
      </w:r>
    </w:p>
    <w:p w14:paraId="1F8A65C3" w14:textId="77777777" w:rsidR="008144B5" w:rsidRDefault="00187A9E">
      <w:pPr>
        <w:spacing w:after="0" w:line="259" w:lineRule="auto"/>
        <w:ind w:left="720" w:firstLine="0"/>
        <w:jc w:val="left"/>
      </w:pPr>
      <w:r>
        <w:rPr>
          <w:rFonts w:ascii="Calibri" w:eastAsia="Calibri" w:hAnsi="Calibri" w:cs="Calibri"/>
          <w:sz w:val="22"/>
        </w:rPr>
        <w:t xml:space="preserve"> </w:t>
      </w:r>
    </w:p>
    <w:p w14:paraId="1B6E9A79" w14:textId="77777777" w:rsidR="008144B5" w:rsidRDefault="00187A9E">
      <w:pPr>
        <w:numPr>
          <w:ilvl w:val="1"/>
          <w:numId w:val="15"/>
        </w:numPr>
        <w:spacing w:after="0" w:line="252" w:lineRule="auto"/>
        <w:ind w:right="95" w:hanging="451"/>
      </w:pPr>
      <w:proofErr w:type="spellStart"/>
      <w:r>
        <w:t>Waples</w:t>
      </w:r>
      <w:proofErr w:type="spellEnd"/>
      <w:r>
        <w:t xml:space="preserve">, J.T., C. Benitez-Nelson, N. </w:t>
      </w:r>
      <w:proofErr w:type="spellStart"/>
      <w:r>
        <w:t>Savoye</w:t>
      </w:r>
      <w:proofErr w:type="spellEnd"/>
      <w:r>
        <w:t xml:space="preserve">, M.R. van der </w:t>
      </w:r>
      <w:proofErr w:type="spellStart"/>
      <w:r>
        <w:t>Leoeff</w:t>
      </w:r>
      <w:proofErr w:type="spellEnd"/>
      <w:r>
        <w:t xml:space="preserve">, </w:t>
      </w:r>
      <w:r>
        <w:rPr>
          <w:b/>
        </w:rPr>
        <w:t>M. Baskaran</w:t>
      </w:r>
      <w:r>
        <w:t xml:space="preserve">, and O. </w:t>
      </w:r>
      <w:proofErr w:type="spellStart"/>
      <w:r>
        <w:t>Gustaffson</w:t>
      </w:r>
      <w:proofErr w:type="spellEnd"/>
      <w:r>
        <w:t xml:space="preserve"> (2006). An introduction to the application and future use of </w:t>
      </w:r>
      <w:r>
        <w:rPr>
          <w:vertAlign w:val="superscript"/>
        </w:rPr>
        <w:t>234</w:t>
      </w:r>
      <w:r>
        <w:t xml:space="preserve">Th in aquatic systems. Mar. Chem. 100: 166-189. </w:t>
      </w:r>
    </w:p>
    <w:p w14:paraId="7D28C302" w14:textId="77777777" w:rsidR="008144B5" w:rsidRDefault="00187A9E">
      <w:pPr>
        <w:spacing w:after="0" w:line="259" w:lineRule="auto"/>
        <w:ind w:left="720" w:firstLine="0"/>
        <w:jc w:val="left"/>
      </w:pPr>
      <w:r>
        <w:rPr>
          <w:rFonts w:ascii="Calibri" w:eastAsia="Calibri" w:hAnsi="Calibri" w:cs="Calibri"/>
          <w:sz w:val="22"/>
        </w:rPr>
        <w:t xml:space="preserve"> </w:t>
      </w:r>
    </w:p>
    <w:p w14:paraId="1FCE26A1" w14:textId="77777777" w:rsidR="008144B5" w:rsidRDefault="00187A9E">
      <w:pPr>
        <w:numPr>
          <w:ilvl w:val="1"/>
          <w:numId w:val="15"/>
        </w:numPr>
        <w:ind w:right="95" w:hanging="451"/>
      </w:pPr>
      <w:r w:rsidRPr="002F3C35">
        <w:rPr>
          <w:lang w:val="es-ES"/>
        </w:rPr>
        <w:t>Rutgers-van-</w:t>
      </w:r>
      <w:proofErr w:type="spellStart"/>
      <w:r w:rsidRPr="002F3C35">
        <w:rPr>
          <w:lang w:val="es-ES"/>
        </w:rPr>
        <w:t>der</w:t>
      </w:r>
      <w:proofErr w:type="spellEnd"/>
      <w:r w:rsidRPr="002F3C35">
        <w:rPr>
          <w:lang w:val="es-ES"/>
        </w:rPr>
        <w:t xml:space="preserve"> </w:t>
      </w:r>
      <w:proofErr w:type="spellStart"/>
      <w:r w:rsidRPr="002F3C35">
        <w:rPr>
          <w:lang w:val="es-ES"/>
        </w:rPr>
        <w:t>Loeff</w:t>
      </w:r>
      <w:proofErr w:type="spellEnd"/>
      <w:r w:rsidRPr="002F3C35">
        <w:rPr>
          <w:lang w:val="es-ES"/>
        </w:rPr>
        <w:t xml:space="preserve">, M., M.M. </w:t>
      </w:r>
      <w:proofErr w:type="spellStart"/>
      <w:r w:rsidRPr="002F3C35">
        <w:rPr>
          <w:lang w:val="es-ES"/>
        </w:rPr>
        <w:t>Sarin</w:t>
      </w:r>
      <w:proofErr w:type="spellEnd"/>
      <w:r w:rsidRPr="002F3C35">
        <w:rPr>
          <w:lang w:val="es-ES"/>
        </w:rPr>
        <w:t xml:space="preserve">, </w:t>
      </w:r>
      <w:r w:rsidRPr="002F3C35">
        <w:rPr>
          <w:b/>
          <w:lang w:val="es-ES"/>
        </w:rPr>
        <w:t>M. Baskaran</w:t>
      </w:r>
      <w:r w:rsidRPr="002F3C35">
        <w:rPr>
          <w:lang w:val="es-ES"/>
        </w:rPr>
        <w:t xml:space="preserve">, et al. </w:t>
      </w:r>
      <w:r>
        <w:t xml:space="preserve">(2006). A review of present techniques and methodological advances in analyzing </w:t>
      </w:r>
      <w:r>
        <w:rPr>
          <w:vertAlign w:val="superscript"/>
        </w:rPr>
        <w:t>234</w:t>
      </w:r>
      <w:r>
        <w:t xml:space="preserve">Th in aquatic systems. Mar. Chem. 100: 190-212. </w:t>
      </w:r>
    </w:p>
    <w:p w14:paraId="42ACAE8D" w14:textId="77777777" w:rsidR="008144B5" w:rsidRDefault="00187A9E">
      <w:pPr>
        <w:spacing w:after="0" w:line="259" w:lineRule="auto"/>
        <w:ind w:left="720" w:firstLine="0"/>
        <w:jc w:val="left"/>
      </w:pPr>
      <w:r>
        <w:rPr>
          <w:rFonts w:ascii="Calibri" w:eastAsia="Calibri" w:hAnsi="Calibri" w:cs="Calibri"/>
          <w:sz w:val="22"/>
        </w:rPr>
        <w:t xml:space="preserve"> </w:t>
      </w:r>
    </w:p>
    <w:p w14:paraId="75B13CAC" w14:textId="77777777" w:rsidR="008144B5" w:rsidRDefault="00187A9E">
      <w:pPr>
        <w:numPr>
          <w:ilvl w:val="1"/>
          <w:numId w:val="15"/>
        </w:numPr>
        <w:ind w:right="95" w:hanging="451"/>
      </w:pPr>
      <w:proofErr w:type="spellStart"/>
      <w:r>
        <w:t>Santschi</w:t>
      </w:r>
      <w:proofErr w:type="spellEnd"/>
      <w:r>
        <w:t xml:space="preserve">, P.H., J.W. Murray, </w:t>
      </w:r>
      <w:r>
        <w:rPr>
          <w:b/>
        </w:rPr>
        <w:t>M. Baskaran</w:t>
      </w:r>
      <w:r>
        <w:t xml:space="preserve">, et al. (2006). Thorium speciation in seawater. Mar. Chem. 100: 250-268. </w:t>
      </w:r>
    </w:p>
    <w:p w14:paraId="2B719071" w14:textId="77777777" w:rsidR="008144B5" w:rsidRDefault="00187A9E">
      <w:pPr>
        <w:spacing w:after="0" w:line="259" w:lineRule="auto"/>
        <w:ind w:left="720" w:firstLine="0"/>
        <w:jc w:val="left"/>
      </w:pPr>
      <w:r>
        <w:rPr>
          <w:rFonts w:ascii="Calibri" w:eastAsia="Calibri" w:hAnsi="Calibri" w:cs="Calibri"/>
          <w:sz w:val="22"/>
        </w:rPr>
        <w:t xml:space="preserve"> </w:t>
      </w:r>
    </w:p>
    <w:p w14:paraId="3EBEFF90" w14:textId="77777777" w:rsidR="008144B5" w:rsidRDefault="00187A9E">
      <w:pPr>
        <w:numPr>
          <w:ilvl w:val="1"/>
          <w:numId w:val="15"/>
        </w:numPr>
        <w:ind w:right="95" w:hanging="451"/>
      </w:pPr>
      <w:r>
        <w:t xml:space="preserve">Hong, G.H., C.S. Chung, S.H. Lee, S.H. Kim, </w:t>
      </w:r>
      <w:r>
        <w:rPr>
          <w:b/>
        </w:rPr>
        <w:t>M. Baskaran</w:t>
      </w:r>
      <w:r>
        <w:t xml:space="preserve">, H.M. Lee, Y.I. Kim, D.B. Yang and C.K. Kim (2006). Artificial radionuclides in the Yellow Sea: Inputs and redistribution. Radioactivity in the Environment 8: 96-133. </w:t>
      </w:r>
    </w:p>
    <w:p w14:paraId="405F2036" w14:textId="77777777" w:rsidR="008144B5" w:rsidRDefault="00187A9E">
      <w:pPr>
        <w:spacing w:after="0" w:line="259" w:lineRule="auto"/>
        <w:ind w:left="720" w:firstLine="0"/>
        <w:jc w:val="left"/>
      </w:pPr>
      <w:r>
        <w:rPr>
          <w:rFonts w:ascii="Calibri" w:eastAsia="Calibri" w:hAnsi="Calibri" w:cs="Calibri"/>
          <w:sz w:val="22"/>
        </w:rPr>
        <w:t xml:space="preserve"> </w:t>
      </w:r>
    </w:p>
    <w:p w14:paraId="1C639CD9" w14:textId="77777777" w:rsidR="008144B5" w:rsidRPr="00FE27C3" w:rsidRDefault="00187A9E">
      <w:pPr>
        <w:numPr>
          <w:ilvl w:val="1"/>
          <w:numId w:val="15"/>
        </w:numPr>
        <w:spacing w:after="68"/>
        <w:ind w:right="95" w:hanging="451"/>
      </w:pPr>
      <w:proofErr w:type="spellStart"/>
      <w:r>
        <w:lastRenderedPageBreak/>
        <w:t>Swarzenski</w:t>
      </w:r>
      <w:proofErr w:type="spellEnd"/>
      <w:r>
        <w:t xml:space="preserve">, P.W., W.G. Orem, B.F. McPherson, </w:t>
      </w:r>
      <w:r>
        <w:rPr>
          <w:b/>
        </w:rPr>
        <w:t>M. Baskaran</w:t>
      </w:r>
      <w:r>
        <w:t>, and Y. Wan (2006). Biogeochemical transport in the Loxahatchee River estuary, Florida: The role of submarine groundwater discharge. Mar. Chem. 101: 248-265.</w:t>
      </w:r>
      <w:r>
        <w:rPr>
          <w:sz w:val="11"/>
        </w:rPr>
        <w:t xml:space="preserve"> </w:t>
      </w:r>
      <w:r>
        <w:rPr>
          <w:sz w:val="17"/>
          <w:vertAlign w:val="subscript"/>
        </w:rPr>
        <w:t xml:space="preserve"> </w:t>
      </w:r>
    </w:p>
    <w:p w14:paraId="3484F385" w14:textId="77777777" w:rsidR="00FE27C3" w:rsidRDefault="00FE27C3" w:rsidP="00FE27C3">
      <w:pPr>
        <w:spacing w:after="68"/>
        <w:ind w:left="0" w:right="95" w:firstLine="0"/>
      </w:pPr>
    </w:p>
    <w:p w14:paraId="6B7F021E" w14:textId="77777777" w:rsidR="008144B5" w:rsidRDefault="00187A9E">
      <w:pPr>
        <w:numPr>
          <w:ilvl w:val="1"/>
          <w:numId w:val="15"/>
        </w:numPr>
        <w:ind w:right="95" w:hanging="451"/>
      </w:pPr>
      <w:r>
        <w:t xml:space="preserve">Routh, J., P. A. Meyers, T. Hjorth, </w:t>
      </w:r>
      <w:r>
        <w:rPr>
          <w:b/>
        </w:rPr>
        <w:t>M. Baskaran</w:t>
      </w:r>
      <w:r>
        <w:t xml:space="preserve"> and R. Hallberg (2006). Sedimentary geochemical record of recent environmental changes around Lake Middle </w:t>
      </w:r>
      <w:proofErr w:type="spellStart"/>
      <w:r>
        <w:t>Marviken</w:t>
      </w:r>
      <w:proofErr w:type="spellEnd"/>
      <w:r>
        <w:t xml:space="preserve">. Sweden. J. </w:t>
      </w:r>
      <w:proofErr w:type="spellStart"/>
      <w:r>
        <w:t>Paleolimnol</w:t>
      </w:r>
      <w:proofErr w:type="spellEnd"/>
      <w:r>
        <w:t xml:space="preserve">. DOI 10.1007/s10933-006-9032-7. </w:t>
      </w:r>
    </w:p>
    <w:p w14:paraId="028119B6" w14:textId="77777777" w:rsidR="008144B5" w:rsidRDefault="00187A9E">
      <w:pPr>
        <w:spacing w:after="0" w:line="259" w:lineRule="auto"/>
        <w:ind w:left="720" w:firstLine="0"/>
        <w:jc w:val="left"/>
      </w:pPr>
      <w:r>
        <w:rPr>
          <w:rFonts w:ascii="Calibri" w:eastAsia="Calibri" w:hAnsi="Calibri" w:cs="Calibri"/>
          <w:sz w:val="22"/>
        </w:rPr>
        <w:t xml:space="preserve"> </w:t>
      </w:r>
    </w:p>
    <w:p w14:paraId="2DC4024E" w14:textId="77777777" w:rsidR="008144B5" w:rsidRDefault="00187A9E">
      <w:pPr>
        <w:numPr>
          <w:ilvl w:val="1"/>
          <w:numId w:val="15"/>
        </w:numPr>
        <w:ind w:right="95" w:hanging="451"/>
      </w:pPr>
      <w:proofErr w:type="spellStart"/>
      <w:r>
        <w:t>Swarzenski</w:t>
      </w:r>
      <w:proofErr w:type="spellEnd"/>
      <w:r>
        <w:t xml:space="preserve">, P.W., </w:t>
      </w:r>
      <w:r>
        <w:rPr>
          <w:b/>
        </w:rPr>
        <w:t>M. Baskaran</w:t>
      </w:r>
      <w:r>
        <w:t xml:space="preserve">, R.J. Rosenbauer and W.H. Orem (2006). Historical trace element distribution in sediments from the Mississippi River delta. Estuaries and Coasts 29: No. 6B, 1094- 1107. </w:t>
      </w:r>
    </w:p>
    <w:p w14:paraId="5399441A" w14:textId="77777777" w:rsidR="008144B5" w:rsidRDefault="00187A9E">
      <w:pPr>
        <w:spacing w:after="0" w:line="259" w:lineRule="auto"/>
        <w:ind w:left="720" w:firstLine="0"/>
        <w:jc w:val="left"/>
      </w:pPr>
      <w:r>
        <w:rPr>
          <w:rFonts w:ascii="Calibri" w:eastAsia="Calibri" w:hAnsi="Calibri" w:cs="Calibri"/>
          <w:sz w:val="22"/>
        </w:rPr>
        <w:t xml:space="preserve"> </w:t>
      </w:r>
    </w:p>
    <w:p w14:paraId="39D67B27" w14:textId="77777777" w:rsidR="008144B5" w:rsidRDefault="00187A9E">
      <w:pPr>
        <w:numPr>
          <w:ilvl w:val="1"/>
          <w:numId w:val="15"/>
        </w:numPr>
        <w:ind w:right="95" w:hanging="451"/>
      </w:pPr>
      <w:proofErr w:type="spellStart"/>
      <w:r>
        <w:rPr>
          <w:shd w:val="clear" w:color="auto" w:fill="FFFF00"/>
          <w:vertAlign w:val="superscript"/>
        </w:rPr>
        <w:t>G</w:t>
      </w:r>
      <w:r>
        <w:rPr>
          <w:shd w:val="clear" w:color="auto" w:fill="FFFF00"/>
        </w:rPr>
        <w:t>McNeary</w:t>
      </w:r>
      <w:proofErr w:type="spellEnd"/>
      <w:r>
        <w:rPr>
          <w:shd w:val="clear" w:color="auto" w:fill="FFFF00"/>
        </w:rPr>
        <w:t>, D.</w:t>
      </w:r>
      <w:r>
        <w:t xml:space="preserve"> and </w:t>
      </w:r>
      <w:r>
        <w:rPr>
          <w:b/>
        </w:rPr>
        <w:t xml:space="preserve">M. Baskaran </w:t>
      </w:r>
      <w:r>
        <w:t xml:space="preserve">(2007) Residence times and temporal variations of </w:t>
      </w:r>
      <w:r>
        <w:rPr>
          <w:vertAlign w:val="superscript"/>
        </w:rPr>
        <w:t>210</w:t>
      </w:r>
      <w:r>
        <w:t xml:space="preserve">Po in aerosols and precipitation from Southeastern Michigan, USA. J. </w:t>
      </w:r>
      <w:proofErr w:type="spellStart"/>
      <w:r>
        <w:t>Geophys</w:t>
      </w:r>
      <w:proofErr w:type="spellEnd"/>
      <w:r>
        <w:t xml:space="preserve">. Res. 112, D04208, doi:10.1029/2006JD007639. </w:t>
      </w:r>
    </w:p>
    <w:p w14:paraId="743F5B9C" w14:textId="77777777" w:rsidR="008144B5" w:rsidRDefault="00187A9E">
      <w:pPr>
        <w:spacing w:after="0" w:line="259" w:lineRule="auto"/>
        <w:ind w:left="720" w:firstLine="0"/>
        <w:jc w:val="left"/>
      </w:pPr>
      <w:r>
        <w:rPr>
          <w:rFonts w:ascii="Calibri" w:eastAsia="Calibri" w:hAnsi="Calibri" w:cs="Calibri"/>
          <w:sz w:val="22"/>
        </w:rPr>
        <w:t xml:space="preserve"> </w:t>
      </w:r>
    </w:p>
    <w:p w14:paraId="3DAA64B6" w14:textId="77777777" w:rsidR="008144B5" w:rsidRDefault="00187A9E">
      <w:pPr>
        <w:numPr>
          <w:ilvl w:val="1"/>
          <w:numId w:val="15"/>
        </w:numPr>
        <w:ind w:right="95" w:hanging="451"/>
      </w:pPr>
      <w:proofErr w:type="spellStart"/>
      <w:r>
        <w:t>Swarzenski</w:t>
      </w:r>
      <w:proofErr w:type="spellEnd"/>
      <w:r>
        <w:t xml:space="preserve">, P.W., K. Yates, </w:t>
      </w:r>
      <w:r>
        <w:rPr>
          <w:b/>
        </w:rPr>
        <w:t>M. Baskaran</w:t>
      </w:r>
      <w:r>
        <w:t xml:space="preserve">, and C.S. Henderson (2007). Tampa Bay as a model estuary for examining the impact of human activities on biogeochemical processes: An introduction. Mar. Chem. 104, 1-3. </w:t>
      </w:r>
    </w:p>
    <w:p w14:paraId="4CE66977" w14:textId="77777777" w:rsidR="008144B5" w:rsidRDefault="00187A9E">
      <w:pPr>
        <w:spacing w:after="0" w:line="259" w:lineRule="auto"/>
        <w:ind w:left="720" w:firstLine="0"/>
        <w:jc w:val="left"/>
      </w:pPr>
      <w:r>
        <w:rPr>
          <w:rFonts w:ascii="Calibri" w:eastAsia="Calibri" w:hAnsi="Calibri" w:cs="Calibri"/>
          <w:sz w:val="22"/>
        </w:rPr>
        <w:t xml:space="preserve"> </w:t>
      </w:r>
    </w:p>
    <w:p w14:paraId="3E68E1C8" w14:textId="77777777" w:rsidR="008144B5" w:rsidRDefault="00187A9E">
      <w:pPr>
        <w:numPr>
          <w:ilvl w:val="1"/>
          <w:numId w:val="15"/>
        </w:numPr>
        <w:ind w:right="95" w:hanging="451"/>
      </w:pPr>
      <w:r>
        <w:rPr>
          <w:b/>
        </w:rPr>
        <w:t>Baskaran, M.</w:t>
      </w:r>
      <w:r>
        <w:t xml:space="preserve"> and P.W. </w:t>
      </w:r>
      <w:proofErr w:type="spellStart"/>
      <w:r>
        <w:t>Swarzenski</w:t>
      </w:r>
      <w:proofErr w:type="spellEnd"/>
      <w:r>
        <w:t xml:space="preserve"> (2007). Seasonal variations on the residence times and partitioning of short-lived radionuclides (</w:t>
      </w:r>
      <w:r>
        <w:rPr>
          <w:vertAlign w:val="superscript"/>
        </w:rPr>
        <w:t>234</w:t>
      </w:r>
      <w:r>
        <w:t xml:space="preserve">Th, </w:t>
      </w:r>
      <w:r>
        <w:rPr>
          <w:vertAlign w:val="superscript"/>
        </w:rPr>
        <w:t>7</w:t>
      </w:r>
      <w:r>
        <w:t xml:space="preserve">Be and </w:t>
      </w:r>
      <w:r>
        <w:rPr>
          <w:vertAlign w:val="superscript"/>
        </w:rPr>
        <w:t>210</w:t>
      </w:r>
      <w:r>
        <w:t xml:space="preserve">Pb) and depositional fluxes of </w:t>
      </w:r>
      <w:r>
        <w:rPr>
          <w:vertAlign w:val="superscript"/>
        </w:rPr>
        <w:t>7</w:t>
      </w:r>
      <w:r>
        <w:t xml:space="preserve">Be and </w:t>
      </w:r>
      <w:r>
        <w:rPr>
          <w:vertAlign w:val="superscript"/>
        </w:rPr>
        <w:t>210</w:t>
      </w:r>
      <w:r>
        <w:t xml:space="preserve">Pb in Tampa Bay, Florida. Mar. Chem. 104, 27-42. </w:t>
      </w:r>
    </w:p>
    <w:p w14:paraId="58AA908B" w14:textId="77777777" w:rsidR="008144B5" w:rsidRDefault="00187A9E">
      <w:pPr>
        <w:spacing w:after="0" w:line="259" w:lineRule="auto"/>
        <w:ind w:left="720" w:firstLine="0"/>
        <w:jc w:val="left"/>
      </w:pPr>
      <w:r>
        <w:rPr>
          <w:rFonts w:ascii="Calibri" w:eastAsia="Calibri" w:hAnsi="Calibri" w:cs="Calibri"/>
          <w:sz w:val="22"/>
        </w:rPr>
        <w:t xml:space="preserve"> </w:t>
      </w:r>
    </w:p>
    <w:p w14:paraId="22780B00" w14:textId="77777777" w:rsidR="008144B5" w:rsidRDefault="00187A9E">
      <w:pPr>
        <w:numPr>
          <w:ilvl w:val="1"/>
          <w:numId w:val="15"/>
        </w:numPr>
        <w:ind w:right="95" w:hanging="451"/>
      </w:pPr>
      <w:proofErr w:type="spellStart"/>
      <w:r>
        <w:t>Swarzenski</w:t>
      </w:r>
      <w:proofErr w:type="spellEnd"/>
      <w:r>
        <w:t xml:space="preserve">, P.W. and </w:t>
      </w:r>
      <w:r>
        <w:rPr>
          <w:b/>
        </w:rPr>
        <w:t xml:space="preserve">M. Baskaran </w:t>
      </w:r>
      <w:r>
        <w:t xml:space="preserve">(2007). Uranium distribution in the coastal waters and pore waters of Tampa Bay, Florida. Mar. Chem.104, 43-57. </w:t>
      </w:r>
    </w:p>
    <w:p w14:paraId="724AC50E" w14:textId="77777777" w:rsidR="008144B5" w:rsidRDefault="00187A9E">
      <w:pPr>
        <w:spacing w:after="0" w:line="259" w:lineRule="auto"/>
        <w:ind w:left="720" w:firstLine="0"/>
        <w:jc w:val="left"/>
      </w:pPr>
      <w:r>
        <w:rPr>
          <w:rFonts w:ascii="Calibri" w:eastAsia="Calibri" w:hAnsi="Calibri" w:cs="Calibri"/>
          <w:sz w:val="22"/>
        </w:rPr>
        <w:t xml:space="preserve"> </w:t>
      </w:r>
    </w:p>
    <w:p w14:paraId="3976A3EC" w14:textId="77777777" w:rsidR="008144B5" w:rsidRDefault="00187A9E">
      <w:pPr>
        <w:numPr>
          <w:ilvl w:val="1"/>
          <w:numId w:val="15"/>
        </w:numPr>
        <w:ind w:right="95" w:hanging="451"/>
      </w:pPr>
      <w:proofErr w:type="spellStart"/>
      <w:r>
        <w:t>Swarzenski</w:t>
      </w:r>
      <w:proofErr w:type="spellEnd"/>
      <w:r>
        <w:t xml:space="preserve">, P.W., C. Reich, K.D. Kroeger, and </w:t>
      </w:r>
      <w:r>
        <w:rPr>
          <w:b/>
        </w:rPr>
        <w:t xml:space="preserve">M. Baskaran </w:t>
      </w:r>
      <w:r>
        <w:t xml:space="preserve">(2007). Ra and Rn isotopes as natural tracers of submarine groundwater discharge in Tampa Bay, Florida. Mar. Chem. 104, 69-84. </w:t>
      </w:r>
    </w:p>
    <w:p w14:paraId="177B55B3" w14:textId="77777777" w:rsidR="008144B5" w:rsidRDefault="00187A9E">
      <w:pPr>
        <w:spacing w:after="0" w:line="259" w:lineRule="auto"/>
        <w:ind w:left="720" w:firstLine="0"/>
        <w:jc w:val="left"/>
      </w:pPr>
      <w:r>
        <w:rPr>
          <w:rFonts w:ascii="Calibri" w:eastAsia="Calibri" w:hAnsi="Calibri" w:cs="Calibri"/>
          <w:sz w:val="22"/>
        </w:rPr>
        <w:t xml:space="preserve"> </w:t>
      </w:r>
    </w:p>
    <w:p w14:paraId="71937A02" w14:textId="77777777" w:rsidR="008144B5" w:rsidRDefault="00187A9E">
      <w:pPr>
        <w:numPr>
          <w:ilvl w:val="1"/>
          <w:numId w:val="15"/>
        </w:numPr>
        <w:ind w:right="95" w:hanging="451"/>
      </w:pPr>
      <w:r>
        <w:t xml:space="preserve">Anderson, M.B., C.H. Stirling, D. </w:t>
      </w:r>
      <w:proofErr w:type="spellStart"/>
      <w:r>
        <w:t>Porcelli</w:t>
      </w:r>
      <w:proofErr w:type="spellEnd"/>
      <w:r>
        <w:t xml:space="preserve">, A.N. Halliday, P.S. Andersson, and </w:t>
      </w:r>
      <w:r>
        <w:rPr>
          <w:b/>
        </w:rPr>
        <w:t xml:space="preserve">M. Baskaran </w:t>
      </w:r>
      <w:r>
        <w:t xml:space="preserve">(2007). High precision </w:t>
      </w:r>
      <w:r>
        <w:rPr>
          <w:vertAlign w:val="superscript"/>
        </w:rPr>
        <w:t>234</w:t>
      </w:r>
      <w:r>
        <w:t>U/</w:t>
      </w:r>
      <w:r>
        <w:rPr>
          <w:vertAlign w:val="superscript"/>
        </w:rPr>
        <w:t>238</w:t>
      </w:r>
      <w:r>
        <w:t xml:space="preserve">U measurements of Arctic seawater and rivers: Implications for the transport and behavior of riverine U in the marine environment. Earth Planet. Sci. Lett. 259, 171-185. </w:t>
      </w:r>
    </w:p>
    <w:p w14:paraId="41BC9198" w14:textId="77777777" w:rsidR="008144B5" w:rsidRDefault="00187A9E">
      <w:pPr>
        <w:spacing w:after="0" w:line="259" w:lineRule="auto"/>
        <w:ind w:left="720" w:firstLine="0"/>
        <w:jc w:val="left"/>
      </w:pPr>
      <w:r>
        <w:rPr>
          <w:rFonts w:ascii="Calibri" w:eastAsia="Calibri" w:hAnsi="Calibri" w:cs="Calibri"/>
          <w:sz w:val="22"/>
        </w:rPr>
        <w:t xml:space="preserve"> </w:t>
      </w:r>
    </w:p>
    <w:p w14:paraId="7A2A3939" w14:textId="77777777" w:rsidR="008144B5" w:rsidRDefault="00187A9E">
      <w:pPr>
        <w:numPr>
          <w:ilvl w:val="1"/>
          <w:numId w:val="15"/>
        </w:numPr>
        <w:ind w:right="95" w:hanging="451"/>
      </w:pPr>
      <w:r>
        <w:t xml:space="preserve">Hong, G.-H., </w:t>
      </w:r>
      <w:r>
        <w:rPr>
          <w:b/>
        </w:rPr>
        <w:t>M. Baskaran</w:t>
      </w:r>
      <w:r>
        <w:t>, H.-</w:t>
      </w:r>
      <w:proofErr w:type="spellStart"/>
      <w:r>
        <w:t>K.Lee</w:t>
      </w:r>
      <w:proofErr w:type="spellEnd"/>
      <w:r>
        <w:t xml:space="preserve">, and S.-H. Kim (2008). Sinking fluxes of particulate U-Th radionuclides in the East Sea (Sea of Japan). Journal of Oceanography 64, 267-276. </w:t>
      </w:r>
    </w:p>
    <w:p w14:paraId="40E24B13" w14:textId="77777777" w:rsidR="008144B5" w:rsidRDefault="00187A9E">
      <w:pPr>
        <w:spacing w:after="0" w:line="259" w:lineRule="auto"/>
        <w:ind w:left="720" w:firstLine="0"/>
        <w:jc w:val="left"/>
      </w:pPr>
      <w:r>
        <w:rPr>
          <w:rFonts w:ascii="Calibri" w:eastAsia="Calibri" w:hAnsi="Calibri" w:cs="Calibri"/>
          <w:sz w:val="22"/>
        </w:rPr>
        <w:t xml:space="preserve"> </w:t>
      </w:r>
    </w:p>
    <w:p w14:paraId="4466EC0C" w14:textId="77777777" w:rsidR="008144B5" w:rsidRDefault="00187A9E">
      <w:pPr>
        <w:numPr>
          <w:ilvl w:val="1"/>
          <w:numId w:val="15"/>
        </w:numPr>
        <w:ind w:right="95" w:hanging="451"/>
      </w:pPr>
      <w:r>
        <w:t xml:space="preserve">Hong, G.-H., Y.-I. Kim, </w:t>
      </w:r>
      <w:r>
        <w:rPr>
          <w:b/>
        </w:rPr>
        <w:t>M. Baskaran</w:t>
      </w:r>
      <w:r>
        <w:t xml:space="preserve">, S.-H. Kim, and C.-S. Chung (2008). Distribution of </w:t>
      </w:r>
      <w:r>
        <w:rPr>
          <w:vertAlign w:val="superscript"/>
        </w:rPr>
        <w:t>210</w:t>
      </w:r>
      <w:r>
        <w:t xml:space="preserve">Po and export of organic carbon from the euphotic zone in the Southwestern East Sea (Sea of Japan). Journal of Oceanography 64, 277-292. </w:t>
      </w:r>
    </w:p>
    <w:p w14:paraId="3B7A6186" w14:textId="77777777" w:rsidR="008144B5" w:rsidRDefault="00187A9E">
      <w:pPr>
        <w:spacing w:after="0" w:line="259" w:lineRule="auto"/>
        <w:ind w:left="720" w:firstLine="0"/>
        <w:jc w:val="left"/>
      </w:pPr>
      <w:r>
        <w:rPr>
          <w:rFonts w:ascii="Calibri" w:eastAsia="Calibri" w:hAnsi="Calibri" w:cs="Calibri"/>
          <w:sz w:val="22"/>
        </w:rPr>
        <w:t xml:space="preserve"> </w:t>
      </w:r>
    </w:p>
    <w:p w14:paraId="60FC315D" w14:textId="77777777" w:rsidR="008144B5" w:rsidRDefault="00187A9E">
      <w:pPr>
        <w:numPr>
          <w:ilvl w:val="1"/>
          <w:numId w:val="15"/>
        </w:numPr>
        <w:ind w:right="95" w:hanging="451"/>
      </w:pPr>
      <w:proofErr w:type="spellStart"/>
      <w:r>
        <w:rPr>
          <w:shd w:val="clear" w:color="auto" w:fill="FFFF00"/>
          <w:vertAlign w:val="superscript"/>
        </w:rPr>
        <w:t>G</w:t>
      </w:r>
      <w:r>
        <w:rPr>
          <w:shd w:val="clear" w:color="auto" w:fill="FFFF00"/>
        </w:rPr>
        <w:t>Jweda</w:t>
      </w:r>
      <w:proofErr w:type="spellEnd"/>
      <w:r>
        <w:rPr>
          <w:shd w:val="clear" w:color="auto" w:fill="FFFF00"/>
        </w:rPr>
        <w:t>, J.</w:t>
      </w:r>
      <w:r>
        <w:t xml:space="preserve">, </w:t>
      </w:r>
      <w:r>
        <w:rPr>
          <w:b/>
        </w:rPr>
        <w:t>M. Baskaran</w:t>
      </w:r>
      <w:r>
        <w:t xml:space="preserve">, E. Van </w:t>
      </w:r>
      <w:proofErr w:type="spellStart"/>
      <w:r>
        <w:t>Hees</w:t>
      </w:r>
      <w:proofErr w:type="spellEnd"/>
      <w:r>
        <w:t xml:space="preserve"> and L. Schweitzer (2008). Short-lived radionuclides (</w:t>
      </w:r>
      <w:r>
        <w:rPr>
          <w:vertAlign w:val="superscript"/>
        </w:rPr>
        <w:t>7</w:t>
      </w:r>
      <w:r>
        <w:t xml:space="preserve">Be and </w:t>
      </w:r>
      <w:r>
        <w:rPr>
          <w:vertAlign w:val="superscript"/>
        </w:rPr>
        <w:t>210</w:t>
      </w:r>
      <w:r>
        <w:t xml:space="preserve">Pb) as tracers of particle dynamics in a river system in southeast Michigan. </w:t>
      </w:r>
      <w:proofErr w:type="spellStart"/>
      <w:r>
        <w:t>Limnol</w:t>
      </w:r>
      <w:proofErr w:type="spellEnd"/>
      <w:r>
        <w:t xml:space="preserve">. </w:t>
      </w:r>
      <w:proofErr w:type="spellStart"/>
      <w:r>
        <w:t>Oceanogr</w:t>
      </w:r>
      <w:proofErr w:type="spellEnd"/>
      <w:r>
        <w:t xml:space="preserve">. 53(5), 19341944. </w:t>
      </w:r>
    </w:p>
    <w:p w14:paraId="45FE94E7" w14:textId="77777777" w:rsidR="008144B5" w:rsidRDefault="00187A9E">
      <w:pPr>
        <w:spacing w:after="0" w:line="259" w:lineRule="auto"/>
        <w:ind w:left="720" w:firstLine="0"/>
        <w:jc w:val="left"/>
      </w:pPr>
      <w:r>
        <w:rPr>
          <w:rFonts w:ascii="Calibri" w:eastAsia="Calibri" w:hAnsi="Calibri" w:cs="Calibri"/>
          <w:sz w:val="22"/>
        </w:rPr>
        <w:t xml:space="preserve"> </w:t>
      </w:r>
    </w:p>
    <w:p w14:paraId="52A32CC5" w14:textId="77777777" w:rsidR="008144B5" w:rsidRDefault="00187A9E">
      <w:pPr>
        <w:numPr>
          <w:ilvl w:val="1"/>
          <w:numId w:val="15"/>
        </w:numPr>
        <w:ind w:right="95" w:hanging="451"/>
      </w:pPr>
      <w:r>
        <w:rPr>
          <w:b/>
        </w:rPr>
        <w:t>Baskaran, M.</w:t>
      </w:r>
      <w:r>
        <w:t xml:space="preserve">, P.W. </w:t>
      </w:r>
      <w:proofErr w:type="spellStart"/>
      <w:r>
        <w:t>Swarzenski</w:t>
      </w:r>
      <w:proofErr w:type="spellEnd"/>
      <w:r>
        <w:t xml:space="preserve">, B. </w:t>
      </w:r>
      <w:proofErr w:type="spellStart"/>
      <w:r>
        <w:t>Biddanda</w:t>
      </w:r>
      <w:proofErr w:type="spellEnd"/>
      <w:r>
        <w:t xml:space="preserve"> (2009). Constraints on the utility of MnO</w:t>
      </w:r>
      <w:r>
        <w:rPr>
          <w:vertAlign w:val="subscript"/>
        </w:rPr>
        <w:t>2</w:t>
      </w:r>
      <w:r>
        <w:t xml:space="preserve">-cartridge method for the extraction of radionuclides: A case study using Th-234. Geochemistry, Geophysics, Geosystems 10, Q04011, doi:10.1029/2008GC002340. </w:t>
      </w:r>
    </w:p>
    <w:p w14:paraId="58F96D03" w14:textId="77777777" w:rsidR="008144B5" w:rsidRDefault="00187A9E">
      <w:pPr>
        <w:spacing w:after="0" w:line="259" w:lineRule="auto"/>
        <w:ind w:left="720" w:firstLine="0"/>
        <w:jc w:val="left"/>
      </w:pPr>
      <w:r>
        <w:rPr>
          <w:rFonts w:ascii="Calibri" w:eastAsia="Calibri" w:hAnsi="Calibri" w:cs="Calibri"/>
          <w:sz w:val="22"/>
        </w:rPr>
        <w:t xml:space="preserve"> </w:t>
      </w:r>
    </w:p>
    <w:p w14:paraId="73D7F80F" w14:textId="77777777" w:rsidR="008144B5" w:rsidRDefault="00187A9E">
      <w:pPr>
        <w:numPr>
          <w:ilvl w:val="1"/>
          <w:numId w:val="15"/>
        </w:numPr>
        <w:ind w:right="95" w:hanging="451"/>
      </w:pPr>
      <w:proofErr w:type="spellStart"/>
      <w:r>
        <w:t>Porcelli</w:t>
      </w:r>
      <w:proofErr w:type="spellEnd"/>
      <w:r>
        <w:t xml:space="preserve">, D., P.S. Andersson, </w:t>
      </w:r>
      <w:r>
        <w:rPr>
          <w:b/>
        </w:rPr>
        <w:t>M. Baskaran</w:t>
      </w:r>
      <w:r>
        <w:t xml:space="preserve">, M. Frank, G. Bjork, and I. </w:t>
      </w:r>
      <w:proofErr w:type="spellStart"/>
      <w:r>
        <w:t>Semiletov</w:t>
      </w:r>
      <w:proofErr w:type="spellEnd"/>
      <w:r>
        <w:t xml:space="preserve"> (2009). The distribution of neodymium isotopes in Arctic Ocean basins. </w:t>
      </w:r>
      <w:proofErr w:type="spellStart"/>
      <w:r>
        <w:t>Geochim</w:t>
      </w:r>
      <w:proofErr w:type="spellEnd"/>
      <w:r>
        <w:t xml:space="preserve">. </w:t>
      </w:r>
      <w:proofErr w:type="spellStart"/>
      <w:r>
        <w:t>Cosmochim</w:t>
      </w:r>
      <w:proofErr w:type="spellEnd"/>
      <w:r>
        <w:t xml:space="preserve">. Acta 73, 2645- 2659. </w:t>
      </w:r>
    </w:p>
    <w:p w14:paraId="3F544DD6" w14:textId="77777777" w:rsidR="008144B5" w:rsidRDefault="00187A9E">
      <w:pPr>
        <w:spacing w:after="0" w:line="259" w:lineRule="auto"/>
        <w:ind w:left="720" w:firstLine="0"/>
        <w:jc w:val="left"/>
      </w:pPr>
      <w:r>
        <w:rPr>
          <w:rFonts w:ascii="Calibri" w:eastAsia="Calibri" w:hAnsi="Calibri" w:cs="Calibri"/>
          <w:sz w:val="22"/>
        </w:rPr>
        <w:t xml:space="preserve"> </w:t>
      </w:r>
    </w:p>
    <w:p w14:paraId="203AE449" w14:textId="77777777" w:rsidR="008144B5" w:rsidRDefault="00187A9E">
      <w:pPr>
        <w:numPr>
          <w:ilvl w:val="1"/>
          <w:numId w:val="15"/>
        </w:numPr>
        <w:spacing w:after="29"/>
        <w:ind w:right="95" w:hanging="451"/>
      </w:pPr>
      <w:r>
        <w:t xml:space="preserve">Zimmerman, B., D. </w:t>
      </w:r>
      <w:proofErr w:type="spellStart"/>
      <w:r>
        <w:t>Porcelli</w:t>
      </w:r>
      <w:proofErr w:type="spellEnd"/>
      <w:r>
        <w:t xml:space="preserve">, M. Frank, P.S. Andersson, </w:t>
      </w:r>
      <w:r>
        <w:rPr>
          <w:b/>
        </w:rPr>
        <w:t>M. Baskaran</w:t>
      </w:r>
      <w:r>
        <w:t xml:space="preserve">, D.-C. Lee and A.N. Halliday (2009). Hafnium isotopes in Arctic Ocean water. </w:t>
      </w:r>
      <w:proofErr w:type="spellStart"/>
      <w:r>
        <w:t>Geochim</w:t>
      </w:r>
      <w:proofErr w:type="spellEnd"/>
      <w:r>
        <w:t xml:space="preserve">. </w:t>
      </w:r>
      <w:proofErr w:type="spellStart"/>
      <w:r>
        <w:t>Cosmochim</w:t>
      </w:r>
      <w:proofErr w:type="spellEnd"/>
      <w:r>
        <w:t xml:space="preserve">. Acta 73, 3218-3233. </w:t>
      </w:r>
    </w:p>
    <w:p w14:paraId="0E547A52" w14:textId="77777777" w:rsidR="008144B5" w:rsidRDefault="00187A9E">
      <w:pPr>
        <w:spacing w:after="0" w:line="259" w:lineRule="auto"/>
        <w:ind w:left="720" w:firstLine="0"/>
        <w:jc w:val="left"/>
      </w:pPr>
      <w:r>
        <w:rPr>
          <w:rFonts w:ascii="Calibri" w:eastAsia="Calibri" w:hAnsi="Calibri" w:cs="Calibri"/>
          <w:sz w:val="26"/>
        </w:rPr>
        <w:t xml:space="preserve"> </w:t>
      </w:r>
    </w:p>
    <w:p w14:paraId="59E55F4C" w14:textId="77777777" w:rsidR="008144B5" w:rsidRDefault="00187A9E">
      <w:pPr>
        <w:numPr>
          <w:ilvl w:val="1"/>
          <w:numId w:val="15"/>
        </w:numPr>
        <w:ind w:right="95" w:hanging="451"/>
      </w:pPr>
      <w:r>
        <w:rPr>
          <w:b/>
        </w:rPr>
        <w:lastRenderedPageBreak/>
        <w:t>Baskaran, M.</w:t>
      </w:r>
      <w:r>
        <w:t xml:space="preserve">, G.-H. Hong and P.H. </w:t>
      </w:r>
      <w:proofErr w:type="spellStart"/>
      <w:r>
        <w:t>Santschi</w:t>
      </w:r>
      <w:proofErr w:type="spellEnd"/>
      <w:r>
        <w:t xml:space="preserve"> (2009). Radionuclide analysis is seawater. In.: “Practical Guidelines for the analysis of seawater” </w:t>
      </w:r>
      <w:r>
        <w:rPr>
          <w:i/>
        </w:rPr>
        <w:t xml:space="preserve">In: </w:t>
      </w:r>
      <w:r>
        <w:t xml:space="preserve">Practical Guidelines for the Analysis of Seawater, </w:t>
      </w:r>
      <w:r>
        <w:rPr>
          <w:i/>
        </w:rPr>
        <w:t xml:space="preserve">Ed. Oliver </w:t>
      </w:r>
      <w:proofErr w:type="spellStart"/>
      <w:r>
        <w:rPr>
          <w:i/>
        </w:rPr>
        <w:t>Wurl</w:t>
      </w:r>
      <w:proofErr w:type="spellEnd"/>
      <w:r>
        <w:rPr>
          <w:i/>
        </w:rPr>
        <w:t>, CRC Press, 259-304.</w:t>
      </w:r>
      <w:r>
        <w:rPr>
          <w:rFonts w:ascii="Calibri" w:eastAsia="Calibri" w:hAnsi="Calibri" w:cs="Calibri"/>
          <w:sz w:val="25"/>
          <w:vertAlign w:val="subscript"/>
        </w:rPr>
        <w:t xml:space="preserve">  </w:t>
      </w:r>
    </w:p>
    <w:p w14:paraId="4F85D9B3" w14:textId="77777777" w:rsidR="008144B5" w:rsidRDefault="00187A9E">
      <w:pPr>
        <w:spacing w:after="0" w:line="259" w:lineRule="auto"/>
        <w:ind w:left="720" w:firstLine="0"/>
        <w:jc w:val="left"/>
      </w:pPr>
      <w:r>
        <w:rPr>
          <w:rFonts w:ascii="Calibri" w:eastAsia="Calibri" w:hAnsi="Calibri" w:cs="Calibri"/>
          <w:sz w:val="22"/>
        </w:rPr>
        <w:t xml:space="preserve"> </w:t>
      </w:r>
    </w:p>
    <w:p w14:paraId="5CFD81DD" w14:textId="77777777" w:rsidR="008144B5" w:rsidRDefault="00187A9E">
      <w:pPr>
        <w:numPr>
          <w:ilvl w:val="1"/>
          <w:numId w:val="15"/>
        </w:numPr>
        <w:spacing w:after="9"/>
        <w:ind w:right="95" w:hanging="451"/>
      </w:pPr>
      <w:r>
        <w:rPr>
          <w:sz w:val="22"/>
        </w:rPr>
        <w:t xml:space="preserve">Frank, M., D. </w:t>
      </w:r>
      <w:proofErr w:type="spellStart"/>
      <w:r>
        <w:rPr>
          <w:sz w:val="22"/>
        </w:rPr>
        <w:t>Porcelli</w:t>
      </w:r>
      <w:proofErr w:type="spellEnd"/>
      <w:r>
        <w:rPr>
          <w:sz w:val="22"/>
        </w:rPr>
        <w:t xml:space="preserve">, P.S. Andersson, </w:t>
      </w:r>
      <w:r>
        <w:rPr>
          <w:b/>
          <w:sz w:val="22"/>
        </w:rPr>
        <w:t>M. Baskaran</w:t>
      </w:r>
      <w:r>
        <w:rPr>
          <w:sz w:val="22"/>
        </w:rPr>
        <w:t xml:space="preserve">, G. Bjork, P.W. </w:t>
      </w:r>
      <w:proofErr w:type="spellStart"/>
      <w:r>
        <w:rPr>
          <w:sz w:val="22"/>
        </w:rPr>
        <w:t>Kubik</w:t>
      </w:r>
      <w:proofErr w:type="spellEnd"/>
      <w:r>
        <w:rPr>
          <w:sz w:val="22"/>
        </w:rPr>
        <w:t xml:space="preserve">, B. </w:t>
      </w:r>
      <w:proofErr w:type="spellStart"/>
      <w:r>
        <w:rPr>
          <w:sz w:val="22"/>
        </w:rPr>
        <w:t>Hatterdorf</w:t>
      </w:r>
      <w:proofErr w:type="spellEnd"/>
      <w:r>
        <w:rPr>
          <w:sz w:val="22"/>
        </w:rPr>
        <w:t xml:space="preserve">, and D. Guenther (2009) The dissolved beryllium isotope composition of the Arctic Ocean. </w:t>
      </w:r>
      <w:proofErr w:type="spellStart"/>
      <w:r>
        <w:rPr>
          <w:sz w:val="22"/>
        </w:rPr>
        <w:t>Geochim</w:t>
      </w:r>
      <w:proofErr w:type="spellEnd"/>
      <w:r>
        <w:rPr>
          <w:sz w:val="22"/>
        </w:rPr>
        <w:t xml:space="preserve">. </w:t>
      </w:r>
      <w:proofErr w:type="spellStart"/>
      <w:r>
        <w:rPr>
          <w:sz w:val="22"/>
        </w:rPr>
        <w:t>Cosmochim</w:t>
      </w:r>
      <w:proofErr w:type="spellEnd"/>
      <w:r>
        <w:rPr>
          <w:sz w:val="22"/>
        </w:rPr>
        <w:t>. Acta 73, 6114-6133.</w:t>
      </w:r>
      <w:r>
        <w:rPr>
          <w:sz w:val="16"/>
        </w:rPr>
        <w:t xml:space="preserve"> </w:t>
      </w:r>
    </w:p>
    <w:p w14:paraId="046BF353" w14:textId="77777777" w:rsidR="008144B5" w:rsidRDefault="00187A9E">
      <w:pPr>
        <w:spacing w:after="0" w:line="259" w:lineRule="auto"/>
        <w:ind w:left="720" w:firstLine="0"/>
        <w:jc w:val="left"/>
      </w:pPr>
      <w:r>
        <w:rPr>
          <w:rFonts w:ascii="Calibri" w:eastAsia="Calibri" w:hAnsi="Calibri" w:cs="Calibri"/>
          <w:sz w:val="26"/>
        </w:rPr>
        <w:t xml:space="preserve"> </w:t>
      </w:r>
    </w:p>
    <w:p w14:paraId="3C626A2E" w14:textId="77777777" w:rsidR="008144B5" w:rsidRDefault="00187A9E">
      <w:pPr>
        <w:numPr>
          <w:ilvl w:val="1"/>
          <w:numId w:val="15"/>
        </w:numPr>
        <w:ind w:right="95" w:hanging="451"/>
      </w:pPr>
      <w:r>
        <w:rPr>
          <w:b/>
        </w:rPr>
        <w:t>Baskaran, M.</w:t>
      </w:r>
      <w:r>
        <w:t xml:space="preserve"> (2011) Po-210 and Pb-210 as atmospheric tracers and global atmospheric Pb-210 fallout: </w:t>
      </w:r>
    </w:p>
    <w:p w14:paraId="269034F0" w14:textId="77777777" w:rsidR="008144B5" w:rsidRDefault="00187A9E">
      <w:pPr>
        <w:spacing w:after="27"/>
        <w:ind w:left="1520" w:right="95" w:firstLine="0"/>
      </w:pPr>
      <w:r>
        <w:t xml:space="preserve">a Review. Journal of Environmental Radioactivity </w:t>
      </w:r>
      <w:r>
        <w:rPr>
          <w:i/>
        </w:rPr>
        <w:t>doi:10.1016/j.jenvrad.2010.10.007</w:t>
      </w:r>
      <w:r>
        <w:t xml:space="preserve">, 102, 500-513. </w:t>
      </w:r>
    </w:p>
    <w:p w14:paraId="054BA6F2" w14:textId="77777777" w:rsidR="008144B5" w:rsidRDefault="00187A9E">
      <w:pPr>
        <w:spacing w:after="0" w:line="259" w:lineRule="auto"/>
        <w:ind w:left="720" w:firstLine="0"/>
        <w:jc w:val="left"/>
      </w:pPr>
      <w:r>
        <w:rPr>
          <w:rFonts w:ascii="Calibri" w:eastAsia="Calibri" w:hAnsi="Calibri" w:cs="Calibri"/>
          <w:sz w:val="26"/>
        </w:rPr>
        <w:t xml:space="preserve"> </w:t>
      </w:r>
    </w:p>
    <w:p w14:paraId="42503787" w14:textId="77777777" w:rsidR="008144B5" w:rsidRDefault="00187A9E">
      <w:pPr>
        <w:numPr>
          <w:ilvl w:val="1"/>
          <w:numId w:val="16"/>
        </w:numPr>
        <w:ind w:right="95" w:hanging="451"/>
      </w:pPr>
      <w:r>
        <w:rPr>
          <w:b/>
        </w:rPr>
        <w:t>Baskaran, M.</w:t>
      </w:r>
      <w:r>
        <w:t xml:space="preserve"> (2011) </w:t>
      </w:r>
      <w:r>
        <w:rPr>
          <w:i/>
        </w:rPr>
        <w:t xml:space="preserve">Environmental Isotope </w:t>
      </w:r>
      <w:proofErr w:type="spellStart"/>
      <w:r>
        <w:rPr>
          <w:i/>
        </w:rPr>
        <w:t>Geochemisry</w:t>
      </w:r>
      <w:proofErr w:type="spellEnd"/>
      <w:r>
        <w:rPr>
          <w:i/>
        </w:rPr>
        <w:t xml:space="preserve"> </w:t>
      </w:r>
      <w:r>
        <w:t xml:space="preserve">– Past, Present and Future. </w:t>
      </w:r>
      <w:r>
        <w:rPr>
          <w:b/>
          <w:i/>
        </w:rPr>
        <w:t>In: Handbook of Environmental Isotope Geochemistry</w:t>
      </w:r>
      <w:r>
        <w:t>, (Ed. M. Baskaran), p. 3-10, Springer (ISBN: 978-3-642- 10636-</w:t>
      </w:r>
    </w:p>
    <w:p w14:paraId="1A6F16EE" w14:textId="77777777" w:rsidR="008144B5" w:rsidRDefault="00187A9E">
      <w:pPr>
        <w:spacing w:after="27"/>
        <w:ind w:left="1520" w:right="95" w:firstLine="0"/>
      </w:pPr>
      <w:r>
        <w:t xml:space="preserve">1). </w:t>
      </w:r>
    </w:p>
    <w:p w14:paraId="32CF569E" w14:textId="77777777" w:rsidR="008144B5" w:rsidRDefault="00187A9E">
      <w:pPr>
        <w:spacing w:after="0" w:line="259" w:lineRule="auto"/>
        <w:ind w:left="720" w:firstLine="0"/>
        <w:jc w:val="left"/>
      </w:pPr>
      <w:r>
        <w:rPr>
          <w:rFonts w:ascii="Calibri" w:eastAsia="Calibri" w:hAnsi="Calibri" w:cs="Calibri"/>
          <w:sz w:val="26"/>
        </w:rPr>
        <w:t xml:space="preserve"> </w:t>
      </w:r>
    </w:p>
    <w:p w14:paraId="573AC10A" w14:textId="77777777" w:rsidR="008144B5" w:rsidRDefault="00187A9E">
      <w:pPr>
        <w:numPr>
          <w:ilvl w:val="1"/>
          <w:numId w:val="16"/>
        </w:numPr>
        <w:ind w:right="95" w:hanging="451"/>
      </w:pPr>
      <w:proofErr w:type="spellStart"/>
      <w:r>
        <w:t>Porcelli</w:t>
      </w:r>
      <w:proofErr w:type="spellEnd"/>
      <w:r>
        <w:t xml:space="preserve">, D. and </w:t>
      </w:r>
      <w:r>
        <w:rPr>
          <w:b/>
        </w:rPr>
        <w:t>M. Baskaran</w:t>
      </w:r>
      <w:r>
        <w:t xml:space="preserve"> (2011) An overview of Isotope Geochemistry in Environmental Studies. </w:t>
      </w:r>
      <w:r>
        <w:rPr>
          <w:b/>
          <w:i/>
        </w:rPr>
        <w:t>In: Handbook of Environmental Isotope Geochemistry, (</w:t>
      </w:r>
      <w:r>
        <w:t>Ed. M. Baskaran</w:t>
      </w:r>
      <w:r>
        <w:rPr>
          <w:b/>
          <w:i/>
        </w:rPr>
        <w:t xml:space="preserve">), </w:t>
      </w:r>
      <w:r>
        <w:t xml:space="preserve">p. 11-32, Springer (ISBN: 978-3-642-10636-1). </w:t>
      </w:r>
    </w:p>
    <w:p w14:paraId="040C8E14" w14:textId="77777777" w:rsidR="008144B5" w:rsidRDefault="00187A9E">
      <w:pPr>
        <w:spacing w:after="0" w:line="259" w:lineRule="auto"/>
        <w:ind w:left="720" w:firstLine="0"/>
        <w:jc w:val="left"/>
      </w:pPr>
      <w:r>
        <w:rPr>
          <w:rFonts w:ascii="Calibri" w:eastAsia="Calibri" w:hAnsi="Calibri" w:cs="Calibri"/>
          <w:sz w:val="22"/>
        </w:rPr>
        <w:t xml:space="preserve"> </w:t>
      </w:r>
    </w:p>
    <w:p w14:paraId="70B348E3" w14:textId="77777777" w:rsidR="008144B5" w:rsidRDefault="00187A9E">
      <w:pPr>
        <w:numPr>
          <w:ilvl w:val="1"/>
          <w:numId w:val="16"/>
        </w:numPr>
        <w:ind w:right="95" w:hanging="451"/>
      </w:pPr>
      <w:proofErr w:type="spellStart"/>
      <w:r>
        <w:t>Kaste</w:t>
      </w:r>
      <w:proofErr w:type="spellEnd"/>
      <w:r>
        <w:t xml:space="preserve">, J.M. and </w:t>
      </w:r>
      <w:r>
        <w:rPr>
          <w:b/>
        </w:rPr>
        <w:t xml:space="preserve">M. Baskaran </w:t>
      </w:r>
      <w:r>
        <w:t xml:space="preserve">(2011) Meteoric </w:t>
      </w:r>
      <w:r>
        <w:rPr>
          <w:vertAlign w:val="superscript"/>
        </w:rPr>
        <w:t>7</w:t>
      </w:r>
      <w:r>
        <w:t xml:space="preserve">Be and </w:t>
      </w:r>
      <w:r>
        <w:rPr>
          <w:vertAlign w:val="superscript"/>
        </w:rPr>
        <w:t>10</w:t>
      </w:r>
      <w:r>
        <w:t xml:space="preserve">Be as process tracers in the environment. </w:t>
      </w:r>
    </w:p>
    <w:p w14:paraId="29003270" w14:textId="77777777" w:rsidR="008144B5" w:rsidRDefault="00187A9E">
      <w:pPr>
        <w:ind w:left="1520" w:right="95" w:firstLine="0"/>
      </w:pPr>
      <w:r>
        <w:rPr>
          <w:b/>
          <w:i/>
        </w:rPr>
        <w:t>In: Handbook of Environmental Isotope Geochemistry</w:t>
      </w:r>
      <w:r>
        <w:t xml:space="preserve">, (Ed. M. Baskaran), p. 61-86, Springer (ISBN: 9783-642-10636-1). </w:t>
      </w:r>
    </w:p>
    <w:p w14:paraId="079BC3D7" w14:textId="77777777" w:rsidR="008144B5" w:rsidRDefault="00187A9E">
      <w:pPr>
        <w:spacing w:after="0" w:line="259" w:lineRule="auto"/>
        <w:ind w:left="720" w:firstLine="0"/>
        <w:jc w:val="left"/>
      </w:pPr>
      <w:r>
        <w:rPr>
          <w:rFonts w:ascii="Calibri" w:eastAsia="Calibri" w:hAnsi="Calibri" w:cs="Calibri"/>
          <w:sz w:val="22"/>
        </w:rPr>
        <w:t xml:space="preserve"> </w:t>
      </w:r>
    </w:p>
    <w:p w14:paraId="7DB4B7B7" w14:textId="77777777" w:rsidR="008144B5" w:rsidRDefault="00187A9E">
      <w:pPr>
        <w:numPr>
          <w:ilvl w:val="1"/>
          <w:numId w:val="16"/>
        </w:numPr>
        <w:spacing w:after="28"/>
        <w:ind w:right="95" w:hanging="451"/>
      </w:pPr>
      <w:r>
        <w:t xml:space="preserve">Du, J.Z, J. Zhang, and </w:t>
      </w:r>
      <w:r>
        <w:rPr>
          <w:b/>
        </w:rPr>
        <w:t xml:space="preserve">M. Baskaran </w:t>
      </w:r>
      <w:r>
        <w:t>(2011) Applications of short-lived radionuclides (</w:t>
      </w:r>
      <w:r>
        <w:rPr>
          <w:vertAlign w:val="superscript"/>
        </w:rPr>
        <w:t>7</w:t>
      </w:r>
      <w:r>
        <w:t xml:space="preserve">Be, </w:t>
      </w:r>
      <w:r>
        <w:rPr>
          <w:vertAlign w:val="superscript"/>
        </w:rPr>
        <w:t>210</w:t>
      </w:r>
      <w:r>
        <w:t xml:space="preserve">Pb, </w:t>
      </w:r>
      <w:r>
        <w:rPr>
          <w:vertAlign w:val="superscript"/>
        </w:rPr>
        <w:t>210</w:t>
      </w:r>
      <w:r>
        <w:t xml:space="preserve">Po, </w:t>
      </w:r>
      <w:r>
        <w:rPr>
          <w:vertAlign w:val="superscript"/>
        </w:rPr>
        <w:t>137</w:t>
      </w:r>
      <w:r>
        <w:t xml:space="preserve">Cs and </w:t>
      </w:r>
      <w:r>
        <w:rPr>
          <w:vertAlign w:val="superscript"/>
        </w:rPr>
        <w:t>234</w:t>
      </w:r>
      <w:r>
        <w:t xml:space="preserve">Th) to trace the sources, transport pathways, and deposition of particles/sediments in rivers, estuaries and coasts. </w:t>
      </w:r>
      <w:r>
        <w:rPr>
          <w:b/>
          <w:i/>
        </w:rPr>
        <w:t>In: Handbook of Environmental Isotope Geochemistry</w:t>
      </w:r>
      <w:r>
        <w:t xml:space="preserve">, (Ed. M. Baskaran), p. 305330, Springer (ISBN: 978-3-642-10636-1). </w:t>
      </w:r>
    </w:p>
    <w:p w14:paraId="18F8D28E" w14:textId="77777777" w:rsidR="008144B5" w:rsidRDefault="00187A9E">
      <w:pPr>
        <w:spacing w:after="0" w:line="259" w:lineRule="auto"/>
        <w:ind w:left="720" w:firstLine="0"/>
        <w:jc w:val="left"/>
      </w:pPr>
      <w:r>
        <w:rPr>
          <w:rFonts w:ascii="Calibri" w:eastAsia="Calibri" w:hAnsi="Calibri" w:cs="Calibri"/>
          <w:sz w:val="26"/>
        </w:rPr>
        <w:t xml:space="preserve"> </w:t>
      </w:r>
    </w:p>
    <w:p w14:paraId="1CB25ACB" w14:textId="77777777" w:rsidR="008144B5" w:rsidRDefault="00187A9E">
      <w:pPr>
        <w:numPr>
          <w:ilvl w:val="1"/>
          <w:numId w:val="16"/>
        </w:numPr>
        <w:ind w:right="95" w:hanging="451"/>
      </w:pPr>
      <w:r>
        <w:t xml:space="preserve">Hong, G.-H., T.F. Hamilton, </w:t>
      </w:r>
      <w:r>
        <w:rPr>
          <w:b/>
        </w:rPr>
        <w:t>M. Baskaran</w:t>
      </w:r>
      <w:r>
        <w:t xml:space="preserve">, and T.C. Kenna (2011). Applications of anthropogenic radionuclides as tracers to investigate marine environmental processes. </w:t>
      </w:r>
      <w:r>
        <w:rPr>
          <w:b/>
          <w:i/>
        </w:rPr>
        <w:t>In: Handbook of Environmental Isotope Geochemistry</w:t>
      </w:r>
      <w:r>
        <w:t xml:space="preserve">, (Ed. M. Baskaran), p. 367-394, Springer (ISBN: 978-3-642- 10636-1). </w:t>
      </w:r>
    </w:p>
    <w:p w14:paraId="0151E2FC" w14:textId="77777777" w:rsidR="008144B5" w:rsidRDefault="00187A9E">
      <w:pPr>
        <w:spacing w:after="0" w:line="259" w:lineRule="auto"/>
        <w:ind w:left="720" w:firstLine="0"/>
        <w:jc w:val="left"/>
      </w:pPr>
      <w:r>
        <w:rPr>
          <w:rFonts w:ascii="Calibri" w:eastAsia="Calibri" w:hAnsi="Calibri" w:cs="Calibri"/>
          <w:sz w:val="22"/>
        </w:rPr>
        <w:t xml:space="preserve"> </w:t>
      </w:r>
    </w:p>
    <w:p w14:paraId="3D7D8ABB" w14:textId="77777777" w:rsidR="008144B5" w:rsidRDefault="00187A9E">
      <w:pPr>
        <w:numPr>
          <w:ilvl w:val="1"/>
          <w:numId w:val="16"/>
        </w:numPr>
        <w:ind w:right="95" w:hanging="451"/>
      </w:pPr>
      <w:r>
        <w:t xml:space="preserve">Lal, D. and </w:t>
      </w:r>
      <w:r>
        <w:rPr>
          <w:b/>
        </w:rPr>
        <w:t xml:space="preserve">M. Baskaran </w:t>
      </w:r>
      <w:r>
        <w:t xml:space="preserve">(2011). Applications of cosmogenic isotopes as atmospheric tracers. </w:t>
      </w:r>
      <w:r>
        <w:rPr>
          <w:b/>
          <w:i/>
        </w:rPr>
        <w:t>In: Handbook of Environmental Isotope Geochemistry</w:t>
      </w:r>
      <w:r>
        <w:rPr>
          <w:b/>
        </w:rPr>
        <w:t xml:space="preserve">, </w:t>
      </w:r>
      <w:r>
        <w:t xml:space="preserve">(Ed. M. Baskaran), p. 575-590, Springer (ISBN: 9783-642-10636-1). </w:t>
      </w:r>
    </w:p>
    <w:p w14:paraId="143FEFB8" w14:textId="77777777" w:rsidR="008144B5" w:rsidRDefault="00187A9E">
      <w:pPr>
        <w:spacing w:after="0" w:line="259" w:lineRule="auto"/>
        <w:ind w:left="720" w:firstLine="0"/>
        <w:jc w:val="left"/>
      </w:pPr>
      <w:r>
        <w:rPr>
          <w:rFonts w:ascii="Calibri" w:eastAsia="Calibri" w:hAnsi="Calibri" w:cs="Calibri"/>
          <w:sz w:val="22"/>
        </w:rPr>
        <w:t xml:space="preserve"> </w:t>
      </w:r>
    </w:p>
    <w:p w14:paraId="73DC253B" w14:textId="77777777" w:rsidR="008144B5" w:rsidRDefault="00187A9E">
      <w:pPr>
        <w:numPr>
          <w:ilvl w:val="1"/>
          <w:numId w:val="16"/>
        </w:numPr>
        <w:spacing w:after="26"/>
        <w:ind w:right="95" w:hanging="451"/>
      </w:pPr>
      <w:r>
        <w:rPr>
          <w:b/>
        </w:rPr>
        <w:t xml:space="preserve">Baskaran, M. </w:t>
      </w:r>
      <w:r>
        <w:t xml:space="preserve">(2011). Dating of biogenic and inorganic carbonates using </w:t>
      </w:r>
      <w:r>
        <w:rPr>
          <w:vertAlign w:val="superscript"/>
        </w:rPr>
        <w:t>210</w:t>
      </w:r>
      <w:r>
        <w:t>Pb-</w:t>
      </w:r>
      <w:r>
        <w:rPr>
          <w:vertAlign w:val="superscript"/>
        </w:rPr>
        <w:t>226</w:t>
      </w:r>
      <w:r>
        <w:t xml:space="preserve">Ra disequilibrium method – A review. </w:t>
      </w:r>
      <w:r>
        <w:rPr>
          <w:b/>
          <w:i/>
        </w:rPr>
        <w:t>In: Handbook of Environmental Isotope Geochemistry</w:t>
      </w:r>
      <w:r>
        <w:t xml:space="preserve">, (Ed. M. Baskaran), p. 789810, Springer (ISBN: 978-3-642-10636-1). </w:t>
      </w:r>
    </w:p>
    <w:p w14:paraId="5F8D3BE6" w14:textId="77777777" w:rsidR="008144B5" w:rsidRDefault="00187A9E">
      <w:pPr>
        <w:spacing w:after="0" w:line="259" w:lineRule="auto"/>
        <w:ind w:left="720" w:firstLine="0"/>
        <w:jc w:val="left"/>
      </w:pPr>
      <w:r>
        <w:rPr>
          <w:rFonts w:ascii="Calibri" w:eastAsia="Calibri" w:hAnsi="Calibri" w:cs="Calibri"/>
          <w:sz w:val="26"/>
        </w:rPr>
        <w:t xml:space="preserve"> </w:t>
      </w:r>
    </w:p>
    <w:p w14:paraId="483FBCF2" w14:textId="77777777" w:rsidR="008144B5" w:rsidRDefault="00187A9E">
      <w:pPr>
        <w:numPr>
          <w:ilvl w:val="1"/>
          <w:numId w:val="16"/>
        </w:numPr>
        <w:spacing w:after="29"/>
        <w:ind w:right="95" w:hanging="451"/>
      </w:pPr>
      <w:r>
        <w:t xml:space="preserve">Hong, G.-H., </w:t>
      </w:r>
      <w:r>
        <w:rPr>
          <w:b/>
        </w:rPr>
        <w:t>M. Baskaran</w:t>
      </w:r>
      <w:r>
        <w:t xml:space="preserve">, S.M. </w:t>
      </w:r>
      <w:proofErr w:type="spellStart"/>
      <w:r>
        <w:t>Molaroni</w:t>
      </w:r>
      <w:proofErr w:type="spellEnd"/>
      <w:r>
        <w:rPr>
          <w:vertAlign w:val="superscript"/>
        </w:rPr>
        <w:t>*</w:t>
      </w:r>
      <w:r>
        <w:t xml:space="preserve">, H.-M. Lee, and J. Burger (2011). Anthropogenic and natural radionuclides in Caribou and Muskoxen in the western Alaskan Arctic and marine fish in the Aleutian Islands in the first half of 2000s. Science of the Total Environ. 409, 3638-3648. </w:t>
      </w:r>
    </w:p>
    <w:p w14:paraId="50407A50" w14:textId="77777777" w:rsidR="008144B5" w:rsidRDefault="00187A9E">
      <w:pPr>
        <w:spacing w:after="0" w:line="259" w:lineRule="auto"/>
        <w:ind w:left="720" w:firstLine="0"/>
        <w:jc w:val="left"/>
      </w:pPr>
      <w:r>
        <w:rPr>
          <w:rFonts w:ascii="Calibri" w:eastAsia="Calibri" w:hAnsi="Calibri" w:cs="Calibri"/>
          <w:sz w:val="26"/>
        </w:rPr>
        <w:t xml:space="preserve"> </w:t>
      </w:r>
    </w:p>
    <w:p w14:paraId="54A12634" w14:textId="77777777" w:rsidR="008144B5" w:rsidRDefault="00187A9E">
      <w:pPr>
        <w:numPr>
          <w:ilvl w:val="1"/>
          <w:numId w:val="16"/>
        </w:numPr>
        <w:spacing w:after="31"/>
        <w:ind w:right="95" w:hanging="451"/>
      </w:pPr>
      <w:proofErr w:type="spellStart"/>
      <w:r>
        <w:rPr>
          <w:shd w:val="clear" w:color="auto" w:fill="FFFF00"/>
          <w:vertAlign w:val="superscript"/>
        </w:rPr>
        <w:t>G</w:t>
      </w:r>
      <w:r>
        <w:rPr>
          <w:shd w:val="clear" w:color="auto" w:fill="FFFF00"/>
        </w:rPr>
        <w:t>Jweda</w:t>
      </w:r>
      <w:proofErr w:type="spellEnd"/>
      <w:r>
        <w:rPr>
          <w:shd w:val="clear" w:color="auto" w:fill="FFFF00"/>
        </w:rPr>
        <w:t>, J.</w:t>
      </w:r>
      <w:r>
        <w:t xml:space="preserve"> and </w:t>
      </w:r>
      <w:r>
        <w:rPr>
          <w:b/>
        </w:rPr>
        <w:t xml:space="preserve">M. Baskaran </w:t>
      </w:r>
      <w:r>
        <w:t xml:space="preserve">(2011). Interconnected riverine-lacustrine systems as sedimentary repositories: A case study in southeast Michigan using excess </w:t>
      </w:r>
      <w:r>
        <w:rPr>
          <w:vertAlign w:val="superscript"/>
        </w:rPr>
        <w:t>210</w:t>
      </w:r>
      <w:r>
        <w:t xml:space="preserve">Pb- and </w:t>
      </w:r>
      <w:r>
        <w:rPr>
          <w:vertAlign w:val="superscript"/>
        </w:rPr>
        <w:t>137</w:t>
      </w:r>
      <w:r>
        <w:t xml:space="preserve">Cs-based sediment accumulation and mixing models, Journal of Great Lakes Research 37, 432-446. </w:t>
      </w:r>
    </w:p>
    <w:p w14:paraId="45437C3F" w14:textId="77777777" w:rsidR="008144B5" w:rsidRDefault="00187A9E">
      <w:pPr>
        <w:spacing w:after="0" w:line="259" w:lineRule="auto"/>
        <w:ind w:left="720" w:firstLine="0"/>
        <w:jc w:val="left"/>
      </w:pPr>
      <w:r>
        <w:rPr>
          <w:rFonts w:ascii="Calibri" w:eastAsia="Calibri" w:hAnsi="Calibri" w:cs="Calibri"/>
          <w:sz w:val="26"/>
        </w:rPr>
        <w:t xml:space="preserve"> </w:t>
      </w:r>
    </w:p>
    <w:p w14:paraId="4902512E" w14:textId="77777777" w:rsidR="008144B5" w:rsidRDefault="00187A9E">
      <w:pPr>
        <w:numPr>
          <w:ilvl w:val="1"/>
          <w:numId w:val="16"/>
        </w:numPr>
        <w:spacing w:after="28"/>
        <w:ind w:right="95" w:hanging="451"/>
      </w:pPr>
      <w:proofErr w:type="spellStart"/>
      <w:r>
        <w:rPr>
          <w:vertAlign w:val="superscript"/>
        </w:rPr>
        <w:t>O</w:t>
      </w:r>
      <w:r>
        <w:t>Lazano</w:t>
      </w:r>
      <w:proofErr w:type="spellEnd"/>
      <w:r>
        <w:t xml:space="preserve">, R.L., E.G. San Miguel, J.P. Bolivar, and </w:t>
      </w:r>
      <w:r>
        <w:rPr>
          <w:b/>
        </w:rPr>
        <w:t>M. Baskaran</w:t>
      </w:r>
      <w:r>
        <w:t xml:space="preserve"> (2011) Depositional fluxes and concentrations of </w:t>
      </w:r>
      <w:r>
        <w:rPr>
          <w:vertAlign w:val="superscript"/>
        </w:rPr>
        <w:t>7</w:t>
      </w:r>
      <w:r>
        <w:t xml:space="preserve">Be and </w:t>
      </w:r>
      <w:r>
        <w:rPr>
          <w:vertAlign w:val="superscript"/>
        </w:rPr>
        <w:t>210</w:t>
      </w:r>
      <w:r>
        <w:t xml:space="preserve">Pb in bulk precipitation and aerosols at the interface of Atlantic and Mediterranean coasts in Spain. Jour. </w:t>
      </w:r>
      <w:proofErr w:type="spellStart"/>
      <w:r>
        <w:t>Geophys</w:t>
      </w:r>
      <w:proofErr w:type="spellEnd"/>
      <w:r>
        <w:t xml:space="preserve">. Res. 116, D18231, doi:10.1029/2011JD015675. </w:t>
      </w:r>
    </w:p>
    <w:p w14:paraId="78F138CF" w14:textId="77777777" w:rsidR="008144B5" w:rsidRDefault="00187A9E">
      <w:pPr>
        <w:spacing w:after="0" w:line="259" w:lineRule="auto"/>
        <w:ind w:left="720" w:firstLine="0"/>
        <w:jc w:val="left"/>
      </w:pPr>
      <w:r>
        <w:rPr>
          <w:rFonts w:ascii="Calibri" w:eastAsia="Calibri" w:hAnsi="Calibri" w:cs="Calibri"/>
          <w:sz w:val="26"/>
        </w:rPr>
        <w:t xml:space="preserve"> </w:t>
      </w:r>
    </w:p>
    <w:p w14:paraId="591D5B01" w14:textId="77777777" w:rsidR="008144B5" w:rsidRDefault="00187A9E">
      <w:pPr>
        <w:numPr>
          <w:ilvl w:val="1"/>
          <w:numId w:val="16"/>
        </w:numPr>
        <w:ind w:right="95" w:hanging="451"/>
      </w:pPr>
      <w:proofErr w:type="spellStart"/>
      <w:r>
        <w:t>Bonotto</w:t>
      </w:r>
      <w:proofErr w:type="spellEnd"/>
      <w:r>
        <w:t xml:space="preserve">, D.M., I. Karmann, </w:t>
      </w:r>
      <w:r>
        <w:rPr>
          <w:b/>
        </w:rPr>
        <w:t>M. Baskaran</w:t>
      </w:r>
      <w:r>
        <w:t xml:space="preserve"> (2012). Growth rates in modern speleothems from Santana Cave, Brazil, by the </w:t>
      </w:r>
      <w:r>
        <w:rPr>
          <w:vertAlign w:val="superscript"/>
        </w:rPr>
        <w:t>210</w:t>
      </w:r>
      <w:r>
        <w:t xml:space="preserve">Pb method. Radiation Measurements 47, 168-177. </w:t>
      </w:r>
    </w:p>
    <w:p w14:paraId="56390E4D" w14:textId="77777777" w:rsidR="008144B5" w:rsidRDefault="00187A9E">
      <w:pPr>
        <w:spacing w:after="24" w:line="259" w:lineRule="auto"/>
        <w:ind w:left="720" w:firstLine="0"/>
        <w:jc w:val="left"/>
      </w:pPr>
      <w:r>
        <w:rPr>
          <w:rFonts w:ascii="Calibri" w:eastAsia="Calibri" w:hAnsi="Calibri" w:cs="Calibri"/>
          <w:sz w:val="22"/>
        </w:rPr>
        <w:t xml:space="preserve"> </w:t>
      </w:r>
    </w:p>
    <w:p w14:paraId="65E6911D" w14:textId="77777777" w:rsidR="008144B5" w:rsidRDefault="00187A9E">
      <w:pPr>
        <w:numPr>
          <w:ilvl w:val="1"/>
          <w:numId w:val="16"/>
        </w:numPr>
        <w:spacing w:after="29"/>
        <w:ind w:right="95" w:hanging="451"/>
      </w:pPr>
      <w:r>
        <w:lastRenderedPageBreak/>
        <w:t xml:space="preserve">Hernández-Ceballos, M.A., G.H. Hong, R.L. Lozano, Y.I. Kim, H.M. Lee, S.H. Kim, S.-W. Yeh, J.P. Bolivar and </w:t>
      </w:r>
      <w:r>
        <w:rPr>
          <w:b/>
        </w:rPr>
        <w:t>M. Baskaran</w:t>
      </w:r>
      <w:r>
        <w:t xml:space="preserve"> (2012). Tracking the complete revolution of surface westerlies over Northern Hemisphere using radionuclides emitted from Fukushima. Science of the Total Environ. 438, 80-85. </w:t>
      </w:r>
    </w:p>
    <w:p w14:paraId="5959EA03" w14:textId="77777777" w:rsidR="008144B5" w:rsidRDefault="00187A9E">
      <w:pPr>
        <w:spacing w:after="0" w:line="259" w:lineRule="auto"/>
        <w:ind w:left="720" w:firstLine="0"/>
        <w:jc w:val="left"/>
      </w:pPr>
      <w:r>
        <w:rPr>
          <w:rFonts w:ascii="Calibri" w:eastAsia="Calibri" w:hAnsi="Calibri" w:cs="Calibri"/>
          <w:sz w:val="26"/>
        </w:rPr>
        <w:t xml:space="preserve"> </w:t>
      </w:r>
    </w:p>
    <w:p w14:paraId="6973652E" w14:textId="77777777" w:rsidR="008144B5" w:rsidRDefault="00187A9E">
      <w:pPr>
        <w:numPr>
          <w:ilvl w:val="1"/>
          <w:numId w:val="16"/>
        </w:numPr>
        <w:spacing w:after="34"/>
        <w:ind w:right="95" w:hanging="451"/>
      </w:pPr>
      <w:r>
        <w:t xml:space="preserve">Church, T.M., S. Rigaud, </w:t>
      </w:r>
      <w:r>
        <w:rPr>
          <w:b/>
        </w:rPr>
        <w:t>M. Baskaran</w:t>
      </w:r>
      <w:r>
        <w:t xml:space="preserve">, A. Kumar, J. Friedrich, P. Masque, V. </w:t>
      </w:r>
      <w:proofErr w:type="spellStart"/>
      <w:r>
        <w:t>Puigcorbé</w:t>
      </w:r>
      <w:proofErr w:type="spellEnd"/>
      <w:r>
        <w:t xml:space="preserve">, G. Kim, O. </w:t>
      </w:r>
      <w:proofErr w:type="spellStart"/>
      <w:r>
        <w:t>Radakovitch</w:t>
      </w:r>
      <w:proofErr w:type="spellEnd"/>
      <w:r>
        <w:t xml:space="preserve">, G. Hong, H.-Y. Choi and G. Stewart (2012). Inter-calibration studies of </w:t>
      </w:r>
      <w:r>
        <w:rPr>
          <w:vertAlign w:val="superscript"/>
        </w:rPr>
        <w:t>210</w:t>
      </w:r>
      <w:r>
        <w:t xml:space="preserve">Po and </w:t>
      </w:r>
      <w:r>
        <w:rPr>
          <w:vertAlign w:val="superscript"/>
        </w:rPr>
        <w:t>210</w:t>
      </w:r>
      <w:r>
        <w:t xml:space="preserve">Pb in dissolved and particulate sea water samples. </w:t>
      </w:r>
      <w:proofErr w:type="spellStart"/>
      <w:r>
        <w:t>Limnol</w:t>
      </w:r>
      <w:proofErr w:type="spellEnd"/>
      <w:r>
        <w:t xml:space="preserve">. </w:t>
      </w:r>
      <w:proofErr w:type="spellStart"/>
      <w:r>
        <w:t>Oceanogr</w:t>
      </w:r>
      <w:proofErr w:type="spellEnd"/>
      <w:r>
        <w:t xml:space="preserve">. (Methods), 10, 776-789. </w:t>
      </w:r>
    </w:p>
    <w:p w14:paraId="0AFD8BBA" w14:textId="77777777" w:rsidR="008144B5" w:rsidRDefault="00187A9E">
      <w:pPr>
        <w:spacing w:after="0" w:line="259" w:lineRule="auto"/>
        <w:ind w:left="720" w:firstLine="0"/>
        <w:jc w:val="left"/>
      </w:pPr>
      <w:r>
        <w:rPr>
          <w:rFonts w:ascii="Calibri" w:eastAsia="Calibri" w:hAnsi="Calibri" w:cs="Calibri"/>
          <w:sz w:val="26"/>
        </w:rPr>
        <w:t xml:space="preserve"> </w:t>
      </w:r>
    </w:p>
    <w:p w14:paraId="3BE61545" w14:textId="77777777" w:rsidR="008144B5" w:rsidRDefault="00187A9E">
      <w:pPr>
        <w:numPr>
          <w:ilvl w:val="1"/>
          <w:numId w:val="16"/>
        </w:numPr>
        <w:ind w:right="95" w:hanging="451"/>
      </w:pPr>
      <w:r>
        <w:t xml:space="preserve">Hong, G.-H., M.A. Hernandez-Ceballos, R.L. Lozano, Y.I. Kim, H.M. Lee, S.H. Kim, S.-W. Yeh, J.P. Bolivar, </w:t>
      </w:r>
      <w:r>
        <w:rPr>
          <w:b/>
        </w:rPr>
        <w:t>M. Baskaran</w:t>
      </w:r>
      <w:r>
        <w:t xml:space="preserve"> (2012). Radioactivity impact in South Korea from the damaged nuclear reactors in Fukushima: evidence of </w:t>
      </w:r>
      <w:proofErr w:type="gramStart"/>
      <w:r>
        <w:t>long and short range</w:t>
      </w:r>
      <w:proofErr w:type="gramEnd"/>
      <w:r>
        <w:t xml:space="preserve"> transport. J. </w:t>
      </w:r>
      <w:proofErr w:type="spellStart"/>
      <w:r>
        <w:t>Radiol</w:t>
      </w:r>
      <w:proofErr w:type="spellEnd"/>
      <w:r>
        <w:t xml:space="preserve">. Prot. 32, 397-411. </w:t>
      </w:r>
    </w:p>
    <w:p w14:paraId="04CAC279" w14:textId="77777777" w:rsidR="008144B5" w:rsidRDefault="00187A9E">
      <w:pPr>
        <w:spacing w:after="0" w:line="259" w:lineRule="auto"/>
        <w:ind w:left="720" w:firstLine="0"/>
        <w:jc w:val="left"/>
      </w:pPr>
      <w:r>
        <w:rPr>
          <w:rFonts w:ascii="Calibri" w:eastAsia="Calibri" w:hAnsi="Calibri" w:cs="Calibri"/>
          <w:sz w:val="22"/>
        </w:rPr>
        <w:t xml:space="preserve"> </w:t>
      </w:r>
    </w:p>
    <w:p w14:paraId="71935D97" w14:textId="77777777" w:rsidR="008144B5" w:rsidRDefault="00187A9E">
      <w:pPr>
        <w:numPr>
          <w:ilvl w:val="1"/>
          <w:numId w:val="16"/>
        </w:numPr>
        <w:ind w:right="95" w:hanging="451"/>
      </w:pPr>
      <w:r>
        <w:t xml:space="preserve">Kim, K.J., </w:t>
      </w:r>
      <w:r>
        <w:rPr>
          <w:b/>
        </w:rPr>
        <w:t>M. Baskaran</w:t>
      </w:r>
      <w:r>
        <w:t xml:space="preserve">, </w:t>
      </w:r>
      <w:r>
        <w:rPr>
          <w:shd w:val="clear" w:color="auto" w:fill="FFFF00"/>
          <w:vertAlign w:val="superscript"/>
        </w:rPr>
        <w:t>*</w:t>
      </w:r>
      <w:r>
        <w:rPr>
          <w:shd w:val="clear" w:color="auto" w:fill="FFFF00"/>
        </w:rPr>
        <w:t xml:space="preserve">J. </w:t>
      </w:r>
      <w:proofErr w:type="spellStart"/>
      <w:r>
        <w:rPr>
          <w:shd w:val="clear" w:color="auto" w:fill="FFFF00"/>
        </w:rPr>
        <w:t>Jweda</w:t>
      </w:r>
      <w:proofErr w:type="spellEnd"/>
      <w:r>
        <w:rPr>
          <w:shd w:val="clear" w:color="auto" w:fill="FFFF00"/>
          <w:vertAlign w:val="superscript"/>
        </w:rPr>
        <w:t>*</w:t>
      </w:r>
      <w:r>
        <w:rPr>
          <w:shd w:val="clear" w:color="auto" w:fill="FFFF00"/>
        </w:rPr>
        <w:t>,</w:t>
      </w:r>
      <w:r>
        <w:t xml:space="preserve"> A.A. </w:t>
      </w:r>
      <w:proofErr w:type="spellStart"/>
      <w:r>
        <w:t>Feyzullayev</w:t>
      </w:r>
      <w:proofErr w:type="spellEnd"/>
      <w:r>
        <w:t xml:space="preserve">, C. Aliyev, H. </w:t>
      </w:r>
      <w:proofErr w:type="spellStart"/>
      <w:r>
        <w:t>Matsuzaki</w:t>
      </w:r>
      <w:proofErr w:type="spellEnd"/>
      <w:r>
        <w:t xml:space="preserve">, A.J.T. Jull (2013). </w:t>
      </w:r>
    </w:p>
    <w:p w14:paraId="3D7A6E8E" w14:textId="77777777" w:rsidR="008144B5" w:rsidRDefault="00187A9E">
      <w:pPr>
        <w:spacing w:after="27"/>
        <w:ind w:left="1520" w:right="95" w:firstLine="0"/>
      </w:pPr>
      <w:r>
        <w:t xml:space="preserve">Investigation of the </w:t>
      </w:r>
      <w:proofErr w:type="spellStart"/>
      <w:r>
        <w:t>Dashgil</w:t>
      </w:r>
      <w:proofErr w:type="spellEnd"/>
      <w:r>
        <w:t xml:space="preserve"> mud volcano (Azerbaijan) using Beryllium-10. Nuclear </w:t>
      </w:r>
      <w:proofErr w:type="spellStart"/>
      <w:r>
        <w:t>Instru</w:t>
      </w:r>
      <w:proofErr w:type="spellEnd"/>
      <w:r>
        <w:t xml:space="preserve">. Methods Phys. Res. B 294, 606-610. </w:t>
      </w:r>
    </w:p>
    <w:p w14:paraId="1CF00B70" w14:textId="77777777" w:rsidR="008144B5" w:rsidRDefault="00187A9E">
      <w:pPr>
        <w:spacing w:after="0" w:line="259" w:lineRule="auto"/>
        <w:ind w:left="720" w:firstLine="0"/>
        <w:jc w:val="left"/>
      </w:pPr>
      <w:r>
        <w:rPr>
          <w:rFonts w:ascii="Calibri" w:eastAsia="Calibri" w:hAnsi="Calibri" w:cs="Calibri"/>
          <w:sz w:val="26"/>
        </w:rPr>
        <w:t xml:space="preserve"> </w:t>
      </w:r>
    </w:p>
    <w:p w14:paraId="3FF396F6" w14:textId="77777777" w:rsidR="008144B5" w:rsidRDefault="00187A9E">
      <w:pPr>
        <w:numPr>
          <w:ilvl w:val="1"/>
          <w:numId w:val="16"/>
        </w:numPr>
        <w:ind w:right="95" w:hanging="451"/>
      </w:pPr>
      <w:r>
        <w:rPr>
          <w:b/>
        </w:rPr>
        <w:t>Baskaran, M.</w:t>
      </w:r>
      <w:r>
        <w:t xml:space="preserve">, T.M. Church, G.-H. Hong, A. Kumar, M. </w:t>
      </w:r>
      <w:proofErr w:type="spellStart"/>
      <w:r>
        <w:t>Qiang</w:t>
      </w:r>
      <w:proofErr w:type="spellEnd"/>
      <w:r>
        <w:t xml:space="preserve">, H. Choi, S. Rigaud, K. </w:t>
      </w:r>
      <w:proofErr w:type="spellStart"/>
      <w:r>
        <w:t>Maiti</w:t>
      </w:r>
      <w:proofErr w:type="spellEnd"/>
      <w:r>
        <w:t xml:space="preserve"> (2013). </w:t>
      </w:r>
    </w:p>
    <w:p w14:paraId="7EF33BF2" w14:textId="77777777" w:rsidR="008144B5" w:rsidRDefault="00187A9E">
      <w:pPr>
        <w:spacing w:after="0" w:line="259" w:lineRule="auto"/>
        <w:ind w:left="0" w:right="108" w:firstLine="0"/>
        <w:jc w:val="right"/>
      </w:pPr>
      <w:r>
        <w:t xml:space="preserve">Effects of flow rates and composition of the filter, and decay/in-growth correction factors involved with </w:t>
      </w:r>
    </w:p>
    <w:p w14:paraId="544FB849" w14:textId="77777777" w:rsidR="008144B5" w:rsidRDefault="00187A9E">
      <w:pPr>
        <w:spacing w:after="31"/>
        <w:ind w:left="1520" w:right="95" w:firstLine="0"/>
      </w:pPr>
      <w:r>
        <w:t xml:space="preserve">the determination of in-situ particulate </w:t>
      </w:r>
      <w:r>
        <w:rPr>
          <w:vertAlign w:val="superscript"/>
        </w:rPr>
        <w:t>210</w:t>
      </w:r>
      <w:r>
        <w:t xml:space="preserve">Po and </w:t>
      </w:r>
      <w:r>
        <w:rPr>
          <w:vertAlign w:val="superscript"/>
        </w:rPr>
        <w:t>210</w:t>
      </w:r>
      <w:r>
        <w:t xml:space="preserve">Pb in seawater. </w:t>
      </w:r>
      <w:proofErr w:type="spellStart"/>
      <w:r>
        <w:t>Limnol</w:t>
      </w:r>
      <w:proofErr w:type="spellEnd"/>
      <w:r>
        <w:t xml:space="preserve">. </w:t>
      </w:r>
      <w:proofErr w:type="spellStart"/>
      <w:r>
        <w:t>Oceanogr</w:t>
      </w:r>
      <w:proofErr w:type="spellEnd"/>
      <w:r>
        <w:t xml:space="preserve">. (Methods), 11, 126140. </w:t>
      </w:r>
    </w:p>
    <w:p w14:paraId="115DAEA6" w14:textId="77777777" w:rsidR="008144B5" w:rsidRDefault="00187A9E">
      <w:pPr>
        <w:spacing w:after="0" w:line="259" w:lineRule="auto"/>
        <w:ind w:left="720" w:firstLine="0"/>
        <w:jc w:val="left"/>
      </w:pPr>
      <w:r>
        <w:rPr>
          <w:rFonts w:ascii="Calibri" w:eastAsia="Calibri" w:hAnsi="Calibri" w:cs="Calibri"/>
          <w:sz w:val="26"/>
        </w:rPr>
        <w:t xml:space="preserve"> </w:t>
      </w:r>
    </w:p>
    <w:p w14:paraId="5201DFE2" w14:textId="77777777" w:rsidR="008144B5" w:rsidRDefault="00187A9E">
      <w:pPr>
        <w:numPr>
          <w:ilvl w:val="1"/>
          <w:numId w:val="16"/>
        </w:numPr>
        <w:spacing w:after="28"/>
        <w:ind w:right="95" w:hanging="451"/>
      </w:pPr>
      <w:r>
        <w:t xml:space="preserve">Hong, G.-H., </w:t>
      </w:r>
      <w:r>
        <w:rPr>
          <w:b/>
        </w:rPr>
        <w:t>M. Baskaran</w:t>
      </w:r>
      <w:r>
        <w:t xml:space="preserve">, T.M. Church and M. Conte (2013). Scavenging, cycling and removal fluxes of </w:t>
      </w:r>
      <w:r>
        <w:rPr>
          <w:vertAlign w:val="superscript"/>
        </w:rPr>
        <w:t>210</w:t>
      </w:r>
      <w:r>
        <w:t xml:space="preserve">Po and </w:t>
      </w:r>
      <w:r>
        <w:rPr>
          <w:vertAlign w:val="superscript"/>
        </w:rPr>
        <w:t>210</w:t>
      </w:r>
      <w:r>
        <w:t xml:space="preserve">Pb at the Bermuda Time-series Study. Deep-Sea Res. II 93, 108-118, doi:10.1016/j.dsr2.2013.01.005. </w:t>
      </w:r>
    </w:p>
    <w:p w14:paraId="2CF6C92E" w14:textId="77777777" w:rsidR="008144B5" w:rsidRDefault="00187A9E">
      <w:pPr>
        <w:spacing w:after="0" w:line="259" w:lineRule="auto"/>
        <w:ind w:left="720" w:firstLine="0"/>
        <w:jc w:val="left"/>
      </w:pPr>
      <w:r>
        <w:rPr>
          <w:rFonts w:ascii="Calibri" w:eastAsia="Calibri" w:hAnsi="Calibri" w:cs="Calibri"/>
          <w:sz w:val="26"/>
        </w:rPr>
        <w:t xml:space="preserve"> </w:t>
      </w:r>
    </w:p>
    <w:p w14:paraId="1290A8A7" w14:textId="77777777" w:rsidR="008144B5" w:rsidRDefault="00187A9E">
      <w:pPr>
        <w:numPr>
          <w:ilvl w:val="1"/>
          <w:numId w:val="16"/>
        </w:numPr>
        <w:spacing w:after="32"/>
        <w:ind w:right="95" w:hanging="451"/>
      </w:pPr>
      <w:proofErr w:type="spellStart"/>
      <w:r>
        <w:t>Swarzenski</w:t>
      </w:r>
      <w:proofErr w:type="spellEnd"/>
      <w:r>
        <w:t xml:space="preserve">, P.W., </w:t>
      </w:r>
      <w:r>
        <w:rPr>
          <w:b/>
        </w:rPr>
        <w:t>M. Baskaran</w:t>
      </w:r>
      <w:r>
        <w:t xml:space="preserve">, R.J. Rosenbauer, B.D. Edwards and M. Land (2013). A combined radio- and stable-isotopic study of a California coastal aquifer system. Water 5(2), 480-504, doi:10.3390/w5020480. </w:t>
      </w:r>
    </w:p>
    <w:p w14:paraId="52A2D852" w14:textId="77777777" w:rsidR="008144B5" w:rsidRDefault="00187A9E">
      <w:pPr>
        <w:spacing w:after="0" w:line="259" w:lineRule="auto"/>
        <w:ind w:left="720" w:firstLine="0"/>
        <w:jc w:val="left"/>
      </w:pPr>
      <w:r>
        <w:rPr>
          <w:rFonts w:ascii="Calibri" w:eastAsia="Calibri" w:hAnsi="Calibri" w:cs="Calibri"/>
          <w:sz w:val="28"/>
        </w:rPr>
        <w:t xml:space="preserve"> </w:t>
      </w:r>
    </w:p>
    <w:p w14:paraId="4C51B0D5" w14:textId="77777777" w:rsidR="008144B5" w:rsidRDefault="00187A9E">
      <w:pPr>
        <w:numPr>
          <w:ilvl w:val="1"/>
          <w:numId w:val="16"/>
        </w:numPr>
        <w:spacing w:after="32"/>
        <w:ind w:right="95" w:hanging="451"/>
      </w:pPr>
      <w:r>
        <w:t xml:space="preserve">Lee, H.M., G.-H. Hong, </w:t>
      </w:r>
      <w:r>
        <w:rPr>
          <w:b/>
        </w:rPr>
        <w:t>M. Baskaran</w:t>
      </w:r>
      <w:r>
        <w:t xml:space="preserve">, S.H. Kim, Y. I. Kim, and K.C. Cho (2014). Evaluation of plating conditions on the recovery of </w:t>
      </w:r>
      <w:r>
        <w:rPr>
          <w:vertAlign w:val="superscript"/>
        </w:rPr>
        <w:t>210</w:t>
      </w:r>
      <w:r>
        <w:t xml:space="preserve">Po onto the Ag planchet. Applied </w:t>
      </w:r>
      <w:proofErr w:type="spellStart"/>
      <w:r>
        <w:t>Radiat</w:t>
      </w:r>
      <w:proofErr w:type="spellEnd"/>
      <w:r>
        <w:t xml:space="preserve">. </w:t>
      </w:r>
      <w:proofErr w:type="spellStart"/>
      <w:r>
        <w:t>Isot</w:t>
      </w:r>
      <w:proofErr w:type="spellEnd"/>
      <w:r>
        <w:t xml:space="preserve">. 90, 170-176. </w:t>
      </w:r>
    </w:p>
    <w:p w14:paraId="74F9BC8F" w14:textId="77777777" w:rsidR="008144B5" w:rsidRDefault="00187A9E">
      <w:pPr>
        <w:spacing w:after="0" w:line="259" w:lineRule="auto"/>
        <w:ind w:left="720" w:firstLine="0"/>
        <w:jc w:val="left"/>
      </w:pPr>
      <w:r>
        <w:rPr>
          <w:rFonts w:ascii="Calibri" w:eastAsia="Calibri" w:hAnsi="Calibri" w:cs="Calibri"/>
          <w:sz w:val="26"/>
        </w:rPr>
        <w:t xml:space="preserve"> </w:t>
      </w:r>
    </w:p>
    <w:p w14:paraId="2BC3AA58" w14:textId="77777777" w:rsidR="008144B5" w:rsidRDefault="00187A9E">
      <w:pPr>
        <w:numPr>
          <w:ilvl w:val="1"/>
          <w:numId w:val="16"/>
        </w:numPr>
        <w:ind w:right="95" w:hanging="451"/>
      </w:pPr>
      <w:r w:rsidRPr="002F3C35">
        <w:rPr>
          <w:lang w:val="es-ES"/>
        </w:rPr>
        <w:t xml:space="preserve">Rodrigo, J.F., M.  Cass-Ruiz, J.  </w:t>
      </w:r>
      <w:r>
        <w:t xml:space="preserve">Vidal, L.  </w:t>
      </w:r>
      <w:proofErr w:type="spellStart"/>
      <w:r>
        <w:t>Barbero</w:t>
      </w:r>
      <w:proofErr w:type="spellEnd"/>
      <w:r>
        <w:t xml:space="preserve">, </w:t>
      </w:r>
      <w:r>
        <w:rPr>
          <w:b/>
        </w:rPr>
        <w:t>M. Baskaran</w:t>
      </w:r>
      <w:r>
        <w:t xml:space="preserve"> and M.E. </w:t>
      </w:r>
      <w:proofErr w:type="spellStart"/>
      <w:r>
        <w:t>Ketterer</w:t>
      </w:r>
      <w:proofErr w:type="spellEnd"/>
      <w:r>
        <w:t xml:space="preserve">  (2014). </w:t>
      </w:r>
    </w:p>
    <w:p w14:paraId="0C6AB722" w14:textId="77777777" w:rsidR="008144B5" w:rsidRDefault="00187A9E">
      <w:pPr>
        <w:spacing w:after="31"/>
        <w:ind w:left="1520" w:right="95" w:firstLine="0"/>
      </w:pPr>
      <w:r>
        <w:t xml:space="preserve">Application of </w:t>
      </w:r>
      <w:r>
        <w:rPr>
          <w:vertAlign w:val="superscript"/>
        </w:rPr>
        <w:t>234</w:t>
      </w:r>
      <w:r>
        <w:t>U/</w:t>
      </w:r>
      <w:r>
        <w:rPr>
          <w:vertAlign w:val="superscript"/>
        </w:rPr>
        <w:t>238</w:t>
      </w:r>
      <w:r>
        <w:t xml:space="preserve">U activity ratios to investigations of subterranean groundwater discharge in the Cadiz coastal area (SW Spain). J. Environ. </w:t>
      </w:r>
      <w:proofErr w:type="spellStart"/>
      <w:r>
        <w:t>Radioact</w:t>
      </w:r>
      <w:proofErr w:type="spellEnd"/>
      <w:r>
        <w:t xml:space="preserve">. 130, 68-71. </w:t>
      </w:r>
    </w:p>
    <w:p w14:paraId="75003990" w14:textId="77777777" w:rsidR="008144B5" w:rsidRDefault="00187A9E">
      <w:pPr>
        <w:spacing w:after="0" w:line="259" w:lineRule="auto"/>
        <w:ind w:left="720" w:firstLine="0"/>
        <w:jc w:val="left"/>
      </w:pPr>
      <w:r>
        <w:rPr>
          <w:rFonts w:ascii="Calibri" w:eastAsia="Calibri" w:hAnsi="Calibri" w:cs="Calibri"/>
          <w:sz w:val="26"/>
        </w:rPr>
        <w:t xml:space="preserve"> </w:t>
      </w:r>
    </w:p>
    <w:p w14:paraId="24AD3B95" w14:textId="77777777" w:rsidR="008144B5" w:rsidRDefault="00187A9E">
      <w:pPr>
        <w:numPr>
          <w:ilvl w:val="1"/>
          <w:numId w:val="16"/>
        </w:numPr>
        <w:ind w:right="95" w:hanging="451"/>
      </w:pPr>
      <w:proofErr w:type="spellStart"/>
      <w:r>
        <w:t>Karunakara</w:t>
      </w:r>
      <w:proofErr w:type="spellEnd"/>
      <w:r>
        <w:t xml:space="preserve">, N. and </w:t>
      </w:r>
      <w:r>
        <w:rPr>
          <w:b/>
        </w:rPr>
        <w:t>M. Baskaran</w:t>
      </w:r>
      <w:r>
        <w:t xml:space="preserve"> (2014). Special issue of Journal of Environmental Radioactivity on 2</w:t>
      </w:r>
      <w:r>
        <w:rPr>
          <w:vertAlign w:val="superscript"/>
        </w:rPr>
        <w:t xml:space="preserve">nd </w:t>
      </w:r>
      <w:r>
        <w:t xml:space="preserve">International Conference on Po and radioactive Pb isotopes. 138, 341-342. </w:t>
      </w:r>
    </w:p>
    <w:p w14:paraId="24D376C2" w14:textId="77777777" w:rsidR="008144B5" w:rsidRDefault="00187A9E">
      <w:pPr>
        <w:spacing w:after="0" w:line="259" w:lineRule="auto"/>
        <w:ind w:left="720" w:firstLine="0"/>
        <w:jc w:val="left"/>
      </w:pPr>
      <w:r>
        <w:rPr>
          <w:rFonts w:ascii="Calibri" w:eastAsia="Calibri" w:hAnsi="Calibri" w:cs="Calibri"/>
          <w:sz w:val="26"/>
        </w:rPr>
        <w:t xml:space="preserve"> </w:t>
      </w:r>
    </w:p>
    <w:p w14:paraId="5F7FA9B8" w14:textId="77777777" w:rsidR="008144B5" w:rsidRDefault="00187A9E">
      <w:pPr>
        <w:numPr>
          <w:ilvl w:val="1"/>
          <w:numId w:val="16"/>
        </w:numPr>
        <w:spacing w:after="29"/>
        <w:ind w:right="95" w:hanging="451"/>
      </w:pPr>
      <w:r w:rsidRPr="002F3C35">
        <w:rPr>
          <w:lang w:val="es-ES"/>
        </w:rPr>
        <w:t xml:space="preserve">Barbero, L., M.J. </w:t>
      </w:r>
      <w:proofErr w:type="spellStart"/>
      <w:r w:rsidRPr="002F3C35">
        <w:rPr>
          <w:lang w:val="es-ES"/>
        </w:rPr>
        <w:t>Gazquez</w:t>
      </w:r>
      <w:proofErr w:type="spellEnd"/>
      <w:r w:rsidRPr="002F3C35">
        <w:rPr>
          <w:lang w:val="es-ES"/>
        </w:rPr>
        <w:t xml:space="preserve">, J.P. </w:t>
      </w:r>
      <w:proofErr w:type="spellStart"/>
      <w:r w:rsidRPr="002F3C35">
        <w:rPr>
          <w:lang w:val="es-ES"/>
        </w:rPr>
        <w:t>Bolivar</w:t>
      </w:r>
      <w:proofErr w:type="spellEnd"/>
      <w:r w:rsidRPr="002F3C35">
        <w:rPr>
          <w:lang w:val="es-ES"/>
        </w:rPr>
        <w:t xml:space="preserve">, M. Casas-Ruiz, A. Hierro, </w:t>
      </w:r>
      <w:r w:rsidRPr="002F3C35">
        <w:rPr>
          <w:b/>
          <w:lang w:val="es-ES"/>
        </w:rPr>
        <w:t>M. Baskaran</w:t>
      </w:r>
      <w:r w:rsidRPr="002F3C35">
        <w:rPr>
          <w:lang w:val="es-ES"/>
        </w:rPr>
        <w:t xml:space="preserve"> and M.E. </w:t>
      </w:r>
      <w:proofErr w:type="spellStart"/>
      <w:r w:rsidRPr="002F3C35">
        <w:rPr>
          <w:lang w:val="es-ES"/>
        </w:rPr>
        <w:t>Ketterer</w:t>
      </w:r>
      <w:proofErr w:type="spellEnd"/>
      <w:r w:rsidRPr="002F3C35">
        <w:rPr>
          <w:lang w:val="es-ES"/>
        </w:rPr>
        <w:t xml:space="preserve"> (2014). </w:t>
      </w:r>
      <w:r>
        <w:t xml:space="preserve">Mobility of Po and U-isotopes under acid mine drainage conditions: an experimental approach with samples from Rio Tinto area (SW Spain). J. Environ. </w:t>
      </w:r>
      <w:proofErr w:type="spellStart"/>
      <w:r>
        <w:t>Radioact</w:t>
      </w:r>
      <w:proofErr w:type="spellEnd"/>
      <w:r>
        <w:t xml:space="preserve">. 138, 384-389. </w:t>
      </w:r>
    </w:p>
    <w:p w14:paraId="3F9EEF5B" w14:textId="77777777" w:rsidR="008144B5" w:rsidRDefault="00187A9E">
      <w:pPr>
        <w:spacing w:after="0" w:line="259" w:lineRule="auto"/>
        <w:ind w:left="720" w:firstLine="0"/>
        <w:jc w:val="left"/>
      </w:pPr>
      <w:r>
        <w:rPr>
          <w:rFonts w:ascii="Calibri" w:eastAsia="Calibri" w:hAnsi="Calibri" w:cs="Calibri"/>
          <w:sz w:val="26"/>
        </w:rPr>
        <w:t xml:space="preserve"> </w:t>
      </w:r>
    </w:p>
    <w:p w14:paraId="4F514508" w14:textId="77777777" w:rsidR="008144B5" w:rsidRDefault="00187A9E">
      <w:pPr>
        <w:numPr>
          <w:ilvl w:val="1"/>
          <w:numId w:val="16"/>
        </w:numPr>
        <w:ind w:right="95" w:hanging="451"/>
      </w:pPr>
      <w:r>
        <w:rPr>
          <w:shd w:val="clear" w:color="auto" w:fill="FFFF00"/>
          <w:vertAlign w:val="superscript"/>
        </w:rPr>
        <w:t>*</w:t>
      </w:r>
      <w:proofErr w:type="spellStart"/>
      <w:r>
        <w:rPr>
          <w:shd w:val="clear" w:color="auto" w:fill="FFFF00"/>
        </w:rPr>
        <w:t>Mudbidre</w:t>
      </w:r>
      <w:proofErr w:type="spellEnd"/>
      <w:r>
        <w:rPr>
          <w:shd w:val="clear" w:color="auto" w:fill="FFFF00"/>
        </w:rPr>
        <w:t>, R</w:t>
      </w:r>
      <w:r>
        <w:t xml:space="preserve">., </w:t>
      </w:r>
      <w:r>
        <w:rPr>
          <w:b/>
        </w:rPr>
        <w:t>M. Baskaran</w:t>
      </w:r>
      <w:r>
        <w:t xml:space="preserve"> and L. Schweitzer (2014). Investigations of the partitioning and residence times of Po-210 and Pb-210 in a riverine system in Southeast Michigan USA. J. Environ. </w:t>
      </w:r>
      <w:proofErr w:type="spellStart"/>
      <w:r>
        <w:t>Radioact</w:t>
      </w:r>
      <w:proofErr w:type="spellEnd"/>
      <w:r>
        <w:t xml:space="preserve">. 138, 375-383. </w:t>
      </w:r>
    </w:p>
    <w:p w14:paraId="7BD22EFA" w14:textId="77777777" w:rsidR="008144B5" w:rsidRDefault="00187A9E">
      <w:pPr>
        <w:spacing w:after="0" w:line="259" w:lineRule="auto"/>
        <w:ind w:left="720" w:firstLine="0"/>
        <w:jc w:val="left"/>
      </w:pPr>
      <w:r>
        <w:rPr>
          <w:rFonts w:ascii="Calibri" w:eastAsia="Calibri" w:hAnsi="Calibri" w:cs="Calibri"/>
          <w:sz w:val="22"/>
        </w:rPr>
        <w:t xml:space="preserve"> </w:t>
      </w:r>
    </w:p>
    <w:p w14:paraId="49611C50" w14:textId="77777777" w:rsidR="008144B5" w:rsidRDefault="00187A9E">
      <w:pPr>
        <w:numPr>
          <w:ilvl w:val="1"/>
          <w:numId w:val="16"/>
        </w:numPr>
        <w:ind w:right="95" w:hanging="451"/>
      </w:pPr>
      <w:r>
        <w:rPr>
          <w:b/>
        </w:rPr>
        <w:t>Baskaran, M.</w:t>
      </w:r>
      <w:r>
        <w:t xml:space="preserve">, J. Nix, C. Kuyper and N. </w:t>
      </w:r>
      <w:proofErr w:type="spellStart"/>
      <w:r>
        <w:t>Karunakara</w:t>
      </w:r>
      <w:proofErr w:type="spellEnd"/>
      <w:r>
        <w:t xml:space="preserve"> (2014). Problems with the dating of sediment core using excess </w:t>
      </w:r>
      <w:r>
        <w:rPr>
          <w:vertAlign w:val="superscript"/>
        </w:rPr>
        <w:t>210</w:t>
      </w:r>
      <w:r>
        <w:t>Pb</w:t>
      </w:r>
      <w:r>
        <w:rPr>
          <w:vertAlign w:val="subscript"/>
        </w:rPr>
        <w:t xml:space="preserve">xs </w:t>
      </w:r>
      <w:r>
        <w:t xml:space="preserve">in a freshwater system impacted by large scale watershed changes. J. Environ. </w:t>
      </w:r>
      <w:proofErr w:type="spellStart"/>
      <w:r>
        <w:t>Radioact</w:t>
      </w:r>
      <w:proofErr w:type="spellEnd"/>
      <w:r>
        <w:t xml:space="preserve">. 138, 355-363. </w:t>
      </w:r>
    </w:p>
    <w:p w14:paraId="2D880DB1" w14:textId="77777777" w:rsidR="008144B5" w:rsidRDefault="00187A9E">
      <w:pPr>
        <w:spacing w:after="38" w:line="259" w:lineRule="auto"/>
        <w:ind w:left="720" w:firstLine="0"/>
        <w:jc w:val="left"/>
      </w:pPr>
      <w:r>
        <w:rPr>
          <w:rFonts w:ascii="Calibri" w:eastAsia="Calibri" w:hAnsi="Calibri" w:cs="Calibri"/>
          <w:sz w:val="22"/>
        </w:rPr>
        <w:t xml:space="preserve"> </w:t>
      </w:r>
    </w:p>
    <w:p w14:paraId="578216F7" w14:textId="77777777" w:rsidR="008144B5" w:rsidRDefault="00187A9E">
      <w:pPr>
        <w:numPr>
          <w:ilvl w:val="1"/>
          <w:numId w:val="16"/>
        </w:numPr>
        <w:spacing w:after="31"/>
        <w:ind w:right="95" w:hanging="451"/>
      </w:pPr>
      <w:r>
        <w:t xml:space="preserve">Rigaud, S., G. Stewart, </w:t>
      </w:r>
      <w:r>
        <w:rPr>
          <w:b/>
        </w:rPr>
        <w:t>M. Baskaran</w:t>
      </w:r>
      <w:r>
        <w:t xml:space="preserve">, D. Marsan, and T.M. Church (2015). </w:t>
      </w:r>
      <w:r>
        <w:rPr>
          <w:vertAlign w:val="superscript"/>
        </w:rPr>
        <w:t>210</w:t>
      </w:r>
      <w:r>
        <w:t xml:space="preserve">Po and </w:t>
      </w:r>
      <w:r>
        <w:rPr>
          <w:vertAlign w:val="superscript"/>
        </w:rPr>
        <w:t>210</w:t>
      </w:r>
      <w:r>
        <w:t xml:space="preserve">Pb distribution, dissolved-particulate exchange rates, and particulate export along the North Atlantic US GEOTRACES GA03 section. Deep-Sea Res. II 116, 60-75. </w:t>
      </w:r>
    </w:p>
    <w:p w14:paraId="34B7EF80" w14:textId="77777777" w:rsidR="008144B5" w:rsidRDefault="00187A9E">
      <w:pPr>
        <w:spacing w:after="0" w:line="259" w:lineRule="auto"/>
        <w:ind w:left="720" w:firstLine="0"/>
        <w:jc w:val="left"/>
      </w:pPr>
      <w:r>
        <w:rPr>
          <w:rFonts w:ascii="Calibri" w:eastAsia="Calibri" w:hAnsi="Calibri" w:cs="Calibri"/>
          <w:sz w:val="26"/>
        </w:rPr>
        <w:t xml:space="preserve"> </w:t>
      </w:r>
    </w:p>
    <w:p w14:paraId="0F6BDF50" w14:textId="77777777" w:rsidR="008144B5" w:rsidRDefault="00187A9E">
      <w:pPr>
        <w:numPr>
          <w:ilvl w:val="1"/>
          <w:numId w:val="16"/>
        </w:numPr>
        <w:spacing w:after="32"/>
        <w:ind w:right="95" w:hanging="451"/>
      </w:pPr>
      <w:r>
        <w:rPr>
          <w:b/>
        </w:rPr>
        <w:lastRenderedPageBreak/>
        <w:t>Baskaran, M.</w:t>
      </w:r>
      <w:r>
        <w:t xml:space="preserve">, C.J. Miller, A. Kumar, E. Andersen, </w:t>
      </w:r>
      <w:r>
        <w:rPr>
          <w:shd w:val="clear" w:color="auto" w:fill="FFFF00"/>
          <w:vertAlign w:val="superscript"/>
        </w:rPr>
        <w:t xml:space="preserve">G </w:t>
      </w:r>
      <w:r>
        <w:rPr>
          <w:shd w:val="clear" w:color="auto" w:fill="FFFF00"/>
        </w:rPr>
        <w:t>J. Hui</w:t>
      </w:r>
      <w:r>
        <w:t xml:space="preserve">, J.P. </w:t>
      </w:r>
      <w:proofErr w:type="spellStart"/>
      <w:r>
        <w:t>Selegean</w:t>
      </w:r>
      <w:proofErr w:type="spellEnd"/>
      <w:r>
        <w:t xml:space="preserve">, C.T. Creech, and J. </w:t>
      </w:r>
      <w:proofErr w:type="spellStart"/>
      <w:r>
        <w:t>Barkach</w:t>
      </w:r>
      <w:proofErr w:type="spellEnd"/>
      <w:r>
        <w:t xml:space="preserve"> (2015). Sediment Accumulation Rates and Sediment Dynamics Using Five Different Methods in a well-constrained Impoundment: Case Study from Union Lake, Michigan. Journal of Great Lakes Research 41, 607-617. </w:t>
      </w:r>
    </w:p>
    <w:p w14:paraId="3862C36C" w14:textId="77777777" w:rsidR="008144B5" w:rsidRDefault="00187A9E">
      <w:pPr>
        <w:spacing w:after="0" w:line="259" w:lineRule="auto"/>
        <w:ind w:left="720" w:firstLine="0"/>
        <w:jc w:val="left"/>
      </w:pPr>
      <w:r>
        <w:rPr>
          <w:rFonts w:ascii="Calibri" w:eastAsia="Calibri" w:hAnsi="Calibri" w:cs="Calibri"/>
          <w:sz w:val="26"/>
        </w:rPr>
        <w:t xml:space="preserve"> </w:t>
      </w:r>
    </w:p>
    <w:p w14:paraId="3FEFEB63" w14:textId="77777777" w:rsidR="008144B5" w:rsidRDefault="00187A9E">
      <w:pPr>
        <w:numPr>
          <w:ilvl w:val="1"/>
          <w:numId w:val="16"/>
        </w:numPr>
        <w:ind w:right="95" w:hanging="451"/>
      </w:pPr>
      <w:r>
        <w:t xml:space="preserve">Du, J., J. Du, </w:t>
      </w:r>
      <w:r>
        <w:rPr>
          <w:b/>
        </w:rPr>
        <w:t>M. Baskaran</w:t>
      </w:r>
      <w:r>
        <w:t xml:space="preserve">, Q. Bi, D. Huang and Y. Jiang, 2015. Temporal variations of atmospheric depositional fluxes of </w:t>
      </w:r>
      <w:r>
        <w:rPr>
          <w:vertAlign w:val="superscript"/>
        </w:rPr>
        <w:t>7</w:t>
      </w:r>
      <w:r>
        <w:t xml:space="preserve">Be and </w:t>
      </w:r>
      <w:r>
        <w:rPr>
          <w:vertAlign w:val="superscript"/>
        </w:rPr>
        <w:t>210</w:t>
      </w:r>
      <w:r>
        <w:t xml:space="preserve">Pb over 8 years (2006-2013) at Shanghai, China and Synthesis of global fallout data. Journal of Geophysical Research, 120, doi:10.1002/2014JD022807. </w:t>
      </w:r>
    </w:p>
    <w:p w14:paraId="7226170B" w14:textId="77777777" w:rsidR="008144B5" w:rsidRDefault="00187A9E">
      <w:pPr>
        <w:spacing w:after="0" w:line="259" w:lineRule="auto"/>
        <w:ind w:left="720" w:firstLine="0"/>
        <w:jc w:val="left"/>
      </w:pPr>
      <w:r>
        <w:rPr>
          <w:rFonts w:ascii="Calibri" w:eastAsia="Calibri" w:hAnsi="Calibri" w:cs="Calibri"/>
          <w:sz w:val="22"/>
        </w:rPr>
        <w:t xml:space="preserve"> </w:t>
      </w:r>
    </w:p>
    <w:p w14:paraId="3A4EF848" w14:textId="77777777" w:rsidR="008144B5" w:rsidRDefault="00187A9E">
      <w:pPr>
        <w:numPr>
          <w:ilvl w:val="1"/>
          <w:numId w:val="16"/>
        </w:numPr>
        <w:spacing w:after="32"/>
        <w:ind w:right="95" w:hanging="451"/>
      </w:pPr>
      <w:proofErr w:type="spellStart"/>
      <w:r>
        <w:t>Mawji</w:t>
      </w:r>
      <w:proofErr w:type="spellEnd"/>
      <w:r>
        <w:t xml:space="preserve">, E., R. </w:t>
      </w:r>
      <w:proofErr w:type="spellStart"/>
      <w:r>
        <w:t>Schlitzer</w:t>
      </w:r>
      <w:proofErr w:type="spellEnd"/>
      <w:r>
        <w:t xml:space="preserve"> et al. (total of 135 authors, 68 institutions), 2015. The GEOTRACES Intermediate Data Product 2014. Mar. Chem. 177, 1-8. </w:t>
      </w:r>
    </w:p>
    <w:p w14:paraId="0297C298" w14:textId="77777777" w:rsidR="008144B5" w:rsidRDefault="00187A9E">
      <w:pPr>
        <w:spacing w:after="0" w:line="259" w:lineRule="auto"/>
        <w:ind w:left="720" w:firstLine="0"/>
        <w:jc w:val="left"/>
      </w:pPr>
      <w:r>
        <w:rPr>
          <w:rFonts w:ascii="Calibri" w:eastAsia="Calibri" w:hAnsi="Calibri" w:cs="Calibri"/>
          <w:sz w:val="28"/>
        </w:rPr>
        <w:t xml:space="preserve"> </w:t>
      </w:r>
    </w:p>
    <w:p w14:paraId="1310EBEE" w14:textId="77777777" w:rsidR="008144B5" w:rsidRDefault="00187A9E">
      <w:pPr>
        <w:numPr>
          <w:ilvl w:val="1"/>
          <w:numId w:val="16"/>
        </w:numPr>
        <w:spacing w:after="41"/>
        <w:ind w:right="95" w:hanging="451"/>
      </w:pPr>
      <w:r>
        <w:t xml:space="preserve">Wang, J., J.Z. Du, </w:t>
      </w:r>
      <w:r>
        <w:rPr>
          <w:b/>
        </w:rPr>
        <w:t>M. Baskaran</w:t>
      </w:r>
      <w:r>
        <w:t xml:space="preserve"> and J. Zhang, 2016. Mobile mud dynamics in the East China Sea elucidated using </w:t>
      </w:r>
      <w:r>
        <w:rPr>
          <w:vertAlign w:val="superscript"/>
        </w:rPr>
        <w:t>210</w:t>
      </w:r>
      <w:r>
        <w:t xml:space="preserve">Pb, </w:t>
      </w:r>
      <w:r>
        <w:rPr>
          <w:vertAlign w:val="superscript"/>
        </w:rPr>
        <w:t>137</w:t>
      </w:r>
      <w:r>
        <w:t xml:space="preserve">Cs, </w:t>
      </w:r>
      <w:r>
        <w:rPr>
          <w:vertAlign w:val="superscript"/>
        </w:rPr>
        <w:t>7</w:t>
      </w:r>
      <w:r>
        <w:t xml:space="preserve">Be and </w:t>
      </w:r>
      <w:r>
        <w:rPr>
          <w:vertAlign w:val="superscript"/>
        </w:rPr>
        <w:t>234</w:t>
      </w:r>
      <w:r>
        <w:t xml:space="preserve">Th as tracers. Jour. </w:t>
      </w:r>
      <w:proofErr w:type="spellStart"/>
      <w:r>
        <w:t>Geophys</w:t>
      </w:r>
      <w:proofErr w:type="spellEnd"/>
      <w:r>
        <w:t xml:space="preserve">. Res. 121(1), 224-239. </w:t>
      </w:r>
    </w:p>
    <w:p w14:paraId="0B37D179" w14:textId="77777777" w:rsidR="008144B5" w:rsidRDefault="00187A9E">
      <w:pPr>
        <w:spacing w:after="0" w:line="259" w:lineRule="auto"/>
        <w:ind w:left="720" w:firstLine="0"/>
        <w:jc w:val="left"/>
      </w:pPr>
      <w:r>
        <w:rPr>
          <w:rFonts w:ascii="Calibri" w:eastAsia="Calibri" w:hAnsi="Calibri" w:cs="Calibri"/>
          <w:sz w:val="26"/>
        </w:rPr>
        <w:t xml:space="preserve"> </w:t>
      </w:r>
    </w:p>
    <w:p w14:paraId="776BC86D" w14:textId="77777777" w:rsidR="008144B5" w:rsidRDefault="00187A9E">
      <w:pPr>
        <w:numPr>
          <w:ilvl w:val="1"/>
          <w:numId w:val="16"/>
        </w:numPr>
        <w:ind w:right="95" w:hanging="451"/>
      </w:pPr>
      <w:proofErr w:type="spellStart"/>
      <w:r>
        <w:rPr>
          <w:vertAlign w:val="superscript"/>
        </w:rPr>
        <w:t>G</w:t>
      </w:r>
      <w:r>
        <w:rPr>
          <w:shd w:val="clear" w:color="auto" w:fill="FFFF00"/>
        </w:rPr>
        <w:t>Eakin</w:t>
      </w:r>
      <w:proofErr w:type="spellEnd"/>
      <w:r>
        <w:rPr>
          <w:shd w:val="clear" w:color="auto" w:fill="FFFF00"/>
        </w:rPr>
        <w:t>, M.</w:t>
      </w:r>
      <w:r>
        <w:t xml:space="preserve">, S.J. Brownlee, </w:t>
      </w:r>
      <w:r>
        <w:rPr>
          <w:b/>
        </w:rPr>
        <w:t>M. Baskaran</w:t>
      </w:r>
      <w:r>
        <w:t xml:space="preserve"> and L. </w:t>
      </w:r>
      <w:proofErr w:type="spellStart"/>
      <w:r>
        <w:t>Barbero</w:t>
      </w:r>
      <w:proofErr w:type="spellEnd"/>
      <w:r>
        <w:t xml:space="preserve">, 2016. Mechanisms of radon loss from zircon: Microstructural controls on emanation and diffusion. </w:t>
      </w:r>
      <w:proofErr w:type="spellStart"/>
      <w:r>
        <w:t>Geochim</w:t>
      </w:r>
      <w:proofErr w:type="spellEnd"/>
      <w:r>
        <w:t xml:space="preserve">. </w:t>
      </w:r>
      <w:proofErr w:type="spellStart"/>
      <w:r>
        <w:t>Cosmochim</w:t>
      </w:r>
      <w:proofErr w:type="spellEnd"/>
      <w:r>
        <w:t xml:space="preserve">. Acta 184, 212- 226. </w:t>
      </w:r>
    </w:p>
    <w:p w14:paraId="7CF4E3A6" w14:textId="77777777" w:rsidR="008144B5" w:rsidRDefault="00187A9E">
      <w:pPr>
        <w:spacing w:after="0" w:line="259" w:lineRule="auto"/>
        <w:ind w:left="720" w:firstLine="0"/>
        <w:jc w:val="left"/>
      </w:pPr>
      <w:r>
        <w:rPr>
          <w:rFonts w:ascii="Calibri" w:eastAsia="Calibri" w:hAnsi="Calibri" w:cs="Calibri"/>
          <w:sz w:val="22"/>
        </w:rPr>
        <w:t xml:space="preserve"> </w:t>
      </w:r>
    </w:p>
    <w:p w14:paraId="59CE406E" w14:textId="77777777" w:rsidR="008144B5" w:rsidRDefault="00187A9E">
      <w:pPr>
        <w:numPr>
          <w:ilvl w:val="1"/>
          <w:numId w:val="16"/>
        </w:numPr>
        <w:ind w:right="95" w:hanging="451"/>
      </w:pPr>
      <w:r>
        <w:t xml:space="preserve">Kumar, A., </w:t>
      </w:r>
      <w:r>
        <w:rPr>
          <w:shd w:val="clear" w:color="auto" w:fill="FFFF00"/>
          <w:vertAlign w:val="superscript"/>
        </w:rPr>
        <w:t>G</w:t>
      </w:r>
      <w:r>
        <w:rPr>
          <w:shd w:val="clear" w:color="auto" w:fill="FFFF00"/>
        </w:rPr>
        <w:t xml:space="preserve">J. </w:t>
      </w:r>
      <w:proofErr w:type="spellStart"/>
      <w:r>
        <w:rPr>
          <w:shd w:val="clear" w:color="auto" w:fill="FFFF00"/>
        </w:rPr>
        <w:t>Hage</w:t>
      </w:r>
      <w:proofErr w:type="spellEnd"/>
      <w:r>
        <w:rPr>
          <w:shd w:val="clear" w:color="auto" w:fill="FFFF00"/>
        </w:rPr>
        <w:t>-Hassan</w:t>
      </w:r>
      <w:r>
        <w:t xml:space="preserve">, </w:t>
      </w:r>
      <w:r>
        <w:rPr>
          <w:b/>
        </w:rPr>
        <w:t>M. Baskaran</w:t>
      </w:r>
      <w:r>
        <w:t xml:space="preserve">, C.J. Miller, J.P. </w:t>
      </w:r>
      <w:proofErr w:type="spellStart"/>
      <w:r>
        <w:t>Selegean</w:t>
      </w:r>
      <w:proofErr w:type="spellEnd"/>
      <w:r>
        <w:t xml:space="preserve"> and C.T. Creech, 2016. Multiple sediment cores from reservoirs are needed to reconstruct recent watershed changes from  stable isotopes  </w:t>
      </w:r>
    </w:p>
    <w:p w14:paraId="588A8FCE" w14:textId="77777777" w:rsidR="008144B5" w:rsidRDefault="00187A9E">
      <w:pPr>
        <w:ind w:left="1520" w:right="95" w:firstLine="0"/>
      </w:pPr>
      <w:r>
        <w:t>(</w:t>
      </w:r>
      <w:r w:rsidR="00CD7D68" w:rsidRPr="00CD7D68">
        <w:rPr>
          <w:rFonts w:ascii="Symbol" w:eastAsia="Segoe UI Symbol" w:hAnsi="Symbol" w:cs="Segoe UI Symbol"/>
        </w:rPr>
        <w:t></w:t>
      </w:r>
      <w:r>
        <w:rPr>
          <w:vertAlign w:val="superscript"/>
        </w:rPr>
        <w:t>13</w:t>
      </w:r>
      <w:r>
        <w:t xml:space="preserve">C  and  </w:t>
      </w:r>
      <w:r w:rsidRPr="00CD7D68">
        <w:rPr>
          <w:rFonts w:ascii="Symbol" w:eastAsia="Segoe UI Symbol" w:hAnsi="Symbol" w:cs="Segoe UI Symbol"/>
        </w:rPr>
        <w:t></w:t>
      </w:r>
      <w:r>
        <w:rPr>
          <w:vertAlign w:val="superscript"/>
        </w:rPr>
        <w:t>15</w:t>
      </w:r>
      <w:r>
        <w:t xml:space="preserve">N)  and  C/N  ratios:  case  studies  from  the  midwestern  United  States.  J. Paleolimnology 56, 15-31, </w:t>
      </w:r>
      <w:proofErr w:type="spellStart"/>
      <w:r>
        <w:t>doi</w:t>
      </w:r>
      <w:proofErr w:type="spellEnd"/>
      <w:r>
        <w:t xml:space="preserve">: 10.1007/s10933-016-9888-0. </w:t>
      </w:r>
    </w:p>
    <w:p w14:paraId="56BBB57D" w14:textId="77777777" w:rsidR="008144B5" w:rsidRDefault="00187A9E">
      <w:pPr>
        <w:spacing w:after="0" w:line="259" w:lineRule="auto"/>
        <w:ind w:left="720" w:firstLine="0"/>
        <w:jc w:val="left"/>
      </w:pPr>
      <w:r>
        <w:rPr>
          <w:rFonts w:ascii="Calibri" w:eastAsia="Calibri" w:hAnsi="Calibri" w:cs="Calibri"/>
          <w:sz w:val="22"/>
        </w:rPr>
        <w:t xml:space="preserve"> </w:t>
      </w:r>
    </w:p>
    <w:p w14:paraId="7A2E6C93" w14:textId="77777777" w:rsidR="008144B5" w:rsidRDefault="00187A9E">
      <w:pPr>
        <w:numPr>
          <w:ilvl w:val="1"/>
          <w:numId w:val="16"/>
        </w:numPr>
        <w:ind w:right="95" w:hanging="451"/>
      </w:pPr>
      <w:proofErr w:type="spellStart"/>
      <w:r>
        <w:rPr>
          <w:shd w:val="clear" w:color="auto" w:fill="FFFF00"/>
          <w:vertAlign w:val="superscript"/>
        </w:rPr>
        <w:t>O</w:t>
      </w:r>
      <w:r>
        <w:rPr>
          <w:shd w:val="clear" w:color="auto" w:fill="FFFF00"/>
        </w:rPr>
        <w:t>Brooks</w:t>
      </w:r>
      <w:proofErr w:type="spellEnd"/>
      <w:r>
        <w:rPr>
          <w:shd w:val="clear" w:color="auto" w:fill="FFFF00"/>
        </w:rPr>
        <w:t>, Y.</w:t>
      </w:r>
      <w:r>
        <w:t xml:space="preserve">, M.M. </w:t>
      </w:r>
      <w:proofErr w:type="spellStart"/>
      <w:r>
        <w:t>Baustian</w:t>
      </w:r>
      <w:proofErr w:type="spellEnd"/>
      <w:r>
        <w:t xml:space="preserve">, </w:t>
      </w:r>
      <w:r>
        <w:rPr>
          <w:b/>
        </w:rPr>
        <w:t>M. Baskaran</w:t>
      </w:r>
      <w:r>
        <w:t xml:space="preserve">, N. Ostrom and J. Rose, 2016. Historical associations of molecular measurements of Escherichia coli and Enterococci to anthropogenic activities and climate variables in freshwater sediment cores. Environmental Science and Technology 50(13), 6902-6911, DOI: </w:t>
      </w:r>
    </w:p>
    <w:p w14:paraId="62084062" w14:textId="77777777" w:rsidR="008144B5" w:rsidRDefault="00187A9E">
      <w:pPr>
        <w:ind w:left="1520" w:right="95" w:firstLine="0"/>
      </w:pPr>
      <w:r>
        <w:t>10.1021/</w:t>
      </w:r>
      <w:proofErr w:type="spellStart"/>
      <w:r>
        <w:t>acs.est</w:t>
      </w:r>
      <w:proofErr w:type="spellEnd"/>
      <w:r>
        <w:t xml:space="preserve">. 6b01372. </w:t>
      </w:r>
    </w:p>
    <w:p w14:paraId="719AC88A" w14:textId="77777777" w:rsidR="008144B5" w:rsidRDefault="00187A9E">
      <w:pPr>
        <w:spacing w:after="0" w:line="259" w:lineRule="auto"/>
        <w:ind w:left="720" w:firstLine="0"/>
        <w:jc w:val="left"/>
      </w:pPr>
      <w:r>
        <w:rPr>
          <w:rFonts w:ascii="Calibri" w:eastAsia="Calibri" w:hAnsi="Calibri" w:cs="Calibri"/>
          <w:sz w:val="26"/>
        </w:rPr>
        <w:t xml:space="preserve"> </w:t>
      </w:r>
    </w:p>
    <w:p w14:paraId="5A0C4746" w14:textId="77777777" w:rsidR="008144B5" w:rsidRDefault="00187A9E">
      <w:pPr>
        <w:numPr>
          <w:ilvl w:val="1"/>
          <w:numId w:val="16"/>
        </w:numPr>
        <w:spacing w:after="29"/>
        <w:ind w:right="95" w:hanging="451"/>
      </w:pPr>
      <w:r>
        <w:rPr>
          <w:b/>
        </w:rPr>
        <w:t>Baskaran, M.,</w:t>
      </w:r>
      <w:r>
        <w:t xml:space="preserve"> T. Novell, K. Nash</w:t>
      </w:r>
      <w:r>
        <w:rPr>
          <w:vertAlign w:val="superscript"/>
        </w:rPr>
        <w:t>*</w:t>
      </w:r>
      <w:r>
        <w:t xml:space="preserve">, S.A. Ruberg, T. </w:t>
      </w:r>
      <w:proofErr w:type="spellStart"/>
      <w:r>
        <w:t>Johengen</w:t>
      </w:r>
      <w:proofErr w:type="spellEnd"/>
      <w:r>
        <w:t xml:space="preserve">, N. Hawley, J.V. </w:t>
      </w:r>
      <w:proofErr w:type="spellStart"/>
      <w:r>
        <w:t>Klump</w:t>
      </w:r>
      <w:proofErr w:type="spellEnd"/>
      <w:r>
        <w:t xml:space="preserve"> and B.A. </w:t>
      </w:r>
      <w:proofErr w:type="spellStart"/>
      <w:r>
        <w:t>Biddanda</w:t>
      </w:r>
      <w:proofErr w:type="spellEnd"/>
      <w:r>
        <w:t xml:space="preserve">, 2016. Tracking the seepage of subsurface sinkhole vent waters into Lake Huron using radium and stable isotopes of oxygen and hydrogen. Aquatic Geochemistry 22, 349-374. </w:t>
      </w:r>
    </w:p>
    <w:p w14:paraId="24172D0F" w14:textId="77777777" w:rsidR="008144B5" w:rsidRDefault="00187A9E">
      <w:pPr>
        <w:spacing w:after="0" w:line="259" w:lineRule="auto"/>
        <w:ind w:left="720" w:firstLine="0"/>
        <w:jc w:val="left"/>
      </w:pPr>
      <w:r>
        <w:rPr>
          <w:rFonts w:ascii="Calibri" w:eastAsia="Calibri" w:hAnsi="Calibri" w:cs="Calibri"/>
          <w:sz w:val="26"/>
        </w:rPr>
        <w:t xml:space="preserve"> </w:t>
      </w:r>
    </w:p>
    <w:p w14:paraId="2828701E" w14:textId="77777777" w:rsidR="008144B5" w:rsidRDefault="00187A9E">
      <w:pPr>
        <w:numPr>
          <w:ilvl w:val="1"/>
          <w:numId w:val="16"/>
        </w:numPr>
        <w:spacing w:after="29"/>
        <w:ind w:right="95" w:hanging="451"/>
      </w:pPr>
      <w:proofErr w:type="spellStart"/>
      <w:r>
        <w:t>Alighalehbabakhani</w:t>
      </w:r>
      <w:proofErr w:type="spellEnd"/>
      <w:r>
        <w:t xml:space="preserve">, F., C.J. Miller, J.P. </w:t>
      </w:r>
      <w:proofErr w:type="spellStart"/>
      <w:r>
        <w:t>Selegean</w:t>
      </w:r>
      <w:proofErr w:type="spellEnd"/>
      <w:r>
        <w:t xml:space="preserve">, J. </w:t>
      </w:r>
      <w:proofErr w:type="spellStart"/>
      <w:r>
        <w:t>Barkach</w:t>
      </w:r>
      <w:proofErr w:type="spellEnd"/>
      <w:r>
        <w:t xml:space="preserve">, S.M.S. </w:t>
      </w:r>
      <w:proofErr w:type="spellStart"/>
      <w:r>
        <w:t>Abkenar</w:t>
      </w:r>
      <w:proofErr w:type="spellEnd"/>
      <w:r>
        <w:t xml:space="preserve">, T. Dahl and </w:t>
      </w:r>
      <w:r>
        <w:rPr>
          <w:b/>
        </w:rPr>
        <w:t>M. Baskaran</w:t>
      </w:r>
      <w:r>
        <w:t xml:space="preserve">, 2017. Estimates of sediment trapping rates for two reservoirs in the Lake Erie watershed: Past and present conditions. J. Hydrology 544, 147-155. </w:t>
      </w:r>
    </w:p>
    <w:p w14:paraId="3261F64E" w14:textId="77777777" w:rsidR="008144B5" w:rsidRDefault="00187A9E">
      <w:pPr>
        <w:spacing w:after="0" w:line="259" w:lineRule="auto"/>
        <w:ind w:left="720" w:firstLine="0"/>
        <w:jc w:val="left"/>
      </w:pPr>
      <w:r>
        <w:rPr>
          <w:rFonts w:ascii="Calibri" w:eastAsia="Calibri" w:hAnsi="Calibri" w:cs="Calibri"/>
          <w:sz w:val="26"/>
        </w:rPr>
        <w:t xml:space="preserve"> </w:t>
      </w:r>
    </w:p>
    <w:p w14:paraId="7332EC25" w14:textId="77777777" w:rsidR="008144B5" w:rsidRDefault="00187A9E">
      <w:pPr>
        <w:numPr>
          <w:ilvl w:val="1"/>
          <w:numId w:val="16"/>
        </w:numPr>
        <w:ind w:right="95" w:hanging="451"/>
      </w:pPr>
      <w:r>
        <w:rPr>
          <w:b/>
        </w:rPr>
        <w:t>Baskaran, M</w:t>
      </w:r>
      <w:r>
        <w:t xml:space="preserve">. and R. Ramesh, 2017. </w:t>
      </w:r>
      <w:proofErr w:type="spellStart"/>
      <w:r>
        <w:t>Memorium</w:t>
      </w:r>
      <w:proofErr w:type="spellEnd"/>
      <w:r>
        <w:t xml:space="preserve">: </w:t>
      </w:r>
      <w:proofErr w:type="spellStart"/>
      <w:r>
        <w:t>Bhamidipati</w:t>
      </w:r>
      <w:proofErr w:type="spellEnd"/>
      <w:r>
        <w:t xml:space="preserve"> </w:t>
      </w:r>
      <w:proofErr w:type="spellStart"/>
      <w:r>
        <w:t>Lakshmidhara</w:t>
      </w:r>
      <w:proofErr w:type="spellEnd"/>
      <w:r>
        <w:t xml:space="preserve"> </w:t>
      </w:r>
      <w:proofErr w:type="spellStart"/>
      <w:r>
        <w:t>Kanakadri</w:t>
      </w:r>
      <w:proofErr w:type="spellEnd"/>
      <w:r>
        <w:t xml:space="preserve"> </w:t>
      </w:r>
      <w:proofErr w:type="spellStart"/>
      <w:r>
        <w:t>Somayajulu</w:t>
      </w:r>
      <w:proofErr w:type="spellEnd"/>
      <w:r>
        <w:t xml:space="preserve"> (1937-2016). Current Science 112, 414-415. </w:t>
      </w:r>
    </w:p>
    <w:p w14:paraId="039A312B" w14:textId="77777777" w:rsidR="008144B5" w:rsidRDefault="00187A9E">
      <w:pPr>
        <w:spacing w:after="0" w:line="259" w:lineRule="auto"/>
        <w:ind w:left="720" w:firstLine="0"/>
        <w:jc w:val="left"/>
      </w:pPr>
      <w:r>
        <w:rPr>
          <w:rFonts w:ascii="Calibri" w:eastAsia="Calibri" w:hAnsi="Calibri" w:cs="Calibri"/>
          <w:sz w:val="22"/>
        </w:rPr>
        <w:t xml:space="preserve"> </w:t>
      </w:r>
    </w:p>
    <w:p w14:paraId="4D5CFD7C" w14:textId="77777777" w:rsidR="008144B5" w:rsidRDefault="00187A9E">
      <w:pPr>
        <w:numPr>
          <w:ilvl w:val="1"/>
          <w:numId w:val="16"/>
        </w:numPr>
        <w:ind w:right="95" w:hanging="451"/>
      </w:pPr>
      <w:r>
        <w:t xml:space="preserve">Wang, J., </w:t>
      </w:r>
      <w:r>
        <w:rPr>
          <w:b/>
        </w:rPr>
        <w:t>M. Baskaran</w:t>
      </w:r>
      <w:r>
        <w:t xml:space="preserve">, X. Hou, J.Z. Du and J. Zhang, 2017. Historical changes in </w:t>
      </w:r>
      <w:r>
        <w:rPr>
          <w:vertAlign w:val="superscript"/>
        </w:rPr>
        <w:t>239</w:t>
      </w:r>
      <w:r>
        <w:t xml:space="preserve">Pu and </w:t>
      </w:r>
      <w:r>
        <w:rPr>
          <w:vertAlign w:val="superscript"/>
        </w:rPr>
        <w:t>240</w:t>
      </w:r>
      <w:r>
        <w:t xml:space="preserve">Pu sources in sedimentary records in the East China Sea: Implications for provenance and transportation. Earth Planet Sci. Lett. 466, 32-42. </w:t>
      </w:r>
    </w:p>
    <w:p w14:paraId="0375671A" w14:textId="77777777" w:rsidR="008144B5" w:rsidRDefault="00187A9E">
      <w:pPr>
        <w:spacing w:after="0" w:line="259" w:lineRule="auto"/>
        <w:ind w:left="720" w:firstLine="0"/>
        <w:jc w:val="left"/>
      </w:pPr>
      <w:r>
        <w:rPr>
          <w:rFonts w:ascii="Calibri" w:eastAsia="Calibri" w:hAnsi="Calibri" w:cs="Calibri"/>
          <w:sz w:val="26"/>
        </w:rPr>
        <w:t xml:space="preserve"> </w:t>
      </w:r>
    </w:p>
    <w:p w14:paraId="4A00F6E2" w14:textId="77777777" w:rsidR="008144B5" w:rsidRDefault="00187A9E">
      <w:pPr>
        <w:numPr>
          <w:ilvl w:val="1"/>
          <w:numId w:val="16"/>
        </w:numPr>
        <w:spacing w:after="79"/>
        <w:ind w:right="95" w:hanging="451"/>
      </w:pPr>
      <w:proofErr w:type="spellStart"/>
      <w:r>
        <w:t>Gorgun</w:t>
      </w:r>
      <w:proofErr w:type="spellEnd"/>
      <w:r>
        <w:t xml:space="preserve">, A. and </w:t>
      </w:r>
      <w:r>
        <w:rPr>
          <w:b/>
        </w:rPr>
        <w:t>M. Baskaran,</w:t>
      </w:r>
      <w:r>
        <w:t xml:space="preserve"> 2017. Special issue of Journal of Environmental Radioactivity on 3</w:t>
      </w:r>
      <w:r>
        <w:rPr>
          <w:vertAlign w:val="superscript"/>
        </w:rPr>
        <w:t xml:space="preserve">rd </w:t>
      </w:r>
      <w:r>
        <w:t xml:space="preserve">International Conference on Po and radioactive Pb isotopes. Journal of Environmental Radioactivity 174, 1-2. </w:t>
      </w:r>
    </w:p>
    <w:p w14:paraId="220C1CE9" w14:textId="77777777" w:rsidR="008144B5" w:rsidRDefault="00187A9E">
      <w:pPr>
        <w:numPr>
          <w:ilvl w:val="1"/>
          <w:numId w:val="16"/>
        </w:numPr>
        <w:spacing w:after="27"/>
        <w:ind w:right="95" w:hanging="451"/>
      </w:pPr>
      <w:r>
        <w:rPr>
          <w:b/>
        </w:rPr>
        <w:t>Baskaran, M.</w:t>
      </w:r>
      <w:r>
        <w:t xml:space="preserve">, T.S. Bianchi and T.R. </w:t>
      </w:r>
      <w:proofErr w:type="spellStart"/>
      <w:r>
        <w:t>Filley</w:t>
      </w:r>
      <w:proofErr w:type="spellEnd"/>
      <w:r>
        <w:t xml:space="preserve">, 2017. Inconsistencies between </w:t>
      </w:r>
      <w:r>
        <w:rPr>
          <w:vertAlign w:val="superscript"/>
        </w:rPr>
        <w:t>14</w:t>
      </w:r>
      <w:r>
        <w:t xml:space="preserve">C and short-lived radionuclides-based sediment accumulation rates: effects of long-term remineralization. Journal of Environmental Radioactivity. 174, 10-16. </w:t>
      </w:r>
    </w:p>
    <w:p w14:paraId="45BDE432" w14:textId="77777777" w:rsidR="008144B5" w:rsidRDefault="00187A9E">
      <w:pPr>
        <w:spacing w:after="0" w:line="259" w:lineRule="auto"/>
        <w:ind w:left="720" w:firstLine="0"/>
        <w:jc w:val="left"/>
      </w:pPr>
      <w:r>
        <w:rPr>
          <w:rFonts w:ascii="Calibri" w:eastAsia="Calibri" w:hAnsi="Calibri" w:cs="Calibri"/>
          <w:sz w:val="26"/>
        </w:rPr>
        <w:t xml:space="preserve"> </w:t>
      </w:r>
    </w:p>
    <w:p w14:paraId="20E82BEE" w14:textId="77777777" w:rsidR="008144B5" w:rsidRDefault="00187A9E">
      <w:pPr>
        <w:numPr>
          <w:ilvl w:val="1"/>
          <w:numId w:val="16"/>
        </w:numPr>
        <w:spacing w:after="28"/>
        <w:ind w:right="95" w:hanging="451"/>
      </w:pPr>
      <w:proofErr w:type="spellStart"/>
      <w:r>
        <w:t>Su</w:t>
      </w:r>
      <w:proofErr w:type="spellEnd"/>
      <w:r>
        <w:t xml:space="preserve">, K., J.Z. Du, </w:t>
      </w:r>
      <w:r>
        <w:rPr>
          <w:b/>
        </w:rPr>
        <w:t>M. Baskaran</w:t>
      </w:r>
      <w:r>
        <w:t xml:space="preserve"> and J. Zhang, 2017. </w:t>
      </w:r>
      <w:r>
        <w:rPr>
          <w:vertAlign w:val="superscript"/>
        </w:rPr>
        <w:t>210</w:t>
      </w:r>
      <w:r>
        <w:t xml:space="preserve">Po and </w:t>
      </w:r>
      <w:r>
        <w:rPr>
          <w:vertAlign w:val="superscript"/>
        </w:rPr>
        <w:t>210</w:t>
      </w:r>
      <w:r>
        <w:t xml:space="preserve">Pb disequilibrium at the PN section in the East China Sea. Journal of Environmental Radioactivity 174, 54-65. </w:t>
      </w:r>
    </w:p>
    <w:p w14:paraId="05EA142B" w14:textId="77777777" w:rsidR="008144B5" w:rsidRDefault="00187A9E">
      <w:pPr>
        <w:spacing w:after="0" w:line="259" w:lineRule="auto"/>
        <w:ind w:left="720" w:firstLine="0"/>
        <w:jc w:val="left"/>
      </w:pPr>
      <w:r>
        <w:rPr>
          <w:rFonts w:ascii="Calibri" w:eastAsia="Calibri" w:hAnsi="Calibri" w:cs="Calibri"/>
          <w:sz w:val="26"/>
        </w:rPr>
        <w:t xml:space="preserve"> </w:t>
      </w:r>
    </w:p>
    <w:p w14:paraId="00146CC6" w14:textId="77777777" w:rsidR="008144B5" w:rsidRDefault="00187A9E">
      <w:pPr>
        <w:numPr>
          <w:ilvl w:val="1"/>
          <w:numId w:val="16"/>
        </w:numPr>
        <w:spacing w:after="27"/>
        <w:ind w:right="95" w:hanging="451"/>
      </w:pPr>
      <w:r>
        <w:lastRenderedPageBreak/>
        <w:t xml:space="preserve">Krupp, K., </w:t>
      </w:r>
      <w:r>
        <w:rPr>
          <w:b/>
        </w:rPr>
        <w:t>M. Baskaran</w:t>
      </w:r>
      <w:r>
        <w:t xml:space="preserve"> and S.J. Brownlee, 2017. Variations of radon emanation coefficients of several minerals: How they vary with physical and mineralogical properties. American Mineralogist 102, 1375-1383. </w:t>
      </w:r>
    </w:p>
    <w:p w14:paraId="2A9D8F6B" w14:textId="77777777" w:rsidR="008144B5" w:rsidRDefault="00187A9E">
      <w:pPr>
        <w:spacing w:after="0" w:line="259" w:lineRule="auto"/>
        <w:ind w:left="720" w:firstLine="0"/>
        <w:jc w:val="left"/>
      </w:pPr>
      <w:r>
        <w:rPr>
          <w:rFonts w:ascii="Calibri" w:eastAsia="Calibri" w:hAnsi="Calibri" w:cs="Calibri"/>
          <w:sz w:val="26"/>
        </w:rPr>
        <w:t xml:space="preserve"> </w:t>
      </w:r>
    </w:p>
    <w:p w14:paraId="7993CB25" w14:textId="77777777" w:rsidR="008144B5" w:rsidRDefault="00187A9E">
      <w:pPr>
        <w:numPr>
          <w:ilvl w:val="1"/>
          <w:numId w:val="16"/>
        </w:numPr>
        <w:ind w:right="95" w:hanging="451"/>
      </w:pPr>
      <w:r>
        <w:t xml:space="preserve">Pradhan, S., J. Zhang, </w:t>
      </w:r>
      <w:r>
        <w:rPr>
          <w:b/>
        </w:rPr>
        <w:t>M. Baskaran</w:t>
      </w:r>
      <w:r>
        <w:t xml:space="preserve">, P.V. Shirodkar, Y. Wu and U.K. Pradhan, 2017. Investigations on the spatial and temporal variations of Sr and Nd isotopes in sediments from two Indian Rivers: Implications to source identification. Geochem. </w:t>
      </w:r>
      <w:proofErr w:type="spellStart"/>
      <w:r>
        <w:t>Geophys</w:t>
      </w:r>
      <w:proofErr w:type="spellEnd"/>
      <w:r>
        <w:t xml:space="preserve">. </w:t>
      </w:r>
      <w:proofErr w:type="spellStart"/>
      <w:r>
        <w:t>Geosyst</w:t>
      </w:r>
      <w:proofErr w:type="spellEnd"/>
      <w:r>
        <w:t xml:space="preserve">. 18(4), 1520-1536. </w:t>
      </w:r>
    </w:p>
    <w:p w14:paraId="35E538A9" w14:textId="77777777" w:rsidR="008144B5" w:rsidRDefault="00187A9E">
      <w:pPr>
        <w:spacing w:after="0" w:line="259" w:lineRule="auto"/>
        <w:ind w:left="720" w:firstLine="0"/>
        <w:jc w:val="left"/>
      </w:pPr>
      <w:r>
        <w:rPr>
          <w:rFonts w:ascii="Calibri" w:eastAsia="Calibri" w:hAnsi="Calibri" w:cs="Calibri"/>
          <w:sz w:val="26"/>
        </w:rPr>
        <w:t xml:space="preserve"> </w:t>
      </w:r>
    </w:p>
    <w:p w14:paraId="35BB8CBA" w14:textId="77777777" w:rsidR="008144B5" w:rsidRDefault="00187A9E">
      <w:pPr>
        <w:numPr>
          <w:ilvl w:val="1"/>
          <w:numId w:val="16"/>
        </w:numPr>
        <w:spacing w:after="27"/>
        <w:ind w:right="95" w:hanging="451"/>
      </w:pPr>
      <w:r>
        <w:t xml:space="preserve">Wang, J., </w:t>
      </w:r>
      <w:r>
        <w:rPr>
          <w:b/>
        </w:rPr>
        <w:t>M. Baskaran</w:t>
      </w:r>
      <w:r>
        <w:t xml:space="preserve"> and J. </w:t>
      </w:r>
      <w:proofErr w:type="spellStart"/>
      <w:r>
        <w:t>Niedermiller</w:t>
      </w:r>
      <w:proofErr w:type="spellEnd"/>
      <w:r>
        <w:t xml:space="preserve">, 2017. Mobility of </w:t>
      </w:r>
      <w:r>
        <w:rPr>
          <w:vertAlign w:val="superscript"/>
        </w:rPr>
        <w:t>137</w:t>
      </w:r>
      <w:r>
        <w:t xml:space="preserve">Cs in freshwater lakes: A mass balance and diffusion study of Lake St. Clair, Southeast Michigan, USA. Geochem. </w:t>
      </w:r>
      <w:proofErr w:type="spellStart"/>
      <w:r>
        <w:t>Cosmochim</w:t>
      </w:r>
      <w:proofErr w:type="spellEnd"/>
      <w:r>
        <w:t xml:space="preserve">. Acta 218, 323-342. </w:t>
      </w:r>
    </w:p>
    <w:p w14:paraId="77129388" w14:textId="77777777" w:rsidR="008144B5" w:rsidRDefault="00187A9E">
      <w:pPr>
        <w:spacing w:after="0" w:line="259" w:lineRule="auto"/>
        <w:ind w:left="720" w:firstLine="0"/>
        <w:jc w:val="left"/>
      </w:pPr>
      <w:r>
        <w:rPr>
          <w:rFonts w:ascii="Calibri" w:eastAsia="Calibri" w:hAnsi="Calibri" w:cs="Calibri"/>
          <w:sz w:val="26"/>
        </w:rPr>
        <w:t xml:space="preserve"> </w:t>
      </w:r>
    </w:p>
    <w:p w14:paraId="1EB2D20D" w14:textId="77777777" w:rsidR="008144B5" w:rsidRDefault="00187A9E">
      <w:pPr>
        <w:numPr>
          <w:ilvl w:val="1"/>
          <w:numId w:val="16"/>
        </w:numPr>
        <w:ind w:right="95" w:hanging="451"/>
      </w:pPr>
      <w:proofErr w:type="spellStart"/>
      <w:r>
        <w:t>Alighalehbabakhani</w:t>
      </w:r>
      <w:proofErr w:type="spellEnd"/>
      <w:r>
        <w:t xml:space="preserve">, F., C.J. Miller, </w:t>
      </w:r>
      <w:r>
        <w:rPr>
          <w:b/>
        </w:rPr>
        <w:t>M. Baskaran</w:t>
      </w:r>
      <w:r>
        <w:t xml:space="preserve">, J.P. </w:t>
      </w:r>
      <w:proofErr w:type="spellStart"/>
      <w:r>
        <w:t>Selegean</w:t>
      </w:r>
      <w:proofErr w:type="spellEnd"/>
      <w:r>
        <w:t xml:space="preserve">, J.H. </w:t>
      </w:r>
      <w:proofErr w:type="spellStart"/>
      <w:r>
        <w:t>Barkach</w:t>
      </w:r>
      <w:proofErr w:type="spellEnd"/>
      <w:r>
        <w:t xml:space="preserve">, T. Dahl and S.M.S. </w:t>
      </w:r>
      <w:proofErr w:type="spellStart"/>
      <w:r>
        <w:t>Abkenar</w:t>
      </w:r>
      <w:proofErr w:type="spellEnd"/>
      <w:r>
        <w:t xml:space="preserve">, 2017. Forecasting the remaining reservoir capacity in the Laurentian Great Lakes watershed. J. Hydrology 555, 926-937. </w:t>
      </w:r>
    </w:p>
    <w:p w14:paraId="4D310A20" w14:textId="77777777" w:rsidR="008144B5" w:rsidRDefault="00187A9E">
      <w:pPr>
        <w:spacing w:after="0" w:line="259" w:lineRule="auto"/>
        <w:ind w:left="720" w:firstLine="0"/>
        <w:jc w:val="left"/>
      </w:pPr>
      <w:r>
        <w:rPr>
          <w:rFonts w:ascii="Calibri" w:eastAsia="Calibri" w:hAnsi="Calibri" w:cs="Calibri"/>
          <w:sz w:val="22"/>
        </w:rPr>
        <w:t xml:space="preserve"> </w:t>
      </w:r>
    </w:p>
    <w:p w14:paraId="6D5E3973" w14:textId="77777777" w:rsidR="008144B5" w:rsidRDefault="00187A9E">
      <w:pPr>
        <w:numPr>
          <w:ilvl w:val="1"/>
          <w:numId w:val="16"/>
        </w:numPr>
        <w:ind w:right="95" w:hanging="451"/>
      </w:pPr>
      <w:proofErr w:type="spellStart"/>
      <w:r>
        <w:t>Schlitzer</w:t>
      </w:r>
      <w:proofErr w:type="spellEnd"/>
      <w:r>
        <w:t xml:space="preserve">, R. et al. (with &gt;150 authors), 2018. Chemical Geology, 493, 210-223, </w:t>
      </w:r>
      <w:proofErr w:type="spellStart"/>
      <w:r>
        <w:t>doi</w:t>
      </w:r>
      <w:proofErr w:type="spellEnd"/>
      <w:r>
        <w:t xml:space="preserve">: 10.1016/ j.chemgeo.2018.05.040. </w:t>
      </w:r>
    </w:p>
    <w:p w14:paraId="52CEEA16" w14:textId="77777777" w:rsidR="008144B5" w:rsidRDefault="00187A9E">
      <w:pPr>
        <w:spacing w:after="0" w:line="259" w:lineRule="auto"/>
        <w:ind w:left="720" w:firstLine="0"/>
        <w:jc w:val="left"/>
      </w:pPr>
      <w:r>
        <w:rPr>
          <w:rFonts w:ascii="Calibri" w:eastAsia="Calibri" w:hAnsi="Calibri" w:cs="Calibri"/>
          <w:sz w:val="22"/>
        </w:rPr>
        <w:t xml:space="preserve"> </w:t>
      </w:r>
    </w:p>
    <w:p w14:paraId="66F72AD4" w14:textId="77777777" w:rsidR="008144B5" w:rsidRDefault="00187A9E">
      <w:pPr>
        <w:numPr>
          <w:ilvl w:val="1"/>
          <w:numId w:val="16"/>
        </w:numPr>
        <w:spacing w:line="247" w:lineRule="auto"/>
        <w:ind w:right="95" w:hanging="451"/>
      </w:pPr>
      <w:r>
        <w:t xml:space="preserve">Wang, </w:t>
      </w:r>
      <w:proofErr w:type="spellStart"/>
      <w:r>
        <w:t>Xilong</w:t>
      </w:r>
      <w:proofErr w:type="spellEnd"/>
      <w:r>
        <w:t xml:space="preserve">, </w:t>
      </w:r>
      <w:r>
        <w:rPr>
          <w:b/>
        </w:rPr>
        <w:t>M. Baskaran</w:t>
      </w:r>
      <w:r>
        <w:t xml:space="preserve">, K.J. </w:t>
      </w:r>
      <w:proofErr w:type="spellStart"/>
      <w:r>
        <w:t>Su</w:t>
      </w:r>
      <w:proofErr w:type="spellEnd"/>
      <w:r>
        <w:t xml:space="preserve"> and J.Z. Du, 2018. The important role of submarine groundwater discharge (SGD) to derive nutrient fluxes into River dominated Ocean Margins – The East China Sea. Marine Chemistry 204, 121-132, doi:10.1016/j.marchem.2018.05.010. </w:t>
      </w:r>
    </w:p>
    <w:p w14:paraId="3332E2E1" w14:textId="77777777" w:rsidR="008144B5" w:rsidRDefault="00187A9E">
      <w:pPr>
        <w:spacing w:after="0" w:line="259" w:lineRule="auto"/>
        <w:ind w:left="720" w:firstLine="0"/>
        <w:jc w:val="left"/>
      </w:pPr>
      <w:r>
        <w:rPr>
          <w:rFonts w:ascii="Calibri" w:eastAsia="Calibri" w:hAnsi="Calibri" w:cs="Calibri"/>
          <w:sz w:val="22"/>
        </w:rPr>
        <w:t xml:space="preserve"> </w:t>
      </w:r>
    </w:p>
    <w:p w14:paraId="42369FBD" w14:textId="77777777" w:rsidR="008144B5" w:rsidRDefault="00187A9E">
      <w:pPr>
        <w:numPr>
          <w:ilvl w:val="1"/>
          <w:numId w:val="16"/>
        </w:numPr>
        <w:ind w:right="95" w:hanging="451"/>
      </w:pPr>
      <w:r>
        <w:t xml:space="preserve">Wang, </w:t>
      </w:r>
      <w:proofErr w:type="spellStart"/>
      <w:r>
        <w:t>Jinlong</w:t>
      </w:r>
      <w:proofErr w:type="spellEnd"/>
      <w:r>
        <w:t xml:space="preserve">, W. Zhang, </w:t>
      </w:r>
      <w:r>
        <w:rPr>
          <w:b/>
        </w:rPr>
        <w:t>M. Baskaran</w:t>
      </w:r>
      <w:r>
        <w:t xml:space="preserve">, J.Z. Du, F. Zhou and H. Wu, 2018. Fingerprinting sediment transport in River-dominated Margins using combined mineral magnetic and radionuclide methods. Journal of Geophysical Research: Oceans, 123.https://doi.org/10.1029/2018JC014174.  </w:t>
      </w:r>
    </w:p>
    <w:p w14:paraId="449AF2DF" w14:textId="77777777" w:rsidR="008144B5" w:rsidRDefault="00187A9E">
      <w:pPr>
        <w:spacing w:after="0" w:line="259" w:lineRule="auto"/>
        <w:ind w:left="720" w:firstLine="0"/>
        <w:jc w:val="left"/>
      </w:pPr>
      <w:r>
        <w:rPr>
          <w:rFonts w:ascii="Calibri" w:eastAsia="Calibri" w:hAnsi="Calibri" w:cs="Calibri"/>
          <w:sz w:val="22"/>
        </w:rPr>
        <w:t xml:space="preserve"> </w:t>
      </w:r>
    </w:p>
    <w:p w14:paraId="07642D5B" w14:textId="77777777" w:rsidR="008144B5" w:rsidRDefault="00187A9E">
      <w:pPr>
        <w:numPr>
          <w:ilvl w:val="1"/>
          <w:numId w:val="16"/>
        </w:numPr>
        <w:ind w:right="95" w:hanging="451"/>
      </w:pPr>
      <w:r>
        <w:t xml:space="preserve">Hayes, C.T, E.E. Black, R.F. Anderson, </w:t>
      </w:r>
      <w:r>
        <w:rPr>
          <w:b/>
        </w:rPr>
        <w:t>M. Baskaran</w:t>
      </w:r>
      <w:r>
        <w:t xml:space="preserve">, K.O. </w:t>
      </w:r>
      <w:proofErr w:type="spellStart"/>
      <w:r>
        <w:t>Buesseler</w:t>
      </w:r>
      <w:proofErr w:type="spellEnd"/>
      <w:r>
        <w:t xml:space="preserve">, M.A. Charette, H. Cheng, J.K. Cochran, R.L. Edwards, P. Fitzgerald, P.J. Lam, Y. Lu, S.O. Morris, D.C. </w:t>
      </w:r>
      <w:proofErr w:type="spellStart"/>
      <w:r>
        <w:t>Ohnemus</w:t>
      </w:r>
      <w:proofErr w:type="spellEnd"/>
      <w:r>
        <w:t xml:space="preserve">, F.J. Pavia, G. Stewart and Y. Tang, 2018. Flux of particulate elements in the North Atlantic Ocean constrained by multiple radionuclides. Global Biogeochemical Cycles 10.1029/2018GB005994. </w:t>
      </w:r>
    </w:p>
    <w:p w14:paraId="292CB575" w14:textId="77777777" w:rsidR="008144B5" w:rsidRDefault="00187A9E">
      <w:pPr>
        <w:spacing w:after="0" w:line="259" w:lineRule="auto"/>
        <w:ind w:left="720" w:firstLine="0"/>
        <w:jc w:val="left"/>
      </w:pPr>
      <w:r>
        <w:rPr>
          <w:rFonts w:ascii="Calibri" w:eastAsia="Calibri" w:hAnsi="Calibri" w:cs="Calibri"/>
          <w:sz w:val="22"/>
        </w:rPr>
        <w:t xml:space="preserve"> </w:t>
      </w:r>
    </w:p>
    <w:p w14:paraId="333A023A" w14:textId="77777777" w:rsidR="008144B5" w:rsidRDefault="00187A9E">
      <w:pPr>
        <w:numPr>
          <w:ilvl w:val="1"/>
          <w:numId w:val="16"/>
        </w:numPr>
        <w:ind w:right="95" w:hanging="451"/>
      </w:pPr>
      <w:proofErr w:type="spellStart"/>
      <w:r>
        <w:rPr>
          <w:shd w:val="clear" w:color="auto" w:fill="FFFF00"/>
          <w:vertAlign w:val="superscript"/>
        </w:rPr>
        <w:t>G</w:t>
      </w:r>
      <w:r>
        <w:rPr>
          <w:shd w:val="clear" w:color="auto" w:fill="FFFF00"/>
        </w:rPr>
        <w:t>Niedermiller</w:t>
      </w:r>
      <w:proofErr w:type="spellEnd"/>
      <w:r>
        <w:rPr>
          <w:shd w:val="clear" w:color="auto" w:fill="FFFF00"/>
        </w:rPr>
        <w:t>, J.</w:t>
      </w:r>
      <w:r>
        <w:t xml:space="preserve"> and </w:t>
      </w:r>
      <w:r>
        <w:rPr>
          <w:b/>
        </w:rPr>
        <w:t>M. Baskaran</w:t>
      </w:r>
      <w:r>
        <w:t xml:space="preserve">, 2019. Comparison of the scavenging intensity, remineralization and residence time of </w:t>
      </w:r>
      <w:r>
        <w:rPr>
          <w:vertAlign w:val="superscript"/>
        </w:rPr>
        <w:t>210</w:t>
      </w:r>
      <w:r>
        <w:t xml:space="preserve">Po and </w:t>
      </w:r>
      <w:r>
        <w:rPr>
          <w:vertAlign w:val="superscript"/>
        </w:rPr>
        <w:t>210</w:t>
      </w:r>
      <w:r>
        <w:t xml:space="preserve">Pb at key zones (biotic, sediment-water and hydrothermal) along the East Pacific GEOTRACES transect. J. Environ. </w:t>
      </w:r>
      <w:proofErr w:type="spellStart"/>
      <w:r>
        <w:t>Radioact</w:t>
      </w:r>
      <w:proofErr w:type="spellEnd"/>
      <w:r>
        <w:t xml:space="preserve">. 198, 165-188.   </w:t>
      </w:r>
    </w:p>
    <w:p w14:paraId="537431CD" w14:textId="77777777" w:rsidR="008144B5" w:rsidRDefault="00187A9E">
      <w:pPr>
        <w:spacing w:after="0" w:line="259" w:lineRule="auto"/>
        <w:ind w:left="720" w:firstLine="0"/>
        <w:jc w:val="left"/>
      </w:pPr>
      <w:r>
        <w:rPr>
          <w:rFonts w:ascii="Calibri" w:eastAsia="Calibri" w:hAnsi="Calibri" w:cs="Calibri"/>
          <w:sz w:val="22"/>
        </w:rPr>
        <w:t xml:space="preserve"> </w:t>
      </w:r>
    </w:p>
    <w:p w14:paraId="2BA7714C" w14:textId="77777777" w:rsidR="008144B5" w:rsidRDefault="00187A9E">
      <w:pPr>
        <w:numPr>
          <w:ilvl w:val="1"/>
          <w:numId w:val="16"/>
        </w:numPr>
        <w:ind w:right="95" w:hanging="451"/>
      </w:pPr>
      <w:proofErr w:type="spellStart"/>
      <w:r>
        <w:rPr>
          <w:shd w:val="clear" w:color="auto" w:fill="FFFF00"/>
          <w:vertAlign w:val="superscript"/>
        </w:rPr>
        <w:t>O</w:t>
      </w:r>
      <w:r>
        <w:rPr>
          <w:shd w:val="clear" w:color="auto" w:fill="FFFF00"/>
        </w:rPr>
        <w:t>Kurz</w:t>
      </w:r>
      <w:proofErr w:type="spellEnd"/>
      <w:r>
        <w:rPr>
          <w:shd w:val="clear" w:color="auto" w:fill="FFFF00"/>
        </w:rPr>
        <w:t>, A.Y.</w:t>
      </w:r>
      <w:r>
        <w:t xml:space="preserve">, J.D. Blum, S.P. Washburn and </w:t>
      </w:r>
      <w:r>
        <w:rPr>
          <w:b/>
        </w:rPr>
        <w:t>M. Baskaran</w:t>
      </w:r>
      <w:r>
        <w:t xml:space="preserve">, 2019. Changes in the mercury isotopic composition of sediments from a remote alpine lake in Wyoming, USA. Science of the Total Environment 669, 973-982.  </w:t>
      </w:r>
    </w:p>
    <w:p w14:paraId="51B232B2" w14:textId="77777777" w:rsidR="008144B5" w:rsidRDefault="00187A9E">
      <w:pPr>
        <w:spacing w:after="0" w:line="259" w:lineRule="auto"/>
        <w:ind w:left="720" w:firstLine="0"/>
        <w:jc w:val="left"/>
      </w:pPr>
      <w:r>
        <w:rPr>
          <w:rFonts w:ascii="Calibri" w:eastAsia="Calibri" w:hAnsi="Calibri" w:cs="Calibri"/>
          <w:sz w:val="22"/>
        </w:rPr>
        <w:t xml:space="preserve"> </w:t>
      </w:r>
    </w:p>
    <w:p w14:paraId="3C4FB872" w14:textId="77777777" w:rsidR="008144B5" w:rsidRDefault="00187A9E">
      <w:pPr>
        <w:numPr>
          <w:ilvl w:val="1"/>
          <w:numId w:val="16"/>
        </w:numPr>
        <w:ind w:right="95" w:hanging="451"/>
      </w:pPr>
      <w:r>
        <w:t xml:space="preserve">Wang, </w:t>
      </w:r>
      <w:proofErr w:type="spellStart"/>
      <w:r>
        <w:t>Jinlong</w:t>
      </w:r>
      <w:proofErr w:type="spellEnd"/>
      <w:r>
        <w:t xml:space="preserve">, Q. Zhong, </w:t>
      </w:r>
      <w:r>
        <w:rPr>
          <w:b/>
        </w:rPr>
        <w:t>M. Baskaran</w:t>
      </w:r>
      <w:r>
        <w:t xml:space="preserve"> and J.Z. Du, 2019. Investigations on the time-series partitioning of </w:t>
      </w:r>
      <w:r>
        <w:rPr>
          <w:vertAlign w:val="superscript"/>
        </w:rPr>
        <w:t>210</w:t>
      </w:r>
      <w:r>
        <w:t xml:space="preserve">Pb, </w:t>
      </w:r>
      <w:r>
        <w:rPr>
          <w:vertAlign w:val="superscript"/>
        </w:rPr>
        <w:t>207</w:t>
      </w:r>
      <w:r>
        <w:t xml:space="preserve">Bi and </w:t>
      </w:r>
      <w:r>
        <w:rPr>
          <w:vertAlign w:val="superscript"/>
        </w:rPr>
        <w:t>210</w:t>
      </w:r>
      <w:r>
        <w:t xml:space="preserve">Po between marine particles and solution under different salinity and pH conditions. Chem. Geology 528 (2019) 119275.  </w:t>
      </w:r>
    </w:p>
    <w:p w14:paraId="5963C8D3" w14:textId="77777777" w:rsidR="008144B5" w:rsidRDefault="00187A9E">
      <w:pPr>
        <w:spacing w:after="0" w:line="259" w:lineRule="auto"/>
        <w:ind w:left="720" w:firstLine="0"/>
        <w:jc w:val="left"/>
      </w:pPr>
      <w:r>
        <w:rPr>
          <w:rFonts w:ascii="Calibri" w:eastAsia="Calibri" w:hAnsi="Calibri" w:cs="Calibri"/>
          <w:sz w:val="22"/>
        </w:rPr>
        <w:t xml:space="preserve"> </w:t>
      </w:r>
    </w:p>
    <w:p w14:paraId="641C3791" w14:textId="77777777" w:rsidR="008144B5" w:rsidRDefault="00187A9E">
      <w:pPr>
        <w:numPr>
          <w:ilvl w:val="1"/>
          <w:numId w:val="16"/>
        </w:numPr>
        <w:ind w:right="95" w:hanging="451"/>
      </w:pPr>
      <w:r>
        <w:t xml:space="preserve">Howard, J., J. </w:t>
      </w:r>
      <w:proofErr w:type="spellStart"/>
      <w:r>
        <w:t>Weyhrauch</w:t>
      </w:r>
      <w:proofErr w:type="spellEnd"/>
      <w:r>
        <w:t xml:space="preserve">, G. </w:t>
      </w:r>
      <w:proofErr w:type="spellStart"/>
      <w:r>
        <w:t>Loriaux</w:t>
      </w:r>
      <w:proofErr w:type="spellEnd"/>
      <w:r>
        <w:t xml:space="preserve">, B. Schultz and </w:t>
      </w:r>
      <w:r>
        <w:rPr>
          <w:b/>
        </w:rPr>
        <w:t>M. Baskaran</w:t>
      </w:r>
      <w:r>
        <w:t xml:space="preserve">, 2019. Contributions of artifactual materials to the toxicity of anthropogenic soils and street dusts in a highly urbanized terrain. Environmental Pollution 255 (2029) 113350. </w:t>
      </w:r>
    </w:p>
    <w:p w14:paraId="298CAB9D" w14:textId="77777777" w:rsidR="008144B5" w:rsidRDefault="00187A9E">
      <w:pPr>
        <w:spacing w:after="0" w:line="259" w:lineRule="auto"/>
        <w:ind w:left="720" w:firstLine="0"/>
        <w:jc w:val="left"/>
      </w:pPr>
      <w:r>
        <w:rPr>
          <w:rFonts w:ascii="Calibri" w:eastAsia="Calibri" w:hAnsi="Calibri" w:cs="Calibri"/>
          <w:sz w:val="22"/>
        </w:rPr>
        <w:t xml:space="preserve"> </w:t>
      </w:r>
    </w:p>
    <w:p w14:paraId="14A07C21" w14:textId="77777777" w:rsidR="008144B5" w:rsidRDefault="00187A9E">
      <w:pPr>
        <w:numPr>
          <w:ilvl w:val="1"/>
          <w:numId w:val="16"/>
        </w:numPr>
        <w:ind w:right="95" w:hanging="451"/>
      </w:pPr>
      <w:r>
        <w:t xml:space="preserve">Du, J., </w:t>
      </w:r>
      <w:r>
        <w:rPr>
          <w:b/>
        </w:rPr>
        <w:t>M. Baskaran</w:t>
      </w:r>
      <w:r>
        <w:t xml:space="preserve"> and J. Du, 2019. Atmospheric deposition of </w:t>
      </w:r>
      <w:r>
        <w:rPr>
          <w:vertAlign w:val="superscript"/>
        </w:rPr>
        <w:t>7</w:t>
      </w:r>
      <w:r>
        <w:t xml:space="preserve">Be, </w:t>
      </w:r>
      <w:r>
        <w:rPr>
          <w:vertAlign w:val="superscript"/>
        </w:rPr>
        <w:t>210</w:t>
      </w:r>
      <w:r>
        <w:t xml:space="preserve">Pb and </w:t>
      </w:r>
      <w:r>
        <w:rPr>
          <w:vertAlign w:val="superscript"/>
        </w:rPr>
        <w:t>210</w:t>
      </w:r>
      <w:r>
        <w:t xml:space="preserve">Po during typhoons and thunderstorm in Shanghai, China and global data synthesis. Science China Earth Sciences, 62, </w:t>
      </w:r>
      <w:r>
        <w:rPr>
          <w:color w:val="0000FF"/>
        </w:rPr>
        <w:t>https://doi.org/10.1007/s11430-019-9481-9</w:t>
      </w:r>
      <w:r>
        <w:t xml:space="preserve"> </w:t>
      </w:r>
    </w:p>
    <w:p w14:paraId="6BC6CC83" w14:textId="77777777" w:rsidR="008144B5" w:rsidRDefault="00187A9E">
      <w:pPr>
        <w:spacing w:after="0" w:line="259" w:lineRule="auto"/>
        <w:ind w:left="720" w:firstLine="0"/>
        <w:jc w:val="left"/>
      </w:pPr>
      <w:r>
        <w:rPr>
          <w:rFonts w:ascii="Calibri" w:eastAsia="Calibri" w:hAnsi="Calibri" w:cs="Calibri"/>
          <w:sz w:val="22"/>
        </w:rPr>
        <w:t xml:space="preserve"> </w:t>
      </w:r>
    </w:p>
    <w:p w14:paraId="44A0A537" w14:textId="77777777" w:rsidR="008144B5" w:rsidRDefault="00187A9E">
      <w:pPr>
        <w:numPr>
          <w:ilvl w:val="1"/>
          <w:numId w:val="16"/>
        </w:numPr>
        <w:ind w:right="95" w:hanging="451"/>
      </w:pPr>
      <w:r>
        <w:t xml:space="preserve">Kim, T.-J., G.H. Hong, D.G. Kim and </w:t>
      </w:r>
      <w:r>
        <w:rPr>
          <w:b/>
        </w:rPr>
        <w:t>M. Baskaran</w:t>
      </w:r>
      <w:r>
        <w:t xml:space="preserve">, 2019. Iron fertilization with enhanced phytoplankton productivity under minimal sulfur compounds and grazing control analysis in HNLC region. American Journal of Climate Change 8, 14-39.  </w:t>
      </w:r>
    </w:p>
    <w:p w14:paraId="61EF10E9" w14:textId="77777777" w:rsidR="008144B5" w:rsidRDefault="00187A9E">
      <w:pPr>
        <w:spacing w:after="0" w:line="259" w:lineRule="auto"/>
        <w:ind w:left="720" w:firstLine="0"/>
        <w:jc w:val="left"/>
      </w:pPr>
      <w:r>
        <w:rPr>
          <w:rFonts w:ascii="Calibri" w:eastAsia="Calibri" w:hAnsi="Calibri" w:cs="Calibri"/>
          <w:sz w:val="22"/>
        </w:rPr>
        <w:t xml:space="preserve"> </w:t>
      </w:r>
    </w:p>
    <w:p w14:paraId="2B68A3FF" w14:textId="77777777" w:rsidR="008144B5" w:rsidRDefault="00187A9E">
      <w:pPr>
        <w:numPr>
          <w:ilvl w:val="1"/>
          <w:numId w:val="16"/>
        </w:numPr>
        <w:ind w:right="95" w:hanging="451"/>
      </w:pPr>
      <w:r>
        <w:lastRenderedPageBreak/>
        <w:t xml:space="preserve">Bam, W., K. </w:t>
      </w:r>
      <w:proofErr w:type="spellStart"/>
      <w:r>
        <w:t>Maiti</w:t>
      </w:r>
      <w:proofErr w:type="spellEnd"/>
      <w:r>
        <w:t xml:space="preserve">, </w:t>
      </w:r>
      <w:r>
        <w:rPr>
          <w:b/>
        </w:rPr>
        <w:t>M. Baskaran</w:t>
      </w:r>
      <w:r>
        <w:t xml:space="preserve">, K. Krupp, P.J. Lam and Y. Xiang, 2020. Variability of </w:t>
      </w:r>
      <w:r>
        <w:rPr>
          <w:vertAlign w:val="superscript"/>
        </w:rPr>
        <w:t>210</w:t>
      </w:r>
      <w:r>
        <w:t xml:space="preserve">Pb and </w:t>
      </w:r>
      <w:r>
        <w:rPr>
          <w:vertAlign w:val="superscript"/>
        </w:rPr>
        <w:t>210</w:t>
      </w:r>
      <w:r>
        <w:t>Po partition coefficients (</w:t>
      </w:r>
      <w:proofErr w:type="spellStart"/>
      <w:r>
        <w:t>K</w:t>
      </w:r>
      <w:r>
        <w:rPr>
          <w:vertAlign w:val="subscript"/>
        </w:rPr>
        <w:t>d</w:t>
      </w:r>
      <w:proofErr w:type="spellEnd"/>
      <w:r>
        <w:t xml:space="preserve">) along the US GEOTRCES Arctic Transect. Marine Chemistry 219(2020)103749.  </w:t>
      </w:r>
    </w:p>
    <w:p w14:paraId="68682FF2" w14:textId="77777777" w:rsidR="008144B5" w:rsidRDefault="00187A9E">
      <w:pPr>
        <w:spacing w:after="0" w:line="259" w:lineRule="auto"/>
        <w:ind w:left="720" w:firstLine="0"/>
        <w:jc w:val="left"/>
      </w:pPr>
      <w:r>
        <w:rPr>
          <w:rFonts w:ascii="Calibri" w:eastAsia="Calibri" w:hAnsi="Calibri" w:cs="Calibri"/>
          <w:sz w:val="22"/>
        </w:rPr>
        <w:t xml:space="preserve"> </w:t>
      </w:r>
    </w:p>
    <w:p w14:paraId="00044D9B" w14:textId="77777777" w:rsidR="008144B5" w:rsidRDefault="00187A9E">
      <w:pPr>
        <w:numPr>
          <w:ilvl w:val="1"/>
          <w:numId w:val="16"/>
        </w:numPr>
        <w:ind w:right="95" w:hanging="451"/>
      </w:pPr>
      <w:proofErr w:type="spellStart"/>
      <w:r>
        <w:t>Baustian</w:t>
      </w:r>
      <w:proofErr w:type="spellEnd"/>
      <w:r>
        <w:t xml:space="preserve">, M., </w:t>
      </w:r>
      <w:r>
        <w:rPr>
          <w:shd w:val="clear" w:color="auto" w:fill="FFFF00"/>
          <w:vertAlign w:val="superscript"/>
        </w:rPr>
        <w:t>O</w:t>
      </w:r>
      <w:r>
        <w:rPr>
          <w:shd w:val="clear" w:color="auto" w:fill="FFFF00"/>
        </w:rPr>
        <w:t>Y. M. Brooks</w:t>
      </w:r>
      <w:r>
        <w:t xml:space="preserve">, </w:t>
      </w:r>
      <w:r>
        <w:rPr>
          <w:b/>
        </w:rPr>
        <w:t>M. Baskaran</w:t>
      </w:r>
      <w:r>
        <w:t xml:space="preserve">, P.R. Leavitt, B. Liu, N. Ostrom, R.J. Stevenson and J.B. Rose, 2020. Paleo-environmental evidence of ecosystem change in Lake St. Clair region of Laurentian Great Lakes basin: contrasting responses to land-use change and invasive mussels. J. Paleolimnology </w:t>
      </w:r>
      <w:hyperlink r:id="rId11">
        <w:r>
          <w:rPr>
            <w:color w:val="0000FF"/>
            <w:u w:val="single" w:color="0000FF"/>
          </w:rPr>
          <w:t>https://doi.org/10.1007/s10933</w:t>
        </w:r>
      </w:hyperlink>
      <w:hyperlink r:id="rId12">
        <w:r>
          <w:rPr>
            <w:color w:val="0000FF"/>
            <w:u w:val="single" w:color="0000FF"/>
          </w:rPr>
          <w:t>-</w:t>
        </w:r>
      </w:hyperlink>
      <w:hyperlink r:id="rId13">
        <w:r>
          <w:rPr>
            <w:color w:val="0000FF"/>
            <w:u w:val="single" w:color="0000FF"/>
          </w:rPr>
          <w:t>019</w:t>
        </w:r>
      </w:hyperlink>
      <w:hyperlink r:id="rId14">
        <w:r>
          <w:rPr>
            <w:color w:val="0000FF"/>
            <w:u w:val="single" w:color="0000FF"/>
          </w:rPr>
          <w:t>-</w:t>
        </w:r>
      </w:hyperlink>
      <w:hyperlink r:id="rId15">
        <w:r>
          <w:rPr>
            <w:color w:val="0000FF"/>
            <w:u w:val="single" w:color="0000FF"/>
          </w:rPr>
          <w:t>00108</w:t>
        </w:r>
      </w:hyperlink>
      <w:hyperlink r:id="rId16">
        <w:r>
          <w:rPr>
            <w:color w:val="0000FF"/>
            <w:u w:val="single" w:color="0000FF"/>
          </w:rPr>
          <w:t>-</w:t>
        </w:r>
      </w:hyperlink>
      <w:hyperlink r:id="rId17">
        <w:r>
          <w:rPr>
            <w:color w:val="0000FF"/>
            <w:u w:val="single" w:color="0000FF"/>
          </w:rPr>
          <w:t>x</w:t>
        </w:r>
      </w:hyperlink>
      <w:hyperlink r:id="rId18">
        <w:r>
          <w:t xml:space="preserve"> </w:t>
        </w:r>
      </w:hyperlink>
    </w:p>
    <w:p w14:paraId="4021DBFF" w14:textId="77777777" w:rsidR="008144B5" w:rsidRDefault="00187A9E">
      <w:pPr>
        <w:spacing w:after="0" w:line="259" w:lineRule="auto"/>
        <w:ind w:left="720" w:firstLine="0"/>
        <w:jc w:val="left"/>
      </w:pPr>
      <w:r>
        <w:rPr>
          <w:rFonts w:ascii="Calibri" w:eastAsia="Calibri" w:hAnsi="Calibri" w:cs="Calibri"/>
          <w:sz w:val="22"/>
        </w:rPr>
        <w:t xml:space="preserve"> </w:t>
      </w:r>
    </w:p>
    <w:p w14:paraId="6E019150" w14:textId="77777777" w:rsidR="008144B5" w:rsidRDefault="00187A9E">
      <w:pPr>
        <w:numPr>
          <w:ilvl w:val="1"/>
          <w:numId w:val="16"/>
        </w:numPr>
        <w:ind w:right="95" w:hanging="451"/>
      </w:pPr>
      <w:r>
        <w:rPr>
          <w:b/>
        </w:rPr>
        <w:t>Baskaran, M.</w:t>
      </w:r>
      <w:r>
        <w:t xml:space="preserve">, R. </w:t>
      </w:r>
      <w:proofErr w:type="spellStart"/>
      <w:r>
        <w:t>Mudbidre</w:t>
      </w:r>
      <w:proofErr w:type="spellEnd"/>
      <w:r>
        <w:t xml:space="preserve"> and L. Schweitzer, 2020. Quantification of Po-210 and Pb-210 as tracer of sediment resuspension rate in a shallow riverine system: case study from Southeast Michigan, USA. Journal Environmental Radioactivity, </w:t>
      </w:r>
      <w:hyperlink r:id="rId19">
        <w:r>
          <w:rPr>
            <w:color w:val="0000FF"/>
            <w:u w:val="single" w:color="0000FF"/>
          </w:rPr>
          <w:t>http://doi.org/10.1016/j.jenvrad.2020.106339</w:t>
        </w:r>
      </w:hyperlink>
      <w:hyperlink r:id="rId20">
        <w:r>
          <w:t>.</w:t>
        </w:r>
      </w:hyperlink>
      <w:r>
        <w:t xml:space="preserve"> </w:t>
      </w:r>
    </w:p>
    <w:p w14:paraId="4D30A34C" w14:textId="77777777" w:rsidR="008144B5" w:rsidRDefault="00187A9E">
      <w:pPr>
        <w:spacing w:after="0" w:line="259" w:lineRule="auto"/>
        <w:ind w:left="720" w:firstLine="0"/>
        <w:jc w:val="left"/>
      </w:pPr>
      <w:r>
        <w:rPr>
          <w:rFonts w:ascii="Calibri" w:eastAsia="Calibri" w:hAnsi="Calibri" w:cs="Calibri"/>
          <w:sz w:val="22"/>
        </w:rPr>
        <w:t xml:space="preserve"> </w:t>
      </w:r>
    </w:p>
    <w:p w14:paraId="5DF5708D" w14:textId="77777777" w:rsidR="008144B5" w:rsidRDefault="00187A9E">
      <w:pPr>
        <w:numPr>
          <w:ilvl w:val="1"/>
          <w:numId w:val="16"/>
        </w:numPr>
        <w:ind w:right="95" w:hanging="451"/>
      </w:pPr>
      <w:r>
        <w:t xml:space="preserve">Wang, J., </w:t>
      </w:r>
      <w:r>
        <w:rPr>
          <w:b/>
        </w:rPr>
        <w:t>M. Baskaran</w:t>
      </w:r>
      <w:r>
        <w:t>, A. Kumar, et al., 2020. Reconstruction of temporal variations of metal concentrations using radiochronology (</w:t>
      </w:r>
      <w:r>
        <w:rPr>
          <w:vertAlign w:val="superscript"/>
        </w:rPr>
        <w:t>239+240</w:t>
      </w:r>
      <w:r>
        <w:t xml:space="preserve">Pu and </w:t>
      </w:r>
      <w:r>
        <w:rPr>
          <w:vertAlign w:val="superscript"/>
        </w:rPr>
        <w:t>137</w:t>
      </w:r>
      <w:r>
        <w:t xml:space="preserve">Cs) in sediments from </w:t>
      </w:r>
      <w:proofErr w:type="spellStart"/>
      <w:r>
        <w:t>Kizilirmak</w:t>
      </w:r>
      <w:proofErr w:type="spellEnd"/>
      <w:r>
        <w:t xml:space="preserve"> River, Turkey. J. Paleolimnology 10.1007/s10933-020-00154-W.  </w:t>
      </w:r>
    </w:p>
    <w:p w14:paraId="2BEBB82D" w14:textId="77777777" w:rsidR="008144B5" w:rsidRDefault="00187A9E">
      <w:pPr>
        <w:spacing w:after="0" w:line="259" w:lineRule="auto"/>
        <w:ind w:left="720" w:firstLine="0"/>
        <w:jc w:val="left"/>
      </w:pPr>
      <w:r>
        <w:rPr>
          <w:rFonts w:ascii="Calibri" w:eastAsia="Calibri" w:hAnsi="Calibri" w:cs="Calibri"/>
          <w:sz w:val="22"/>
        </w:rPr>
        <w:t xml:space="preserve"> </w:t>
      </w:r>
    </w:p>
    <w:p w14:paraId="0D055FDB" w14:textId="77777777" w:rsidR="008144B5" w:rsidRDefault="00187A9E">
      <w:pPr>
        <w:numPr>
          <w:ilvl w:val="1"/>
          <w:numId w:val="16"/>
        </w:numPr>
        <w:ind w:right="95" w:hanging="451"/>
      </w:pPr>
      <w:proofErr w:type="spellStart"/>
      <w:r>
        <w:t>Behbehani</w:t>
      </w:r>
      <w:proofErr w:type="spellEnd"/>
      <w:r>
        <w:t xml:space="preserve">, A., S. Uddin and </w:t>
      </w:r>
      <w:r>
        <w:rPr>
          <w:b/>
        </w:rPr>
        <w:t>M. Baskaran</w:t>
      </w:r>
      <w:r>
        <w:t xml:space="preserve">, 2020. </w:t>
      </w:r>
      <w:r>
        <w:rPr>
          <w:vertAlign w:val="superscript"/>
        </w:rPr>
        <w:t>210</w:t>
      </w:r>
      <w:r>
        <w:t xml:space="preserve">Po concentration in different size fractions of aerosol likely contribution from industrial sources. Journal of Environmental Radioactivity 222 (2020) 106323.  </w:t>
      </w:r>
    </w:p>
    <w:p w14:paraId="223B0F4E" w14:textId="77777777" w:rsidR="008144B5" w:rsidRDefault="00187A9E">
      <w:pPr>
        <w:spacing w:after="0" w:line="259" w:lineRule="auto"/>
        <w:ind w:left="720" w:firstLine="0"/>
        <w:jc w:val="left"/>
      </w:pPr>
      <w:r>
        <w:t xml:space="preserve"> </w:t>
      </w:r>
    </w:p>
    <w:p w14:paraId="4EC6E665" w14:textId="77777777" w:rsidR="008144B5" w:rsidRDefault="00187A9E">
      <w:pPr>
        <w:numPr>
          <w:ilvl w:val="1"/>
          <w:numId w:val="16"/>
        </w:numPr>
        <w:ind w:right="95" w:hanging="451"/>
      </w:pPr>
      <w:r>
        <w:rPr>
          <w:shd w:val="clear" w:color="auto" w:fill="FFFF00"/>
        </w:rPr>
        <w:t>*Knight, C.A.</w:t>
      </w:r>
      <w:r>
        <w:t xml:space="preserve">, </w:t>
      </w:r>
      <w:r>
        <w:rPr>
          <w:b/>
        </w:rPr>
        <w:t>M. Baskaran</w:t>
      </w:r>
      <w:r>
        <w:t xml:space="preserve">, M.J. Bunting, M. Champagne, M.D. Potts, D. Wahl, J. </w:t>
      </w:r>
      <w:proofErr w:type="spellStart"/>
      <w:r>
        <w:t>Wanket</w:t>
      </w:r>
      <w:proofErr w:type="spellEnd"/>
      <w:r>
        <w:t xml:space="preserve"> and J.J. </w:t>
      </w:r>
    </w:p>
    <w:p w14:paraId="3F81A056" w14:textId="77777777" w:rsidR="008144B5" w:rsidRDefault="00187A9E">
      <w:pPr>
        <w:ind w:left="1541" w:right="95" w:firstLine="0"/>
      </w:pPr>
      <w:r>
        <w:t xml:space="preserve">Battles, 2021. Linking modern pollen accumulation rates to biomass: Quantitative vegetation reconstruction in the western Klamath Mountains, NW California, USA. The Holocene 1-16, </w:t>
      </w:r>
      <w:proofErr w:type="spellStart"/>
      <w:r>
        <w:t>doi</w:t>
      </w:r>
      <w:proofErr w:type="spellEnd"/>
      <w:r>
        <w:t xml:space="preserve">: </w:t>
      </w:r>
    </w:p>
    <w:p w14:paraId="6AF0CF71" w14:textId="77777777" w:rsidR="008144B5" w:rsidRDefault="00187A9E">
      <w:pPr>
        <w:ind w:left="1541" w:right="95" w:firstLine="0"/>
      </w:pPr>
      <w:r>
        <w:t xml:space="preserve">10.1177/0959683620988038  </w:t>
      </w:r>
    </w:p>
    <w:p w14:paraId="335317D7" w14:textId="77777777" w:rsidR="008144B5" w:rsidRDefault="00187A9E">
      <w:pPr>
        <w:spacing w:after="0" w:line="259" w:lineRule="auto"/>
        <w:ind w:left="720" w:firstLine="0"/>
        <w:jc w:val="left"/>
      </w:pPr>
      <w:r>
        <w:rPr>
          <w:rFonts w:ascii="Calibri" w:eastAsia="Calibri" w:hAnsi="Calibri" w:cs="Calibri"/>
          <w:sz w:val="22"/>
        </w:rPr>
        <w:t xml:space="preserve"> </w:t>
      </w:r>
    </w:p>
    <w:p w14:paraId="15C65B44" w14:textId="77777777" w:rsidR="008144B5" w:rsidRDefault="00187A9E">
      <w:pPr>
        <w:numPr>
          <w:ilvl w:val="1"/>
          <w:numId w:val="16"/>
        </w:numPr>
        <w:ind w:right="95" w:hanging="451"/>
      </w:pPr>
      <w:r>
        <w:t xml:space="preserve">Zhang, F., </w:t>
      </w:r>
      <w:proofErr w:type="spellStart"/>
      <w:r>
        <w:t>Jinlong</w:t>
      </w:r>
      <w:proofErr w:type="spellEnd"/>
      <w:r>
        <w:t xml:space="preserve"> Wang, </w:t>
      </w:r>
      <w:r>
        <w:rPr>
          <w:b/>
        </w:rPr>
        <w:t>M. Baskaran</w:t>
      </w:r>
      <w:r>
        <w:t xml:space="preserve">, Q. Zhong, Y. Wang, J. </w:t>
      </w:r>
      <w:proofErr w:type="spellStart"/>
      <w:r>
        <w:t>Paatero</w:t>
      </w:r>
      <w:proofErr w:type="spellEnd"/>
      <w:r>
        <w:t xml:space="preserve"> and J.Z. Du, 2021. A global dataset of atmospheric </w:t>
      </w:r>
      <w:r>
        <w:rPr>
          <w:vertAlign w:val="superscript"/>
        </w:rPr>
        <w:t>7</w:t>
      </w:r>
      <w:r>
        <w:t xml:space="preserve">Be and </w:t>
      </w:r>
      <w:r>
        <w:rPr>
          <w:vertAlign w:val="superscript"/>
        </w:rPr>
        <w:t>210</w:t>
      </w:r>
      <w:r>
        <w:t xml:space="preserve">Pb measurements: annual air concentration and depositional flux. Earth Syst. Sci. Data, 13, 296-2994. </w:t>
      </w:r>
    </w:p>
    <w:p w14:paraId="75A7F01B" w14:textId="77777777" w:rsidR="008144B5" w:rsidRDefault="00187A9E">
      <w:pPr>
        <w:spacing w:after="0" w:line="259" w:lineRule="auto"/>
        <w:ind w:left="720" w:firstLine="0"/>
        <w:jc w:val="left"/>
      </w:pPr>
      <w:r>
        <w:rPr>
          <w:rFonts w:ascii="Calibri" w:eastAsia="Calibri" w:hAnsi="Calibri" w:cs="Calibri"/>
          <w:sz w:val="22"/>
        </w:rPr>
        <w:t xml:space="preserve"> </w:t>
      </w:r>
    </w:p>
    <w:p w14:paraId="46B322AF" w14:textId="77777777" w:rsidR="008144B5" w:rsidRDefault="00187A9E">
      <w:pPr>
        <w:numPr>
          <w:ilvl w:val="1"/>
          <w:numId w:val="16"/>
        </w:numPr>
        <w:ind w:right="95" w:hanging="451"/>
      </w:pPr>
      <w:r>
        <w:rPr>
          <w:b/>
        </w:rPr>
        <w:t>Baskaran, M.</w:t>
      </w:r>
      <w:r>
        <w:t xml:space="preserve"> and K. Krupp, 2021. Novel application of </w:t>
      </w:r>
      <w:r>
        <w:rPr>
          <w:vertAlign w:val="superscript"/>
        </w:rPr>
        <w:t>210</w:t>
      </w:r>
      <w:r>
        <w:t>Po-</w:t>
      </w:r>
      <w:r>
        <w:rPr>
          <w:vertAlign w:val="superscript"/>
        </w:rPr>
        <w:t>210</w:t>
      </w:r>
      <w:r>
        <w:t xml:space="preserve">Pb disequilibria to date snow, melt pond, ice core, and ice-rafted sediments in the Arctic Ocean. Front. Mar. Sci. 8:692631, doi:10.3389/fmars.2021.692631.  </w:t>
      </w:r>
    </w:p>
    <w:p w14:paraId="61467C8C" w14:textId="77777777" w:rsidR="008144B5" w:rsidRDefault="00187A9E">
      <w:pPr>
        <w:spacing w:after="0" w:line="259" w:lineRule="auto"/>
        <w:ind w:left="720" w:firstLine="0"/>
        <w:jc w:val="left"/>
      </w:pPr>
      <w:r>
        <w:rPr>
          <w:rFonts w:ascii="Calibri" w:eastAsia="Calibri" w:hAnsi="Calibri" w:cs="Calibri"/>
          <w:sz w:val="22"/>
        </w:rPr>
        <w:t xml:space="preserve"> </w:t>
      </w:r>
    </w:p>
    <w:p w14:paraId="6824F30E" w14:textId="77777777" w:rsidR="008144B5" w:rsidRDefault="00187A9E">
      <w:pPr>
        <w:numPr>
          <w:ilvl w:val="1"/>
          <w:numId w:val="16"/>
        </w:numPr>
        <w:ind w:right="95" w:hanging="451"/>
      </w:pPr>
      <w:r>
        <w:t xml:space="preserve">Bam, W., K. </w:t>
      </w:r>
      <w:proofErr w:type="spellStart"/>
      <w:r>
        <w:t>Maiti</w:t>
      </w:r>
      <w:proofErr w:type="spellEnd"/>
      <w:r>
        <w:t xml:space="preserve"> and </w:t>
      </w:r>
      <w:r>
        <w:rPr>
          <w:b/>
        </w:rPr>
        <w:t>M. Baskaran</w:t>
      </w:r>
      <w:r>
        <w:t xml:space="preserve">, 2021. </w:t>
      </w:r>
      <w:r>
        <w:rPr>
          <w:vertAlign w:val="superscript"/>
        </w:rPr>
        <w:t>210</w:t>
      </w:r>
      <w:r>
        <w:t xml:space="preserve">Po and </w:t>
      </w:r>
      <w:r>
        <w:rPr>
          <w:vertAlign w:val="superscript"/>
        </w:rPr>
        <w:t>210</w:t>
      </w:r>
      <w:r>
        <w:t xml:space="preserve">Pb as tracers of particle cycling and export in the Western Arctic Ocean. Front. Mar. Sci. 8:697444, doi:10.3389/fmars.2021.697444. </w:t>
      </w:r>
    </w:p>
    <w:p w14:paraId="6C8D4503" w14:textId="77777777" w:rsidR="008144B5" w:rsidRDefault="00187A9E">
      <w:pPr>
        <w:spacing w:after="0" w:line="259" w:lineRule="auto"/>
        <w:ind w:left="720" w:firstLine="0"/>
        <w:jc w:val="left"/>
      </w:pPr>
      <w:r>
        <w:rPr>
          <w:rFonts w:ascii="Calibri" w:eastAsia="Calibri" w:hAnsi="Calibri" w:cs="Calibri"/>
          <w:sz w:val="22"/>
        </w:rPr>
        <w:t xml:space="preserve"> </w:t>
      </w:r>
    </w:p>
    <w:p w14:paraId="029D77A2" w14:textId="77777777" w:rsidR="008144B5" w:rsidRDefault="00187A9E">
      <w:pPr>
        <w:numPr>
          <w:ilvl w:val="1"/>
          <w:numId w:val="16"/>
        </w:numPr>
        <w:ind w:right="95" w:hanging="451"/>
      </w:pPr>
      <w:r>
        <w:rPr>
          <w:b/>
        </w:rPr>
        <w:t>Baskaran, M.</w:t>
      </w:r>
      <w:r>
        <w:t xml:space="preserve">, K. Krupp, W. Bam and K. </w:t>
      </w:r>
      <w:proofErr w:type="spellStart"/>
      <w:r>
        <w:t>Maiti</w:t>
      </w:r>
      <w:proofErr w:type="spellEnd"/>
      <w:r>
        <w:t xml:space="preserve">, 2022. Climate Change Impacts to the Arctic Ocean revealed from high resolution GEOTRACES </w:t>
      </w:r>
      <w:r>
        <w:rPr>
          <w:vertAlign w:val="superscript"/>
        </w:rPr>
        <w:t>210</w:t>
      </w:r>
      <w:r>
        <w:t>Po-</w:t>
      </w:r>
      <w:r>
        <w:rPr>
          <w:vertAlign w:val="superscript"/>
        </w:rPr>
        <w:t>210</w:t>
      </w:r>
      <w:r>
        <w:t>Pb-</w:t>
      </w:r>
      <w:r>
        <w:rPr>
          <w:vertAlign w:val="superscript"/>
        </w:rPr>
        <w:t>226</w:t>
      </w:r>
      <w:r>
        <w:t xml:space="preserve">Ra disequilibria studies. Journal of Geophysical Research: Oceans, 127, e2021JC018359. </w:t>
      </w:r>
      <w:hyperlink r:id="rId21">
        <w:r>
          <w:rPr>
            <w:color w:val="0000FF"/>
            <w:u w:val="single" w:color="0000FF"/>
          </w:rPr>
          <w:t>https://doi.org/10.1029/2021JCO018359</w:t>
        </w:r>
      </w:hyperlink>
      <w:hyperlink r:id="rId22">
        <w:r>
          <w:t>.</w:t>
        </w:r>
      </w:hyperlink>
      <w:r>
        <w:t xml:space="preserve"> </w:t>
      </w:r>
    </w:p>
    <w:p w14:paraId="6E0338EC" w14:textId="77777777" w:rsidR="008144B5" w:rsidRDefault="00187A9E">
      <w:pPr>
        <w:spacing w:after="0" w:line="259" w:lineRule="auto"/>
        <w:ind w:left="720" w:firstLine="0"/>
        <w:jc w:val="left"/>
      </w:pPr>
      <w:r>
        <w:rPr>
          <w:rFonts w:ascii="Calibri" w:eastAsia="Calibri" w:hAnsi="Calibri" w:cs="Calibri"/>
          <w:sz w:val="22"/>
        </w:rPr>
        <w:t xml:space="preserve"> </w:t>
      </w:r>
    </w:p>
    <w:p w14:paraId="0CABA2FC" w14:textId="77777777" w:rsidR="008144B5" w:rsidRDefault="00187A9E">
      <w:pPr>
        <w:numPr>
          <w:ilvl w:val="1"/>
          <w:numId w:val="16"/>
        </w:numPr>
        <w:spacing w:after="35"/>
        <w:ind w:right="95" w:hanging="451"/>
      </w:pPr>
      <w:r>
        <w:t xml:space="preserve">Denny, M., </w:t>
      </w:r>
      <w:r>
        <w:rPr>
          <w:b/>
        </w:rPr>
        <w:t>M. Baskaran</w:t>
      </w:r>
      <w:r>
        <w:t xml:space="preserve">, C. Walsh and V. Ibrahim, 2022. Investigation of self-attenuation of </w:t>
      </w:r>
      <w:r>
        <w:rPr>
          <w:vertAlign w:val="superscript"/>
        </w:rPr>
        <w:t>210</w:t>
      </w:r>
      <w:r>
        <w:t xml:space="preserve">Pb (46 keV) gamma ray in sediment, certified reference material and high-density minerals: Implication to precise measurement of </w:t>
      </w:r>
      <w:r>
        <w:rPr>
          <w:vertAlign w:val="superscript"/>
        </w:rPr>
        <w:t>210</w:t>
      </w:r>
      <w:r>
        <w:t xml:space="preserve">Pb. </w:t>
      </w:r>
      <w:proofErr w:type="spellStart"/>
      <w:r>
        <w:t>Jourrnal</w:t>
      </w:r>
      <w:proofErr w:type="spellEnd"/>
      <w:r>
        <w:t xml:space="preserve"> of Environmental Radioactivity 249 (2022) 106888. </w:t>
      </w:r>
    </w:p>
    <w:p w14:paraId="2F9861A8" w14:textId="77777777" w:rsidR="008144B5" w:rsidRDefault="00187A9E">
      <w:pPr>
        <w:spacing w:after="0" w:line="259" w:lineRule="auto"/>
        <w:ind w:left="720" w:firstLine="0"/>
        <w:jc w:val="left"/>
      </w:pPr>
      <w:r>
        <w:rPr>
          <w:rFonts w:ascii="Calibri" w:eastAsia="Calibri" w:hAnsi="Calibri" w:cs="Calibri"/>
          <w:sz w:val="22"/>
        </w:rPr>
        <w:t xml:space="preserve"> </w:t>
      </w:r>
    </w:p>
    <w:p w14:paraId="03E74825" w14:textId="77777777" w:rsidR="008144B5" w:rsidRDefault="00187A9E">
      <w:pPr>
        <w:numPr>
          <w:ilvl w:val="1"/>
          <w:numId w:val="16"/>
        </w:numPr>
        <w:ind w:right="95" w:hanging="451"/>
      </w:pPr>
      <w:r>
        <w:t xml:space="preserve">Denny, M., </w:t>
      </w:r>
      <w:r>
        <w:rPr>
          <w:b/>
        </w:rPr>
        <w:t>M. Baskaran</w:t>
      </w:r>
      <w:r>
        <w:t xml:space="preserve">, S. Burdick, C. </w:t>
      </w:r>
      <w:proofErr w:type="spellStart"/>
      <w:r>
        <w:t>Tummula</w:t>
      </w:r>
      <w:proofErr w:type="spellEnd"/>
      <w:r>
        <w:t xml:space="preserve"> and T. Dittrich, 2022. Investigation of pollutant metals in road dust in a post-industrial city: Case study from Detroit, Michigan. Front. in Environ. Sci. 10:974237, doi:10.3389/fenvs2022.974237. </w:t>
      </w:r>
    </w:p>
    <w:p w14:paraId="5AC76C50" w14:textId="77777777" w:rsidR="008144B5" w:rsidRDefault="00187A9E">
      <w:pPr>
        <w:spacing w:after="0" w:line="259" w:lineRule="auto"/>
        <w:ind w:left="720" w:firstLine="0"/>
        <w:jc w:val="left"/>
      </w:pPr>
      <w:r>
        <w:rPr>
          <w:rFonts w:ascii="Calibri" w:eastAsia="Calibri" w:hAnsi="Calibri" w:cs="Calibri"/>
          <w:sz w:val="22"/>
        </w:rPr>
        <w:t xml:space="preserve"> </w:t>
      </w:r>
    </w:p>
    <w:p w14:paraId="2F930DBC" w14:textId="77777777" w:rsidR="008144B5" w:rsidRDefault="00187A9E">
      <w:pPr>
        <w:numPr>
          <w:ilvl w:val="1"/>
          <w:numId w:val="16"/>
        </w:numPr>
        <w:ind w:right="95" w:hanging="451"/>
      </w:pPr>
      <w:r>
        <w:t xml:space="preserve">Wang, J., </w:t>
      </w:r>
      <w:r>
        <w:rPr>
          <w:b/>
        </w:rPr>
        <w:t>M. Baskaran</w:t>
      </w:r>
      <w:r>
        <w:t xml:space="preserve">, N. </w:t>
      </w:r>
      <w:proofErr w:type="spellStart"/>
      <w:r>
        <w:t>Cukrov</w:t>
      </w:r>
      <w:proofErr w:type="spellEnd"/>
      <w:r>
        <w:t xml:space="preserve"> and J.Z. Du, 2022. Geochemical mobility of </w:t>
      </w:r>
      <w:r>
        <w:rPr>
          <w:vertAlign w:val="superscript"/>
        </w:rPr>
        <w:t>137</w:t>
      </w:r>
      <w:r>
        <w:t xml:space="preserve">Cs in marine environments based on laboratory and field studies. Chemical Geology 614 (2022) 121179.  </w:t>
      </w:r>
    </w:p>
    <w:p w14:paraId="3782A284" w14:textId="77777777" w:rsidR="008144B5" w:rsidRDefault="00187A9E">
      <w:pPr>
        <w:spacing w:after="0" w:line="259" w:lineRule="auto"/>
        <w:ind w:left="720" w:firstLine="0"/>
        <w:jc w:val="left"/>
      </w:pPr>
      <w:r>
        <w:rPr>
          <w:rFonts w:ascii="Calibri" w:eastAsia="Calibri" w:hAnsi="Calibri" w:cs="Calibri"/>
          <w:color w:val="333333"/>
          <w:sz w:val="22"/>
        </w:rPr>
        <w:t xml:space="preserve"> </w:t>
      </w:r>
    </w:p>
    <w:p w14:paraId="60A060BD" w14:textId="015DE047" w:rsidR="002F3C35" w:rsidRPr="004010FC" w:rsidRDefault="00187A9E">
      <w:pPr>
        <w:numPr>
          <w:ilvl w:val="1"/>
          <w:numId w:val="16"/>
        </w:numPr>
        <w:spacing w:after="1" w:line="238" w:lineRule="auto"/>
        <w:ind w:right="95" w:hanging="451"/>
      </w:pPr>
      <w:r>
        <w:rPr>
          <w:color w:val="333333"/>
        </w:rPr>
        <w:t xml:space="preserve">Hong, G.-H., S.-H. Kim and </w:t>
      </w:r>
      <w:r>
        <w:rPr>
          <w:b/>
          <w:color w:val="333333"/>
        </w:rPr>
        <w:t>M. Baskaran</w:t>
      </w:r>
      <w:r>
        <w:rPr>
          <w:color w:val="333333"/>
        </w:rPr>
        <w:t xml:space="preserve">, 2022. Environmental and climate proxies embedded in coral skeletons. In: </w:t>
      </w:r>
      <w:r>
        <w:rPr>
          <w:i/>
          <w:color w:val="333333"/>
        </w:rPr>
        <w:t>Coral Reefs of the Western Pacific Ocean in a Changing Anthropocene</w:t>
      </w:r>
      <w:r>
        <w:rPr>
          <w:color w:val="333333"/>
        </w:rPr>
        <w:t xml:space="preserve"> (ed. J. Zhang, T. </w:t>
      </w:r>
      <w:proofErr w:type="spellStart"/>
      <w:r>
        <w:rPr>
          <w:color w:val="333333"/>
        </w:rPr>
        <w:t>Yeemin</w:t>
      </w:r>
      <w:proofErr w:type="spellEnd"/>
      <w:r>
        <w:rPr>
          <w:color w:val="333333"/>
        </w:rPr>
        <w:t>, R.J. Morrison and G.H. Hong, Springer (pp. 135-178).</w:t>
      </w:r>
    </w:p>
    <w:p w14:paraId="6BB016CE" w14:textId="77777777" w:rsidR="004010FC" w:rsidRDefault="004010FC" w:rsidP="004010FC">
      <w:pPr>
        <w:pStyle w:val="ListParagraph"/>
      </w:pPr>
    </w:p>
    <w:p w14:paraId="0971BEC4" w14:textId="2E6C2475" w:rsidR="004010FC" w:rsidRDefault="004010FC">
      <w:pPr>
        <w:numPr>
          <w:ilvl w:val="1"/>
          <w:numId w:val="16"/>
        </w:numPr>
        <w:spacing w:after="1" w:line="238" w:lineRule="auto"/>
        <w:ind w:right="95" w:hanging="451"/>
      </w:pPr>
      <w:r>
        <w:lastRenderedPageBreak/>
        <w:t xml:space="preserve">Denny, </w:t>
      </w:r>
      <w:proofErr w:type="gramStart"/>
      <w:r>
        <w:t>M.</w:t>
      </w:r>
      <w:proofErr w:type="gramEnd"/>
      <w:r>
        <w:t xml:space="preserve"> and </w:t>
      </w:r>
      <w:r w:rsidRPr="004010FC">
        <w:rPr>
          <w:b/>
          <w:bCs/>
        </w:rPr>
        <w:t>M. Baskaran</w:t>
      </w:r>
      <w:r>
        <w:t xml:space="preserve">, 2023. </w:t>
      </w:r>
      <w:r>
        <w:t xml:space="preserve">Investigation of chemical partitioning of </w:t>
      </w:r>
      <w:r w:rsidRPr="004010FC">
        <w:rPr>
          <w:vertAlign w:val="superscript"/>
        </w:rPr>
        <w:t>7</w:t>
      </w:r>
      <w:r>
        <w:t xml:space="preserve">Be, </w:t>
      </w:r>
      <w:r w:rsidRPr="004010FC">
        <w:rPr>
          <w:vertAlign w:val="superscript"/>
        </w:rPr>
        <w:t>210</w:t>
      </w:r>
      <w:r>
        <w:t xml:space="preserve">Pb and </w:t>
      </w:r>
      <w:r w:rsidRPr="004010FC">
        <w:rPr>
          <w:vertAlign w:val="superscript"/>
        </w:rPr>
        <w:t>137</w:t>
      </w:r>
      <w:r>
        <w:t xml:space="preserve">Cs and novel dating of road sediment by </w:t>
      </w:r>
      <w:r w:rsidRPr="004010FC">
        <w:rPr>
          <w:vertAlign w:val="superscript"/>
        </w:rPr>
        <w:t>210</w:t>
      </w:r>
      <w:r>
        <w:t>Po:</w:t>
      </w:r>
      <w:r w:rsidRPr="004010FC">
        <w:rPr>
          <w:vertAlign w:val="superscript"/>
        </w:rPr>
        <w:t>210</w:t>
      </w:r>
      <w:r>
        <w:t>Pb disequilibrium method</w:t>
      </w:r>
      <w:r>
        <w:t xml:space="preserve">. </w:t>
      </w:r>
      <w:r w:rsidRPr="004010FC">
        <w:rPr>
          <w:i/>
          <w:iCs/>
        </w:rPr>
        <w:t>Science of the Total Environment</w:t>
      </w:r>
      <w:r>
        <w:t>, 892 (2023)164738.</w:t>
      </w:r>
    </w:p>
    <w:p w14:paraId="1C516979" w14:textId="77777777" w:rsidR="004010FC" w:rsidRDefault="004010FC" w:rsidP="004010FC">
      <w:pPr>
        <w:pStyle w:val="ListParagraph"/>
      </w:pPr>
    </w:p>
    <w:p w14:paraId="2FA4741F" w14:textId="20C07335" w:rsidR="008144B5" w:rsidRDefault="004010FC" w:rsidP="004010FC">
      <w:pPr>
        <w:numPr>
          <w:ilvl w:val="1"/>
          <w:numId w:val="16"/>
        </w:numPr>
        <w:spacing w:after="1" w:line="238" w:lineRule="auto"/>
        <w:ind w:right="95" w:hanging="451"/>
      </w:pPr>
      <w:proofErr w:type="spellStart"/>
      <w:r>
        <w:t>Planaj</w:t>
      </w:r>
      <w:proofErr w:type="spellEnd"/>
      <w:r>
        <w:t xml:space="preserve">, D. and </w:t>
      </w:r>
      <w:r w:rsidRPr="004010FC">
        <w:rPr>
          <w:b/>
          <w:bCs/>
        </w:rPr>
        <w:t>M. Baskaran</w:t>
      </w:r>
      <w:r>
        <w:t xml:space="preserve">, 2023. </w:t>
      </w:r>
    </w:p>
    <w:p w14:paraId="5307A1D3" w14:textId="77777777" w:rsidR="008144B5" w:rsidRDefault="00187A9E">
      <w:pPr>
        <w:spacing w:after="0" w:line="259" w:lineRule="auto"/>
        <w:ind w:left="720" w:firstLine="0"/>
        <w:jc w:val="left"/>
      </w:pPr>
      <w:r>
        <w:rPr>
          <w:b/>
        </w:rPr>
        <w:t xml:space="preserve"> </w:t>
      </w:r>
    </w:p>
    <w:p w14:paraId="66D81050" w14:textId="77777777" w:rsidR="008144B5" w:rsidRDefault="00187A9E">
      <w:pPr>
        <w:ind w:left="730" w:hanging="10"/>
        <w:jc w:val="left"/>
      </w:pPr>
      <w:r>
        <w:rPr>
          <w:b/>
        </w:rPr>
        <w:t>Non-refereed Journals: None</w:t>
      </w:r>
      <w:r>
        <w:t xml:space="preserve"> </w:t>
      </w:r>
    </w:p>
    <w:p w14:paraId="09F6C626" w14:textId="77777777" w:rsidR="008144B5" w:rsidRDefault="00187A9E">
      <w:pPr>
        <w:tabs>
          <w:tab w:val="center" w:pos="910"/>
          <w:tab w:val="center" w:pos="4376"/>
        </w:tabs>
        <w:spacing w:after="4" w:line="249" w:lineRule="auto"/>
        <w:ind w:left="0" w:firstLine="0"/>
        <w:jc w:val="left"/>
      </w:pPr>
      <w:r>
        <w:rPr>
          <w:rFonts w:ascii="Calibri" w:eastAsia="Calibri" w:hAnsi="Calibri" w:cs="Calibri"/>
          <w:sz w:val="22"/>
        </w:rPr>
        <w:tab/>
      </w:r>
      <w:r>
        <w:rPr>
          <w:b/>
        </w:rPr>
        <w:t>E.</w:t>
      </w:r>
      <w:r>
        <w:rPr>
          <w:rFonts w:ascii="Arial" w:eastAsia="Arial" w:hAnsi="Arial" w:cs="Arial"/>
          <w:b/>
        </w:rPr>
        <w:t xml:space="preserve"> </w:t>
      </w:r>
      <w:r>
        <w:rPr>
          <w:rFonts w:ascii="Arial" w:eastAsia="Arial" w:hAnsi="Arial" w:cs="Arial"/>
          <w:b/>
        </w:rPr>
        <w:tab/>
      </w:r>
      <w:r>
        <w:rPr>
          <w:b/>
          <w:u w:val="single" w:color="000000"/>
        </w:rPr>
        <w:t>Papers Published in Conference Proceedings and Submitted Reports:</w:t>
      </w:r>
      <w:r>
        <w:t xml:space="preserve"> </w:t>
      </w:r>
    </w:p>
    <w:p w14:paraId="5B1C67A9" w14:textId="77777777" w:rsidR="008144B5" w:rsidRDefault="00187A9E">
      <w:pPr>
        <w:spacing w:after="94" w:line="259" w:lineRule="auto"/>
        <w:ind w:left="720" w:firstLine="0"/>
        <w:jc w:val="left"/>
      </w:pPr>
      <w:r>
        <w:rPr>
          <w:rFonts w:ascii="Calibri" w:eastAsia="Calibri" w:hAnsi="Calibri" w:cs="Calibri"/>
          <w:sz w:val="15"/>
        </w:rPr>
        <w:t xml:space="preserve"> </w:t>
      </w:r>
    </w:p>
    <w:p w14:paraId="6BC19FA6" w14:textId="77777777" w:rsidR="008144B5" w:rsidRDefault="00187A9E" w:rsidP="00CD7D68">
      <w:pPr>
        <w:numPr>
          <w:ilvl w:val="0"/>
          <w:numId w:val="17"/>
        </w:numPr>
        <w:spacing w:after="0"/>
        <w:ind w:right="95" w:hanging="377"/>
      </w:pPr>
      <w:r>
        <w:rPr>
          <w:b/>
        </w:rPr>
        <w:t xml:space="preserve">Baskaran, M. </w:t>
      </w:r>
      <w:r>
        <w:t xml:space="preserve">and J. Bratton and Steering Committee Members (2014). A Report of the Workshop entitled “Recent Biogeochemical Changes in the </w:t>
      </w:r>
      <w:proofErr w:type="spellStart"/>
      <w:r>
        <w:t>Biogeochemisry</w:t>
      </w:r>
      <w:proofErr w:type="spellEnd"/>
      <w:r>
        <w:t xml:space="preserve"> of the Great Lakes System (BOGLS)”, pp. 42. Available at:</w:t>
      </w:r>
      <w:hyperlink r:id="rId23">
        <w:r>
          <w:t xml:space="preserve"> </w:t>
        </w:r>
      </w:hyperlink>
      <w:hyperlink r:id="rId24">
        <w:r>
          <w:t>http://b</w:t>
        </w:r>
      </w:hyperlink>
      <w:hyperlink r:id="rId25">
        <w:r>
          <w:t>o</w:t>
        </w:r>
      </w:hyperlink>
      <w:hyperlink r:id="rId26">
        <w:r>
          <w:t>gls</w:t>
        </w:r>
      </w:hyperlink>
      <w:hyperlink r:id="rId27">
        <w:r>
          <w:t>.</w:t>
        </w:r>
      </w:hyperlink>
      <w:hyperlink r:id="rId28">
        <w:r>
          <w:t>science</w:t>
        </w:r>
      </w:hyperlink>
      <w:hyperlink r:id="rId29">
        <w:r>
          <w:t>.</w:t>
        </w:r>
      </w:hyperlink>
      <w:hyperlink r:id="rId30">
        <w:r>
          <w:t>wayne.edu</w:t>
        </w:r>
      </w:hyperlink>
      <w:hyperlink r:id="rId31">
        <w:r>
          <w:t>/</w:t>
        </w:r>
      </w:hyperlink>
      <w:hyperlink r:id="rId32">
        <w:r>
          <w:t xml:space="preserve"> </w:t>
        </w:r>
      </w:hyperlink>
    </w:p>
    <w:p w14:paraId="7E169AA9" w14:textId="77777777" w:rsidR="008144B5" w:rsidRDefault="00187A9E" w:rsidP="00CD7D68">
      <w:pPr>
        <w:numPr>
          <w:ilvl w:val="0"/>
          <w:numId w:val="17"/>
        </w:numPr>
        <w:spacing w:after="0"/>
        <w:ind w:right="95" w:hanging="377"/>
      </w:pPr>
      <w:r>
        <w:rPr>
          <w:b/>
        </w:rPr>
        <w:t xml:space="preserve">Baskaran, M. </w:t>
      </w:r>
      <w:r>
        <w:t xml:space="preserve">and J. Bratton (2013). Investigating human-induced changes of elemental cycles in the Great Lakes. EOS 94(28), 9 July 2013. </w:t>
      </w:r>
    </w:p>
    <w:p w14:paraId="4438533C" w14:textId="77777777" w:rsidR="008144B5" w:rsidRDefault="00187A9E" w:rsidP="00CD7D68">
      <w:pPr>
        <w:numPr>
          <w:ilvl w:val="0"/>
          <w:numId w:val="17"/>
        </w:numPr>
        <w:spacing w:after="0"/>
        <w:ind w:right="95" w:hanging="377"/>
      </w:pPr>
      <w:proofErr w:type="spellStart"/>
      <w:r>
        <w:t>Karunakara</w:t>
      </w:r>
      <w:proofErr w:type="spellEnd"/>
      <w:r>
        <w:t xml:space="preserve">, N. and </w:t>
      </w:r>
      <w:r>
        <w:rPr>
          <w:b/>
        </w:rPr>
        <w:t xml:space="preserve">M. Baskaran </w:t>
      </w:r>
      <w:r>
        <w:t>(2013). Proceedings of the International 2</w:t>
      </w:r>
      <w:r>
        <w:rPr>
          <w:vertAlign w:val="superscript"/>
        </w:rPr>
        <w:t xml:space="preserve">nd </w:t>
      </w:r>
      <w:r>
        <w:t xml:space="preserve">International Conference on Po and Radioactive Pb Isotopes, pp. 270. </w:t>
      </w:r>
    </w:p>
    <w:p w14:paraId="3FDDF8CB" w14:textId="77777777" w:rsidR="008144B5" w:rsidRDefault="00187A9E" w:rsidP="00CD7D68">
      <w:pPr>
        <w:numPr>
          <w:ilvl w:val="0"/>
          <w:numId w:val="17"/>
        </w:numPr>
        <w:spacing w:after="0"/>
        <w:ind w:right="95" w:hanging="377"/>
      </w:pPr>
      <w:r>
        <w:t xml:space="preserve">Schweitzer, L., </w:t>
      </w:r>
      <w:r>
        <w:rPr>
          <w:b/>
        </w:rPr>
        <w:t>M. Baskaran</w:t>
      </w:r>
      <w:r>
        <w:t xml:space="preserve">, E. van </w:t>
      </w:r>
      <w:proofErr w:type="spellStart"/>
      <w:r>
        <w:t>Hees</w:t>
      </w:r>
      <w:proofErr w:type="spellEnd"/>
      <w:r>
        <w:t xml:space="preserve"> and ECT (2006) Clinton River AOC Preparation for Sediment Remediation. Report submitted to USEPA CLNPO, p. 105. </w:t>
      </w:r>
    </w:p>
    <w:p w14:paraId="419E4EF9" w14:textId="77777777" w:rsidR="008144B5" w:rsidRDefault="00187A9E" w:rsidP="00CD7D68">
      <w:pPr>
        <w:numPr>
          <w:ilvl w:val="0"/>
          <w:numId w:val="17"/>
        </w:numPr>
        <w:spacing w:after="0"/>
        <w:ind w:right="95" w:hanging="377"/>
      </w:pPr>
      <w:r>
        <w:t xml:space="preserve">Hong, G.-H., </w:t>
      </w:r>
      <w:r>
        <w:rPr>
          <w:b/>
        </w:rPr>
        <w:t>M. Baskaran</w:t>
      </w:r>
      <w:r>
        <w:t xml:space="preserve">, and P. </w:t>
      </w:r>
      <w:proofErr w:type="spellStart"/>
      <w:r>
        <w:t>Povinec</w:t>
      </w:r>
      <w:proofErr w:type="spellEnd"/>
      <w:r>
        <w:t xml:space="preserve"> (2004). Artificial radionuclides in the western North Pacific: Current understanding and a proposal for the future research. Article presented at the International Workshop on Terrestrial and Ocean Environment – Present and Future – 19-21 January 2004. </w:t>
      </w:r>
    </w:p>
    <w:p w14:paraId="71488E61" w14:textId="77777777" w:rsidR="008144B5" w:rsidRDefault="00187A9E" w:rsidP="00CD7D68">
      <w:pPr>
        <w:numPr>
          <w:ilvl w:val="0"/>
          <w:numId w:val="17"/>
        </w:numPr>
        <w:spacing w:after="0"/>
        <w:ind w:right="95" w:hanging="377"/>
      </w:pPr>
      <w:proofErr w:type="spellStart"/>
      <w:r>
        <w:t>Swarzenski</w:t>
      </w:r>
      <w:proofErr w:type="spellEnd"/>
      <w:r>
        <w:t xml:space="preserve">, P.W. and </w:t>
      </w:r>
      <w:r>
        <w:rPr>
          <w:b/>
        </w:rPr>
        <w:t xml:space="preserve">M. Baskaran </w:t>
      </w:r>
      <w:r>
        <w:t>(2004). Is the extraction of thorium onto MnO</w:t>
      </w:r>
      <w:r>
        <w:rPr>
          <w:vertAlign w:val="subscript"/>
        </w:rPr>
        <w:t>2</w:t>
      </w:r>
      <w:r>
        <w:t xml:space="preserve">-coated filter cartridges uniform. USGS Open File Report 2004-1421. </w:t>
      </w:r>
    </w:p>
    <w:p w14:paraId="078B1CF9" w14:textId="77777777" w:rsidR="008144B5" w:rsidRDefault="00187A9E" w:rsidP="00CD7D68">
      <w:pPr>
        <w:numPr>
          <w:ilvl w:val="0"/>
          <w:numId w:val="17"/>
        </w:numPr>
        <w:spacing w:after="0"/>
        <w:ind w:right="95" w:hanging="377"/>
      </w:pPr>
      <w:r>
        <w:rPr>
          <w:b/>
        </w:rPr>
        <w:t>Baskaran, M.</w:t>
      </w:r>
      <w:r>
        <w:t xml:space="preserve">, G. H. Hong, S. Dayton, J. Bodkin, and J. J. Kelley (2000). Radionuclide analyses of sea otter skull tissue – a pilot study to investigate the sources of radionuclides to areas adjoining Amchitka Island. Final Report submitted to the Aleutian Pribilof Islands Associations, Inc. p. 14. </w:t>
      </w:r>
    </w:p>
    <w:p w14:paraId="7EE32823" w14:textId="77777777" w:rsidR="008144B5" w:rsidRDefault="00187A9E" w:rsidP="00CD7D68">
      <w:pPr>
        <w:numPr>
          <w:ilvl w:val="0"/>
          <w:numId w:val="17"/>
        </w:numPr>
        <w:spacing w:after="0"/>
        <w:ind w:right="95" w:hanging="377"/>
      </w:pPr>
      <w:r>
        <w:rPr>
          <w:b/>
        </w:rPr>
        <w:t xml:space="preserve">Baskaran, M. </w:t>
      </w:r>
      <w:r>
        <w:t xml:space="preserve">(2000). Mixes Waste Landfill Review. Report submitted to the Citizens’ Advisory Group for the Sandia National Laboratory Mixed Waste Landfill, Albuquerque, New Mexico, p. 28. Bianchi, T. S., K. </w:t>
      </w:r>
    </w:p>
    <w:p w14:paraId="6B87C2F2" w14:textId="77777777" w:rsidR="008144B5" w:rsidRDefault="00187A9E" w:rsidP="00CD7D68">
      <w:pPr>
        <w:spacing w:after="0"/>
        <w:ind w:left="1166" w:firstLine="0"/>
      </w:pPr>
      <w:r>
        <w:t xml:space="preserve">H. Freeman, P. G. Hatcher and </w:t>
      </w:r>
      <w:r>
        <w:rPr>
          <w:b/>
        </w:rPr>
        <w:t xml:space="preserve">M. Baskaran </w:t>
      </w:r>
      <w:r>
        <w:t>(1996). Paleoclimatic and paleoecologic change: a molecular and carbon isotopic record of ecosystem response to change in water availability and CO</w:t>
      </w:r>
      <w:r>
        <w:rPr>
          <w:vertAlign w:val="subscript"/>
        </w:rPr>
        <w:t>2</w:t>
      </w:r>
      <w:r>
        <w:t xml:space="preserve">-levels (Mud Lake, FL). Report submitted to the Southcentral Regional Center National Institute for Global Environmental Change, Department of Energy, p. 1- 26. </w:t>
      </w:r>
      <w:r>
        <w:rPr>
          <w:rFonts w:ascii="Calibri" w:eastAsia="Calibri" w:hAnsi="Calibri" w:cs="Calibri"/>
          <w:sz w:val="22"/>
        </w:rPr>
        <w:t xml:space="preserve"> </w:t>
      </w:r>
    </w:p>
    <w:p w14:paraId="524E9E0C" w14:textId="77777777" w:rsidR="008144B5" w:rsidRDefault="00187A9E" w:rsidP="00CD7D68">
      <w:pPr>
        <w:numPr>
          <w:ilvl w:val="0"/>
          <w:numId w:val="17"/>
        </w:numPr>
        <w:spacing w:after="0"/>
        <w:ind w:right="95" w:hanging="377"/>
      </w:pPr>
      <w:r>
        <w:t xml:space="preserve">Presley, B. J., T. L. Wade, P. H. </w:t>
      </w:r>
      <w:proofErr w:type="spellStart"/>
      <w:r>
        <w:t>Santschi</w:t>
      </w:r>
      <w:proofErr w:type="spellEnd"/>
      <w:r>
        <w:t xml:space="preserve"> and </w:t>
      </w:r>
      <w:r>
        <w:rPr>
          <w:b/>
        </w:rPr>
        <w:t xml:space="preserve">M. Baskaran </w:t>
      </w:r>
      <w:r>
        <w:t xml:space="preserve">(1996). Historical contamination of Mississippi River delta, Tampa Bay and Galveston Bay sediments. Report submitted to the NOAA, Silver-Spring, MD, p. 1-65. </w:t>
      </w:r>
    </w:p>
    <w:p w14:paraId="2D120E00" w14:textId="77777777" w:rsidR="008144B5" w:rsidRDefault="00187A9E" w:rsidP="00CD7D68">
      <w:pPr>
        <w:numPr>
          <w:ilvl w:val="0"/>
          <w:numId w:val="17"/>
        </w:numPr>
        <w:spacing w:after="0"/>
        <w:ind w:right="95" w:hanging="377"/>
      </w:pPr>
      <w:r>
        <w:t xml:space="preserve">Champ, M. A., J. M. Brooks, V. V. </w:t>
      </w:r>
      <w:proofErr w:type="spellStart"/>
      <w:r>
        <w:t>Makeyev</w:t>
      </w:r>
      <w:proofErr w:type="spellEnd"/>
      <w:r>
        <w:t xml:space="preserve">, T. L. Wade, M. C. </w:t>
      </w:r>
      <w:proofErr w:type="spellStart"/>
      <w:r>
        <w:t>Kennicutt</w:t>
      </w:r>
      <w:proofErr w:type="spellEnd"/>
      <w:r>
        <w:t xml:space="preserve">, and </w:t>
      </w:r>
      <w:r>
        <w:rPr>
          <w:b/>
        </w:rPr>
        <w:t xml:space="preserve">M. Baskaran </w:t>
      </w:r>
      <w:r>
        <w:t xml:space="preserve">(1995). Preliminary results of studies of industrial and nuclear contaminants in the </w:t>
      </w:r>
      <w:proofErr w:type="spellStart"/>
      <w:r>
        <w:t>Yenisey</w:t>
      </w:r>
      <w:proofErr w:type="spellEnd"/>
      <w:r>
        <w:t xml:space="preserve"> River and Kara Sea. In: Proc. of the Ocean Pollution session of the conference “Bridges of Science Between North America and the Russian Far East”, p. 28-65. </w:t>
      </w:r>
    </w:p>
    <w:p w14:paraId="28AFCF19" w14:textId="77777777" w:rsidR="008144B5" w:rsidRDefault="00187A9E" w:rsidP="00CD7D68">
      <w:pPr>
        <w:numPr>
          <w:ilvl w:val="0"/>
          <w:numId w:val="17"/>
        </w:numPr>
        <w:spacing w:after="0"/>
        <w:ind w:right="95" w:hanging="377"/>
      </w:pPr>
      <w:r>
        <w:rPr>
          <w:b/>
        </w:rPr>
        <w:t>Baskaran, M.</w:t>
      </w:r>
      <w:r>
        <w:t xml:space="preserve">, S. </w:t>
      </w:r>
      <w:proofErr w:type="spellStart"/>
      <w:r>
        <w:t>Asbill</w:t>
      </w:r>
      <w:proofErr w:type="spellEnd"/>
      <w:r>
        <w:t xml:space="preserve">, P. H. </w:t>
      </w:r>
      <w:proofErr w:type="spellStart"/>
      <w:r>
        <w:t>Santschi</w:t>
      </w:r>
      <w:proofErr w:type="spellEnd"/>
      <w:r>
        <w:t xml:space="preserve">, T. Davis, J. M. Brooks, M. A. Champ, V. </w:t>
      </w:r>
      <w:proofErr w:type="spellStart"/>
      <w:r>
        <w:t>Makeyev</w:t>
      </w:r>
      <w:proofErr w:type="spellEnd"/>
      <w:r>
        <w:t xml:space="preserve"> and V. </w:t>
      </w:r>
      <w:proofErr w:type="spellStart"/>
      <w:r>
        <w:t>Khlebovich</w:t>
      </w:r>
      <w:proofErr w:type="spellEnd"/>
      <w:r>
        <w:t xml:space="preserve"> (1995). Concentrations and inventories of </w:t>
      </w:r>
      <w:r>
        <w:rPr>
          <w:vertAlign w:val="superscript"/>
        </w:rPr>
        <w:t>137</w:t>
      </w:r>
      <w:r>
        <w:t xml:space="preserve">Cs and </w:t>
      </w:r>
      <w:r>
        <w:rPr>
          <w:vertAlign w:val="superscript"/>
        </w:rPr>
        <w:t>239,240</w:t>
      </w:r>
      <w:r>
        <w:t xml:space="preserve">Pu in sediment and biological samples from Ob, </w:t>
      </w:r>
      <w:proofErr w:type="spellStart"/>
      <w:r>
        <w:t>Yenisey</w:t>
      </w:r>
      <w:proofErr w:type="spellEnd"/>
      <w:r>
        <w:t xml:space="preserve"> Rivers and Kara Sea. In: Prof. of the Workshop on Monitoring of Nuclear Contamination in Arctic Seas, by ed. Steven E. King, May 1995, p. (IV) 2-15. </w:t>
      </w:r>
    </w:p>
    <w:p w14:paraId="7BA8B54A" w14:textId="77777777" w:rsidR="008144B5" w:rsidRDefault="00187A9E" w:rsidP="00CD7D68">
      <w:pPr>
        <w:numPr>
          <w:ilvl w:val="0"/>
          <w:numId w:val="17"/>
        </w:numPr>
        <w:spacing w:after="0"/>
        <w:ind w:right="95" w:hanging="377"/>
      </w:pPr>
      <w:r>
        <w:t xml:space="preserve">Brooks, J. M., M. A. Champ, </w:t>
      </w:r>
      <w:r>
        <w:rPr>
          <w:b/>
        </w:rPr>
        <w:t>M. Baskaran</w:t>
      </w:r>
      <w:r>
        <w:t xml:space="preserve">, W. Bryant, N. Slowey, P. H. </w:t>
      </w:r>
      <w:proofErr w:type="spellStart"/>
      <w:r>
        <w:t>Santschi</w:t>
      </w:r>
      <w:proofErr w:type="spellEnd"/>
      <w:r>
        <w:t xml:space="preserve">, M. C. </w:t>
      </w:r>
      <w:proofErr w:type="spellStart"/>
      <w:r>
        <w:t>Kennicutt</w:t>
      </w:r>
      <w:proofErr w:type="spellEnd"/>
      <w:r>
        <w:t xml:space="preserve">, T. L. Wade, N. L. </w:t>
      </w:r>
      <w:proofErr w:type="spellStart"/>
      <w:r>
        <w:t>Guinasso</w:t>
      </w:r>
      <w:proofErr w:type="spellEnd"/>
      <w:r>
        <w:t xml:space="preserve"> and V. </w:t>
      </w:r>
      <w:proofErr w:type="spellStart"/>
      <w:r>
        <w:t>Makeyev</w:t>
      </w:r>
      <w:proofErr w:type="spellEnd"/>
      <w:r>
        <w:t xml:space="preserve"> (1995). Radionuclide contaminants released to the Russian Arctic from </w:t>
      </w:r>
      <w:proofErr w:type="spellStart"/>
      <w:r>
        <w:t>landbased</w:t>
      </w:r>
      <w:proofErr w:type="spellEnd"/>
      <w:r>
        <w:t xml:space="preserve"> and subsea sources. In: J. Morgan and L. </w:t>
      </w:r>
      <w:proofErr w:type="spellStart"/>
      <w:r>
        <w:t>Codispoti</w:t>
      </w:r>
      <w:proofErr w:type="spellEnd"/>
      <w:r>
        <w:t xml:space="preserve">, Eds., Department of Defense Arctic Nuclear Waste Assessment Program, FY’s 1993-1994. Office of Naval Research Report ONR 322-95-5, Arlington, Virginia. </w:t>
      </w:r>
    </w:p>
    <w:p w14:paraId="123FD577" w14:textId="77777777" w:rsidR="008144B5" w:rsidRDefault="00187A9E" w:rsidP="00CD7D68">
      <w:pPr>
        <w:numPr>
          <w:ilvl w:val="0"/>
          <w:numId w:val="17"/>
        </w:numPr>
        <w:spacing w:after="0"/>
        <w:ind w:right="95" w:hanging="377"/>
      </w:pPr>
      <w:proofErr w:type="spellStart"/>
      <w:r>
        <w:t>Santschi</w:t>
      </w:r>
      <w:proofErr w:type="spellEnd"/>
      <w:r>
        <w:t xml:space="preserve">, P. H., </w:t>
      </w:r>
      <w:r>
        <w:rPr>
          <w:b/>
        </w:rPr>
        <w:t>M. Baskaran</w:t>
      </w:r>
      <w:r>
        <w:t xml:space="preserve">, B. D. </w:t>
      </w:r>
      <w:proofErr w:type="spellStart"/>
      <w:r>
        <w:t>Honeyman</w:t>
      </w:r>
      <w:proofErr w:type="spellEnd"/>
      <w:r>
        <w:t xml:space="preserve"> and T. S. Bianchi (1994). The production of colloids in the benthic boundary and particle-particle interactions. Report submitted to the Ocean Margins Program, Department of Energy, DE-FG-05-92ERG1421. </w:t>
      </w:r>
    </w:p>
    <w:p w14:paraId="35ECFA31" w14:textId="77777777" w:rsidR="008144B5" w:rsidRDefault="00187A9E" w:rsidP="00CD7D68">
      <w:pPr>
        <w:numPr>
          <w:ilvl w:val="0"/>
          <w:numId w:val="17"/>
        </w:numPr>
        <w:spacing w:after="0"/>
        <w:ind w:right="95" w:hanging="377"/>
      </w:pPr>
      <w:r>
        <w:rPr>
          <w:b/>
        </w:rPr>
        <w:t>Baskaran, M.</w:t>
      </w:r>
      <w:r>
        <w:t xml:space="preserve">, J. J. Kelley, A. S. Naidu and D. Holleman (1988). </w:t>
      </w:r>
      <w:proofErr w:type="spellStart"/>
      <w:r>
        <w:t>Radiocesium</w:t>
      </w:r>
      <w:proofErr w:type="spellEnd"/>
      <w:r>
        <w:t xml:space="preserve"> and </w:t>
      </w:r>
      <w:proofErr w:type="spellStart"/>
      <w:r>
        <w:t>Radiopotassium</w:t>
      </w:r>
      <w:proofErr w:type="spellEnd"/>
      <w:r>
        <w:t xml:space="preserve"> concentrations in Alaskan Arctic Soils, Plants and Animals. Report No. R88-1, submitted to the Institute of Marine Science, University of Alaska Fairbanks, Fairbanks, Alaska. </w:t>
      </w:r>
    </w:p>
    <w:p w14:paraId="5F46F9F9" w14:textId="77777777" w:rsidR="008144B5" w:rsidRDefault="00187A9E" w:rsidP="00CD7D68">
      <w:pPr>
        <w:numPr>
          <w:ilvl w:val="0"/>
          <w:numId w:val="17"/>
        </w:numPr>
        <w:spacing w:after="0"/>
        <w:ind w:right="95" w:hanging="377"/>
      </w:pPr>
      <w:r>
        <w:t xml:space="preserve">Feder, H. M., A. S. Naidu, </w:t>
      </w:r>
      <w:r>
        <w:rPr>
          <w:b/>
        </w:rPr>
        <w:t>M. Baskaran</w:t>
      </w:r>
      <w:r>
        <w:t xml:space="preserve">, K. Frost, J. M. </w:t>
      </w:r>
      <w:proofErr w:type="spellStart"/>
      <w:r>
        <w:t>Hameedi</w:t>
      </w:r>
      <w:proofErr w:type="spellEnd"/>
      <w:r>
        <w:t xml:space="preserve">, S. C. Jewett, W. R. Johnson, J. </w:t>
      </w:r>
    </w:p>
    <w:p w14:paraId="40F0ACEF" w14:textId="77777777" w:rsidR="008144B5" w:rsidRDefault="00187A9E" w:rsidP="00CD7D68">
      <w:pPr>
        <w:spacing w:after="0"/>
        <w:ind w:left="1166" w:right="95" w:firstLine="0"/>
      </w:pPr>
      <w:r>
        <w:t xml:space="preserve">Raymond, and D. Schell (1990). Bering Strait-Hope Basin: Habitat Utilization and Ecological Characterization. p.465, Report submitted to the National Oceanic and Atmospheric Administration (NOAA)Ocean Assessment Division. </w:t>
      </w:r>
    </w:p>
    <w:p w14:paraId="6C2720BE" w14:textId="77777777" w:rsidR="008144B5" w:rsidRDefault="00187A9E" w:rsidP="00CD7D68">
      <w:pPr>
        <w:spacing w:after="0" w:line="259" w:lineRule="auto"/>
        <w:ind w:left="720" w:firstLine="0"/>
        <w:jc w:val="left"/>
      </w:pPr>
      <w:r>
        <w:rPr>
          <w:rFonts w:ascii="Calibri" w:eastAsia="Calibri" w:hAnsi="Calibri" w:cs="Calibri"/>
          <w:sz w:val="22"/>
        </w:rPr>
        <w:t xml:space="preserve"> </w:t>
      </w:r>
    </w:p>
    <w:p w14:paraId="342003A6" w14:textId="77777777" w:rsidR="008144B5" w:rsidRDefault="00187A9E">
      <w:pPr>
        <w:numPr>
          <w:ilvl w:val="0"/>
          <w:numId w:val="18"/>
        </w:numPr>
        <w:ind w:hanging="720"/>
        <w:jc w:val="left"/>
      </w:pPr>
      <w:r>
        <w:rPr>
          <w:b/>
        </w:rPr>
        <w:lastRenderedPageBreak/>
        <w:t xml:space="preserve">Translation of Other Authors Published: </w:t>
      </w:r>
      <w:r>
        <w:rPr>
          <w:b/>
        </w:rPr>
        <w:tab/>
        <w:t>None</w:t>
      </w:r>
      <w:r>
        <w:t xml:space="preserve"> </w:t>
      </w:r>
    </w:p>
    <w:p w14:paraId="4B38BD10" w14:textId="77777777" w:rsidR="008144B5" w:rsidRDefault="00187A9E">
      <w:pPr>
        <w:spacing w:after="0" w:line="259" w:lineRule="auto"/>
        <w:ind w:left="720" w:firstLine="0"/>
        <w:jc w:val="left"/>
      </w:pPr>
      <w:r>
        <w:rPr>
          <w:rFonts w:ascii="Calibri" w:eastAsia="Calibri" w:hAnsi="Calibri" w:cs="Calibri"/>
          <w:sz w:val="22"/>
        </w:rPr>
        <w:t xml:space="preserve"> </w:t>
      </w:r>
    </w:p>
    <w:p w14:paraId="5AB9ECC5" w14:textId="77777777" w:rsidR="008144B5" w:rsidRDefault="00187A9E">
      <w:pPr>
        <w:numPr>
          <w:ilvl w:val="1"/>
          <w:numId w:val="18"/>
        </w:numPr>
        <w:ind w:right="95" w:hanging="721"/>
      </w:pPr>
      <w:r>
        <w:t xml:space="preserve">Books: None </w:t>
      </w:r>
    </w:p>
    <w:p w14:paraId="29BD393B" w14:textId="77777777" w:rsidR="008144B5" w:rsidRDefault="00187A9E">
      <w:pPr>
        <w:spacing w:after="0" w:line="259" w:lineRule="auto"/>
        <w:ind w:left="720" w:firstLine="0"/>
        <w:jc w:val="left"/>
      </w:pPr>
      <w:r>
        <w:rPr>
          <w:rFonts w:ascii="Calibri" w:eastAsia="Calibri" w:hAnsi="Calibri" w:cs="Calibri"/>
          <w:sz w:val="22"/>
        </w:rPr>
        <w:t xml:space="preserve"> </w:t>
      </w:r>
    </w:p>
    <w:p w14:paraId="5B4942FB" w14:textId="77777777" w:rsidR="008144B5" w:rsidRDefault="00187A9E">
      <w:pPr>
        <w:numPr>
          <w:ilvl w:val="1"/>
          <w:numId w:val="18"/>
        </w:numPr>
        <w:ind w:right="95" w:hanging="721"/>
      </w:pPr>
      <w:r>
        <w:t xml:space="preserve">Articles or Creative Works: None </w:t>
      </w:r>
    </w:p>
    <w:p w14:paraId="249B7A04" w14:textId="77777777" w:rsidR="008144B5" w:rsidRDefault="00187A9E">
      <w:pPr>
        <w:spacing w:after="0" w:line="259" w:lineRule="auto"/>
        <w:ind w:left="720" w:firstLine="0"/>
        <w:jc w:val="left"/>
      </w:pPr>
      <w:r>
        <w:rPr>
          <w:rFonts w:ascii="Calibri" w:eastAsia="Calibri" w:hAnsi="Calibri" w:cs="Calibri"/>
          <w:sz w:val="22"/>
        </w:rPr>
        <w:t xml:space="preserve"> </w:t>
      </w:r>
    </w:p>
    <w:p w14:paraId="7BA4B554" w14:textId="77777777" w:rsidR="008144B5" w:rsidRDefault="00187A9E">
      <w:pPr>
        <w:numPr>
          <w:ilvl w:val="0"/>
          <w:numId w:val="18"/>
        </w:numPr>
        <w:ind w:hanging="720"/>
        <w:jc w:val="left"/>
      </w:pPr>
      <w:r>
        <w:rPr>
          <w:b/>
        </w:rPr>
        <w:t>Abstracts Published in Academic Journals</w:t>
      </w:r>
      <w:r>
        <w:t xml:space="preserve"> </w:t>
      </w:r>
    </w:p>
    <w:p w14:paraId="78CD5B76" w14:textId="77777777" w:rsidR="008144B5" w:rsidRDefault="00187A9E">
      <w:pPr>
        <w:spacing w:after="0" w:line="259" w:lineRule="auto"/>
        <w:ind w:left="720" w:firstLine="0"/>
        <w:jc w:val="left"/>
      </w:pPr>
      <w:r>
        <w:rPr>
          <w:rFonts w:ascii="Calibri" w:eastAsia="Calibri" w:hAnsi="Calibri" w:cs="Calibri"/>
          <w:sz w:val="22"/>
        </w:rPr>
        <w:t xml:space="preserve"> </w:t>
      </w:r>
    </w:p>
    <w:p w14:paraId="793AB91F" w14:textId="77777777" w:rsidR="008144B5" w:rsidRDefault="00187A9E">
      <w:pPr>
        <w:spacing w:after="0" w:line="259" w:lineRule="auto"/>
        <w:ind w:left="821" w:firstLine="0"/>
        <w:jc w:val="left"/>
      </w:pPr>
      <w:r>
        <w:rPr>
          <w:b/>
          <w:i/>
          <w:u w:val="single" w:color="000000"/>
        </w:rPr>
        <w:t>Abstracts/Papers Presented in National and International Meetings:</w:t>
      </w:r>
      <w:r>
        <w:t xml:space="preserve"> </w:t>
      </w:r>
    </w:p>
    <w:p w14:paraId="5CDCD2D2" w14:textId="77777777" w:rsidR="008144B5" w:rsidRDefault="00187A9E">
      <w:pPr>
        <w:spacing w:after="0" w:line="259" w:lineRule="auto"/>
        <w:ind w:left="821" w:firstLine="0"/>
        <w:jc w:val="left"/>
      </w:pPr>
      <w:r>
        <w:t xml:space="preserve"> </w:t>
      </w:r>
    </w:p>
    <w:p w14:paraId="5BB57C62" w14:textId="5DEAB71A" w:rsidR="004B3EC7" w:rsidRPr="004B3EC7" w:rsidRDefault="004010FC" w:rsidP="004B3EC7">
      <w:pPr>
        <w:spacing w:line="247" w:lineRule="auto"/>
        <w:ind w:left="624" w:right="363" w:firstLine="0"/>
        <w:jc w:val="left"/>
      </w:pPr>
      <w:r w:rsidRPr="004010FC">
        <w:rPr>
          <w:b/>
          <w:highlight w:val="yellow"/>
        </w:rPr>
        <w:t>Baskaran, M.</w:t>
      </w:r>
      <w:r w:rsidR="004B3EC7">
        <w:rPr>
          <w:b/>
        </w:rPr>
        <w:t xml:space="preserve"> Invited Paper:</w:t>
      </w:r>
      <w:r w:rsidR="00B330E2">
        <w:rPr>
          <w:b/>
        </w:rPr>
        <w:t xml:space="preserve"> </w:t>
      </w:r>
      <w:r w:rsidR="004B3EC7">
        <w:t>P</w:t>
      </w:r>
      <w:r w:rsidR="00B330E2">
        <w:t>resented at Goldschmidt</w:t>
      </w:r>
      <w:r w:rsidR="004B3EC7">
        <w:t xml:space="preserve"> </w:t>
      </w:r>
      <w:r w:rsidR="00B330E2">
        <w:t>20</w:t>
      </w:r>
      <w:r w:rsidR="004B3EC7">
        <w:t>2</w:t>
      </w:r>
      <w:r w:rsidR="00B330E2">
        <w:t xml:space="preserve">3, </w:t>
      </w:r>
      <w:r w:rsidR="004B3EC7">
        <w:t>Lyon</w:t>
      </w:r>
      <w:r w:rsidR="00B330E2">
        <w:t xml:space="preserve">, </w:t>
      </w:r>
      <w:r w:rsidR="004B3EC7">
        <w:t>France</w:t>
      </w:r>
      <w:r w:rsidR="00B330E2">
        <w:t xml:space="preserve"> </w:t>
      </w:r>
      <w:r w:rsidR="004B3EC7">
        <w:t>July</w:t>
      </w:r>
      <w:r w:rsidR="00B330E2">
        <w:t xml:space="preserve"> </w:t>
      </w:r>
      <w:r w:rsidR="004B3EC7">
        <w:t>10</w:t>
      </w:r>
      <w:r w:rsidR="00B330E2">
        <w:t>-</w:t>
      </w:r>
      <w:r w:rsidR="004B3EC7">
        <w:t>14</w:t>
      </w:r>
      <w:r w:rsidR="00B330E2">
        <w:t>, 20</w:t>
      </w:r>
      <w:r w:rsidR="004B3EC7">
        <w:t>2</w:t>
      </w:r>
      <w:r w:rsidR="00B330E2">
        <w:t>3</w:t>
      </w:r>
      <w:r w:rsidR="004B3EC7">
        <w:t xml:space="preserve">, entitled: </w:t>
      </w:r>
      <w:r w:rsidR="004B3EC7" w:rsidRPr="004B3EC7">
        <w:t>“</w:t>
      </w:r>
      <w:r w:rsidR="004B3EC7" w:rsidRPr="004B3EC7">
        <w:t>Investigations of Incorporation of Elements into ice in Lake St. Clair, SE Michigan, During Extreme Weather Conditions: An Analogy for Chemical Cycling in the Arctic Ocean</w:t>
      </w:r>
      <w:r w:rsidR="004B3EC7" w:rsidRPr="004B3EC7">
        <w:t>.”</w:t>
      </w:r>
    </w:p>
    <w:p w14:paraId="1E90A62C" w14:textId="32F77E4F" w:rsidR="008144B5" w:rsidRDefault="00187A9E" w:rsidP="00187A9E">
      <w:pPr>
        <w:spacing w:line="247" w:lineRule="auto"/>
        <w:ind w:left="990" w:right="363" w:hanging="366"/>
        <w:jc w:val="left"/>
      </w:pPr>
      <w:r>
        <w:rPr>
          <w:b/>
        </w:rPr>
        <w:t xml:space="preserve">Baskaran, M. </w:t>
      </w:r>
      <w:r>
        <w:t xml:space="preserve">and M. Denny (2023). A novel technique to date road sediment using </w:t>
      </w:r>
      <w:r w:rsidRPr="00187A9E">
        <w:rPr>
          <w:vertAlign w:val="superscript"/>
        </w:rPr>
        <w:t>210</w:t>
      </w:r>
      <w:r>
        <w:t>Po:</w:t>
      </w:r>
      <w:r w:rsidRPr="00187A9E">
        <w:rPr>
          <w:vertAlign w:val="superscript"/>
        </w:rPr>
        <w:t>210</w:t>
      </w:r>
      <w:r>
        <w:t>Pb disequilibria: Case study from an urban area, Detroit, MI. Paper presented at the Joint 72</w:t>
      </w:r>
      <w:r>
        <w:rPr>
          <w:vertAlign w:val="superscript"/>
        </w:rPr>
        <w:t>nd</w:t>
      </w:r>
      <w:r>
        <w:t xml:space="preserve"> Annual Southeastern/58</w:t>
      </w:r>
      <w:r>
        <w:rPr>
          <w:vertAlign w:val="superscript"/>
        </w:rPr>
        <w:t>th</w:t>
      </w:r>
      <w:r>
        <w:t xml:space="preserve"> Annual Northeastern Section Meeting, 17</w:t>
      </w:r>
      <w:r>
        <w:rPr>
          <w:vertAlign w:val="superscript"/>
        </w:rPr>
        <w:t>th</w:t>
      </w:r>
      <w:r>
        <w:t xml:space="preserve"> March, 2023. </w:t>
      </w:r>
    </w:p>
    <w:p w14:paraId="2E439E55" w14:textId="77777777" w:rsidR="008144B5" w:rsidRDefault="00187A9E" w:rsidP="00187A9E">
      <w:pPr>
        <w:ind w:left="990" w:right="95" w:hanging="366"/>
      </w:pPr>
      <w:r>
        <w:rPr>
          <w:b/>
        </w:rPr>
        <w:t>Baskaran, M.</w:t>
      </w:r>
      <w:r>
        <w:t xml:space="preserve"> (2019). Lead-210 and Polonium-210: Applications as Tracers and Chronometer in </w:t>
      </w:r>
    </w:p>
    <w:p w14:paraId="731DED21" w14:textId="77777777" w:rsidR="008144B5" w:rsidRDefault="00187A9E" w:rsidP="00187A9E">
      <w:pPr>
        <w:ind w:left="990" w:right="95" w:hanging="366"/>
      </w:pPr>
      <w:r>
        <w:t>Environmental Systems – Past, Present and Future. Keynote address presented at 4</w:t>
      </w:r>
      <w:r>
        <w:rPr>
          <w:vertAlign w:val="superscript"/>
        </w:rPr>
        <w:t>th</w:t>
      </w:r>
      <w:r>
        <w:t xml:space="preserve"> International Conf. </w:t>
      </w:r>
    </w:p>
    <w:p w14:paraId="5E1F0B6A" w14:textId="77777777" w:rsidR="008144B5" w:rsidRDefault="00187A9E" w:rsidP="00187A9E">
      <w:pPr>
        <w:ind w:left="990" w:right="95" w:hanging="366"/>
      </w:pPr>
      <w:r>
        <w:t xml:space="preserve">on Polonium and Radioactive Pb Isotopes, April 8-11, 2019, Shanghai, China, Abstract IT-03. </w:t>
      </w:r>
    </w:p>
    <w:p w14:paraId="6805C83B" w14:textId="77777777" w:rsidR="008144B5" w:rsidRDefault="00187A9E" w:rsidP="00187A9E">
      <w:pPr>
        <w:ind w:left="990" w:right="95" w:hanging="366"/>
      </w:pPr>
      <w:proofErr w:type="spellStart"/>
      <w:r>
        <w:t>GiHoon</w:t>
      </w:r>
      <w:proofErr w:type="spellEnd"/>
      <w:r>
        <w:t xml:space="preserve"> Hong, S.-H. Kim and </w:t>
      </w:r>
      <w:r>
        <w:rPr>
          <w:b/>
        </w:rPr>
        <w:t>M. Baskaran</w:t>
      </w:r>
      <w:r>
        <w:t xml:space="preserve"> (2019). On the role of </w:t>
      </w:r>
      <w:r>
        <w:rPr>
          <w:vertAlign w:val="superscript"/>
        </w:rPr>
        <w:t>210</w:t>
      </w:r>
      <w:r>
        <w:t xml:space="preserve">Bi in the apparent disequilibrium of </w:t>
      </w:r>
      <w:r>
        <w:rPr>
          <w:vertAlign w:val="superscript"/>
        </w:rPr>
        <w:t>210</w:t>
      </w:r>
      <w:r>
        <w:t>Pb-</w:t>
      </w:r>
      <w:r>
        <w:rPr>
          <w:vertAlign w:val="superscript"/>
        </w:rPr>
        <w:t>210</w:t>
      </w:r>
      <w:r>
        <w:t xml:space="preserve">Po at sea. Same as above, Abstract IT-05. </w:t>
      </w:r>
    </w:p>
    <w:p w14:paraId="40DF80C3" w14:textId="77777777" w:rsidR="008144B5" w:rsidRDefault="00187A9E" w:rsidP="00187A9E">
      <w:pPr>
        <w:ind w:left="990" w:right="95" w:hanging="366"/>
      </w:pPr>
      <w:r>
        <w:t xml:space="preserve">Wang, </w:t>
      </w:r>
      <w:proofErr w:type="spellStart"/>
      <w:r>
        <w:t>Jinlong</w:t>
      </w:r>
      <w:proofErr w:type="spellEnd"/>
      <w:r>
        <w:t xml:space="preserve">, Q. Zhong, </w:t>
      </w:r>
      <w:r>
        <w:rPr>
          <w:b/>
        </w:rPr>
        <w:t>M. Baskaran</w:t>
      </w:r>
      <w:r>
        <w:t xml:space="preserve"> and J.Z. Du (2019). Variations in the partitioning behavior of </w:t>
      </w:r>
      <w:r w:rsidRPr="004B3EC7">
        <w:rPr>
          <w:vertAlign w:val="superscript"/>
        </w:rPr>
        <w:t>210</w:t>
      </w:r>
      <w:r>
        <w:t xml:space="preserve">Pb, </w:t>
      </w:r>
      <w:r>
        <w:rPr>
          <w:vertAlign w:val="superscript"/>
        </w:rPr>
        <w:t>207</w:t>
      </w:r>
      <w:r>
        <w:t xml:space="preserve">Bi and </w:t>
      </w:r>
      <w:r>
        <w:rPr>
          <w:vertAlign w:val="superscript"/>
        </w:rPr>
        <w:t>210</w:t>
      </w:r>
      <w:r>
        <w:t xml:space="preserve">Po during sorption to a wide range of marine particles. Same as above, IT-07.  </w:t>
      </w:r>
    </w:p>
    <w:p w14:paraId="595B7FF2" w14:textId="77777777" w:rsidR="008144B5" w:rsidRDefault="00187A9E" w:rsidP="00187A9E">
      <w:pPr>
        <w:ind w:left="990" w:right="95" w:hanging="366"/>
      </w:pPr>
      <w:r>
        <w:t xml:space="preserve">Du, Juan, </w:t>
      </w:r>
      <w:r>
        <w:rPr>
          <w:b/>
        </w:rPr>
        <w:t>M. Baskaran</w:t>
      </w:r>
      <w:r>
        <w:t xml:space="preserve"> and J.Z. Du (2019). The study on the residence time of atmospheric aerosols by the equilibrium of </w:t>
      </w:r>
      <w:r>
        <w:rPr>
          <w:vertAlign w:val="superscript"/>
        </w:rPr>
        <w:t>210</w:t>
      </w:r>
      <w:r>
        <w:t>Pb-</w:t>
      </w:r>
      <w:r>
        <w:rPr>
          <w:vertAlign w:val="superscript"/>
        </w:rPr>
        <w:t>210</w:t>
      </w:r>
      <w:r>
        <w:t>Bi-</w:t>
      </w:r>
      <w:r>
        <w:rPr>
          <w:vertAlign w:val="superscript"/>
        </w:rPr>
        <w:t>210</w:t>
      </w:r>
      <w:r>
        <w:t xml:space="preserve">Po at the southeastern Michigan, United States. Same as above, ATM-05. </w:t>
      </w:r>
    </w:p>
    <w:p w14:paraId="26484F37" w14:textId="77777777" w:rsidR="008144B5" w:rsidRDefault="00187A9E" w:rsidP="00187A9E">
      <w:pPr>
        <w:ind w:left="990" w:right="95" w:hanging="366"/>
      </w:pPr>
      <w:proofErr w:type="spellStart"/>
      <w:r>
        <w:t>Behbehani</w:t>
      </w:r>
      <w:proofErr w:type="spellEnd"/>
      <w:r>
        <w:t xml:space="preserve">, </w:t>
      </w:r>
      <w:proofErr w:type="spellStart"/>
      <w:r>
        <w:t>Montaha</w:t>
      </w:r>
      <w:proofErr w:type="spellEnd"/>
      <w:r>
        <w:t xml:space="preserve">, S. Uddin and </w:t>
      </w:r>
      <w:r>
        <w:rPr>
          <w:b/>
        </w:rPr>
        <w:t>M. Baskaran</w:t>
      </w:r>
      <w:r>
        <w:t xml:space="preserve"> (2019). </w:t>
      </w:r>
      <w:r>
        <w:rPr>
          <w:vertAlign w:val="superscript"/>
        </w:rPr>
        <w:t>210</w:t>
      </w:r>
      <w:r>
        <w:t xml:space="preserve">Po concentration of in different size fractions of aerosol over Kuwait – A likely contribution from fossil fuel burning. Same as above, ATM-06. </w:t>
      </w:r>
    </w:p>
    <w:p w14:paraId="3F13C4D3" w14:textId="77777777" w:rsidR="008144B5" w:rsidRDefault="00187A9E" w:rsidP="00187A9E">
      <w:pPr>
        <w:ind w:left="990" w:right="372" w:hanging="366"/>
      </w:pPr>
      <w:proofErr w:type="spellStart"/>
      <w:r>
        <w:t>Mudbidre</w:t>
      </w:r>
      <w:proofErr w:type="spellEnd"/>
      <w:r>
        <w:t xml:space="preserve">, R., </w:t>
      </w:r>
      <w:r>
        <w:rPr>
          <w:b/>
        </w:rPr>
        <w:t>M. Baskaran</w:t>
      </w:r>
      <w:r>
        <w:t xml:space="preserve"> and L. Schweitzer (2019). An insight into the riverine sediment resuspension using </w:t>
      </w:r>
      <w:r>
        <w:rPr>
          <w:vertAlign w:val="superscript"/>
        </w:rPr>
        <w:t>210</w:t>
      </w:r>
      <w:r>
        <w:t xml:space="preserve">Po and </w:t>
      </w:r>
      <w:r>
        <w:rPr>
          <w:vertAlign w:val="superscript"/>
        </w:rPr>
        <w:t>210</w:t>
      </w:r>
      <w:r>
        <w:t xml:space="preserve">Pb as tracers. Same as above, MIS-06. </w:t>
      </w:r>
    </w:p>
    <w:p w14:paraId="7472B64E" w14:textId="77777777" w:rsidR="008144B5" w:rsidRDefault="00187A9E" w:rsidP="00187A9E">
      <w:pPr>
        <w:ind w:left="990" w:right="95" w:hanging="366"/>
      </w:pPr>
      <w:r>
        <w:t xml:space="preserve">Bam, W., K. </w:t>
      </w:r>
      <w:proofErr w:type="spellStart"/>
      <w:r>
        <w:t>Maiti</w:t>
      </w:r>
      <w:proofErr w:type="spellEnd"/>
      <w:r>
        <w:t xml:space="preserve">, </w:t>
      </w:r>
      <w:r>
        <w:rPr>
          <w:b/>
        </w:rPr>
        <w:t xml:space="preserve">M. Baskaran </w:t>
      </w:r>
      <w:r>
        <w:t xml:space="preserve">and K. Krupp (2019). Paper presented at ASLO-2019. </w:t>
      </w:r>
    </w:p>
    <w:p w14:paraId="6FC8BE80" w14:textId="77777777" w:rsidR="008144B5" w:rsidRDefault="00187A9E" w:rsidP="00187A9E">
      <w:pPr>
        <w:spacing w:line="247" w:lineRule="auto"/>
        <w:ind w:left="990" w:right="345" w:hanging="366"/>
        <w:jc w:val="left"/>
      </w:pPr>
      <w:r>
        <w:t xml:space="preserve">Denny, M., </w:t>
      </w:r>
      <w:r>
        <w:rPr>
          <w:b/>
        </w:rPr>
        <w:t>M. Baskaran</w:t>
      </w:r>
      <w:r>
        <w:t xml:space="preserve"> and S.J. Brownlee (2018). Raman spectroscopic study of the effect of radiation damage on radon emanation from zircon. Paper presented at the GAS Annual Meeting, Indianapolis, Indiana, 14-18 November, 2018, Paper# 10-3.  </w:t>
      </w:r>
    </w:p>
    <w:p w14:paraId="0341318F" w14:textId="77777777" w:rsidR="008144B5" w:rsidRDefault="00187A9E" w:rsidP="00187A9E">
      <w:pPr>
        <w:spacing w:line="247" w:lineRule="auto"/>
        <w:ind w:left="990" w:right="370" w:hanging="366"/>
        <w:jc w:val="left"/>
      </w:pPr>
      <w:r>
        <w:t xml:space="preserve">Hayes, C.T., E.E. Black, R.F. Anderson, </w:t>
      </w:r>
      <w:r>
        <w:rPr>
          <w:b/>
        </w:rPr>
        <w:t>M. Baskaran</w:t>
      </w:r>
      <w:r>
        <w:t xml:space="preserve"> and 6 others. (2018). Flux of particulate elements in the North Atlantic Ocean constrained by multiple radionuclides. Paper presented at the Ocean Sciences Meeting, Portland, OR, 11-16 February, 2018.  </w:t>
      </w:r>
    </w:p>
    <w:p w14:paraId="7716F491" w14:textId="77777777" w:rsidR="008144B5" w:rsidRDefault="00187A9E" w:rsidP="00187A9E">
      <w:pPr>
        <w:spacing w:line="247" w:lineRule="auto"/>
        <w:ind w:left="990" w:right="212" w:hanging="366"/>
        <w:jc w:val="left"/>
      </w:pPr>
      <w:r>
        <w:t xml:space="preserve">Krupp, K. and </w:t>
      </w:r>
      <w:r>
        <w:rPr>
          <w:b/>
        </w:rPr>
        <w:t xml:space="preserve">M. Baskaran </w:t>
      </w:r>
      <w:r>
        <w:t xml:space="preserve">(2017). Quantifying ice-flow dynamics and constraining the residence time of </w:t>
      </w:r>
      <w:proofErr w:type="spellStart"/>
      <w:r>
        <w:t>icerafted</w:t>
      </w:r>
      <w:proofErr w:type="spellEnd"/>
      <w:r>
        <w:t xml:space="preserve"> sediments using </w:t>
      </w:r>
      <w:r>
        <w:rPr>
          <w:vertAlign w:val="superscript"/>
        </w:rPr>
        <w:t>210</w:t>
      </w:r>
      <w:r>
        <w:t>Po/</w:t>
      </w:r>
      <w:r>
        <w:rPr>
          <w:vertAlign w:val="superscript"/>
        </w:rPr>
        <w:t>210</w:t>
      </w:r>
      <w:r>
        <w:t xml:space="preserve">Pb disequilibria. Paper presented at the ASLO Meeting, 26  February – 3 March, 2017, Honolulu, HI. </w:t>
      </w:r>
    </w:p>
    <w:p w14:paraId="46B152AB" w14:textId="77777777" w:rsidR="008144B5" w:rsidRDefault="00187A9E" w:rsidP="00187A9E">
      <w:pPr>
        <w:ind w:left="990" w:right="691" w:hanging="366"/>
      </w:pPr>
      <w:r>
        <w:t xml:space="preserve">Bam, W., K. Krupp, K. </w:t>
      </w:r>
      <w:proofErr w:type="spellStart"/>
      <w:r>
        <w:t>Maiti</w:t>
      </w:r>
      <w:proofErr w:type="spellEnd"/>
      <w:r>
        <w:t xml:space="preserve"> and </w:t>
      </w:r>
      <w:r>
        <w:rPr>
          <w:b/>
        </w:rPr>
        <w:t xml:space="preserve">M. Baskaran </w:t>
      </w:r>
      <w:r>
        <w:t xml:space="preserve">(2017). Lead-210 and Polonium-210 disequilibria along the US Arctic GEOTRACES section (2017). Paper presented at the ASLO Meeting, 26 February – 3 March, 2017, Honolulu, HI. </w:t>
      </w:r>
    </w:p>
    <w:p w14:paraId="1BBD3B92" w14:textId="77777777" w:rsidR="008144B5" w:rsidRDefault="00187A9E" w:rsidP="00187A9E">
      <w:pPr>
        <w:spacing w:after="75" w:line="247" w:lineRule="auto"/>
        <w:ind w:left="990" w:right="212" w:hanging="366"/>
        <w:jc w:val="left"/>
      </w:pPr>
      <w:r>
        <w:t xml:space="preserve">Krupp, K. and </w:t>
      </w:r>
      <w:r>
        <w:rPr>
          <w:b/>
        </w:rPr>
        <w:t xml:space="preserve">M. Baskaran </w:t>
      </w:r>
      <w:r>
        <w:t xml:space="preserve">(2016). </w:t>
      </w:r>
      <w:r>
        <w:rPr>
          <w:vertAlign w:val="superscript"/>
        </w:rPr>
        <w:t>210</w:t>
      </w:r>
      <w:r>
        <w:t>Po/</w:t>
      </w:r>
      <w:r>
        <w:rPr>
          <w:vertAlign w:val="superscript"/>
        </w:rPr>
        <w:t>210</w:t>
      </w:r>
      <w:r>
        <w:t xml:space="preserve">Pb activity ratios as a ‘dating tool’ of ice cores and ice-rafted sediments from the Western Arctic Ocean – Preliminary results. Paper presented at the Ocean Sciences Meeting, 21-26 February, New Orleans, LA. </w:t>
      </w:r>
    </w:p>
    <w:p w14:paraId="45A31486" w14:textId="77777777" w:rsidR="008144B5" w:rsidRDefault="00187A9E" w:rsidP="00187A9E">
      <w:pPr>
        <w:ind w:left="990" w:right="454" w:hanging="366"/>
      </w:pPr>
      <w:r>
        <w:rPr>
          <w:b/>
        </w:rPr>
        <w:t xml:space="preserve">Baskaran, M. </w:t>
      </w:r>
      <w:r>
        <w:t>(2015). Pushing the detection limits of measurements of environmental radioactivity: Case studies from the applications of radon in atmospheric studies – Lessons learned and Future Challenges. Invited talk presented at the 20</w:t>
      </w:r>
      <w:r>
        <w:rPr>
          <w:vertAlign w:val="superscript"/>
        </w:rPr>
        <w:t xml:space="preserve">th </w:t>
      </w:r>
      <w:r>
        <w:t>Radiation in the Environment National Symposium, 26-29</w:t>
      </w:r>
      <w:r>
        <w:rPr>
          <w:vertAlign w:val="superscript"/>
        </w:rPr>
        <w:t xml:space="preserve">th </w:t>
      </w:r>
      <w:r>
        <w:t xml:space="preserve">October, Mangalore University, India. </w:t>
      </w:r>
    </w:p>
    <w:p w14:paraId="1C573345" w14:textId="77777777" w:rsidR="008144B5" w:rsidRDefault="00187A9E" w:rsidP="00187A9E">
      <w:pPr>
        <w:ind w:left="990" w:right="95" w:hanging="366"/>
      </w:pPr>
      <w:r>
        <w:rPr>
          <w:b/>
        </w:rPr>
        <w:t xml:space="preserve">Baskaran, M. </w:t>
      </w:r>
      <w:r>
        <w:t>(2015). Po-210-Pb-210-Ra-226 disequilibria in the Global Oceans – a review. Invited talk presented at the 3</w:t>
      </w:r>
      <w:r>
        <w:rPr>
          <w:vertAlign w:val="superscript"/>
        </w:rPr>
        <w:t xml:space="preserve">rd </w:t>
      </w:r>
      <w:r>
        <w:t xml:space="preserve">International Conference on Po and Radioactive Pb isotopes’, </w:t>
      </w:r>
      <w:proofErr w:type="spellStart"/>
      <w:r>
        <w:t>Kusadasi</w:t>
      </w:r>
      <w:proofErr w:type="spellEnd"/>
      <w:r>
        <w:t xml:space="preserve">, Turkey, 11-14 October, 2015. </w:t>
      </w:r>
    </w:p>
    <w:p w14:paraId="5856A8B2" w14:textId="77777777" w:rsidR="008144B5" w:rsidRDefault="00187A9E" w:rsidP="00187A9E">
      <w:pPr>
        <w:ind w:left="990" w:right="95" w:hanging="366"/>
      </w:pPr>
      <w:r>
        <w:rPr>
          <w:b/>
        </w:rPr>
        <w:t>Baskaran, M.</w:t>
      </w:r>
      <w:r>
        <w:t xml:space="preserve">, T.S. Bianchi and T.R. </w:t>
      </w:r>
      <w:proofErr w:type="spellStart"/>
      <w:r>
        <w:t>Filley</w:t>
      </w:r>
      <w:proofErr w:type="spellEnd"/>
      <w:r>
        <w:t xml:space="preserve"> (2015). A discordancy between short-term sedimentation rate using </w:t>
      </w:r>
      <w:r>
        <w:rPr>
          <w:vertAlign w:val="superscript"/>
        </w:rPr>
        <w:t>210</w:t>
      </w:r>
      <w:r>
        <w:t xml:space="preserve">Pb, </w:t>
      </w:r>
      <w:r>
        <w:rPr>
          <w:vertAlign w:val="superscript"/>
        </w:rPr>
        <w:t>137</w:t>
      </w:r>
      <w:r>
        <w:t xml:space="preserve">Cs and Pu and long-term sedimentation rate using </w:t>
      </w:r>
      <w:r>
        <w:rPr>
          <w:vertAlign w:val="superscript"/>
        </w:rPr>
        <w:t>14</w:t>
      </w:r>
      <w:r>
        <w:t>C. Paper presented at the 3</w:t>
      </w:r>
      <w:r>
        <w:rPr>
          <w:vertAlign w:val="superscript"/>
        </w:rPr>
        <w:t xml:space="preserve">rd </w:t>
      </w:r>
      <w:r>
        <w:t xml:space="preserve">International Conference on Po and Radioactive Pb isotopes’, </w:t>
      </w:r>
      <w:proofErr w:type="spellStart"/>
      <w:r>
        <w:t>Kusadasi</w:t>
      </w:r>
      <w:proofErr w:type="spellEnd"/>
      <w:r>
        <w:t xml:space="preserve">, Turkey, 11-14 October, 2015. </w:t>
      </w:r>
    </w:p>
    <w:p w14:paraId="0F928B36" w14:textId="77777777" w:rsidR="008144B5" w:rsidRDefault="00187A9E" w:rsidP="00187A9E">
      <w:pPr>
        <w:spacing w:line="247" w:lineRule="auto"/>
        <w:ind w:left="990" w:hanging="366"/>
        <w:jc w:val="left"/>
      </w:pPr>
      <w:proofErr w:type="spellStart"/>
      <w:r>
        <w:lastRenderedPageBreak/>
        <w:t>Niedermiller</w:t>
      </w:r>
      <w:proofErr w:type="spellEnd"/>
      <w:r>
        <w:t xml:space="preserve">, J., </w:t>
      </w:r>
      <w:r>
        <w:rPr>
          <w:b/>
        </w:rPr>
        <w:t>M. Baskaran</w:t>
      </w:r>
      <w:r>
        <w:t xml:space="preserve">, Y. Tang and G. Stewart (2014). Contrasting scavenging intensities of </w:t>
      </w:r>
      <w:r>
        <w:rPr>
          <w:vertAlign w:val="superscript"/>
        </w:rPr>
        <w:t>210</w:t>
      </w:r>
      <w:r>
        <w:t xml:space="preserve">Po and </w:t>
      </w:r>
      <w:r>
        <w:rPr>
          <w:vertAlign w:val="superscript"/>
        </w:rPr>
        <w:t>210</w:t>
      </w:r>
      <w:r>
        <w:t xml:space="preserve">Pb at key interfaces of the GEOTRACES Eastern Pacific Zonal transect. OS23E-1264, Paper presented at Fall-2014 American Geophysical Union Meeting, San Francisco, CA. </w:t>
      </w:r>
    </w:p>
    <w:p w14:paraId="03F3423B" w14:textId="77777777" w:rsidR="008144B5" w:rsidRDefault="00187A9E" w:rsidP="00187A9E">
      <w:pPr>
        <w:spacing w:line="247" w:lineRule="auto"/>
        <w:ind w:left="990" w:right="102" w:hanging="366"/>
        <w:jc w:val="left"/>
      </w:pPr>
      <w:r>
        <w:rPr>
          <w:b/>
        </w:rPr>
        <w:t xml:space="preserve">Baskaran, M. </w:t>
      </w:r>
      <w:r>
        <w:t xml:space="preserve">and G.-H. Hong (2014). Why there are variations in the </w:t>
      </w:r>
      <w:r>
        <w:rPr>
          <w:vertAlign w:val="superscript"/>
        </w:rPr>
        <w:t>134</w:t>
      </w:r>
      <w:r>
        <w:t>Cs/</w:t>
      </w:r>
      <w:r>
        <w:rPr>
          <w:vertAlign w:val="superscript"/>
        </w:rPr>
        <w:t>137</w:t>
      </w:r>
      <w:r>
        <w:t xml:space="preserve">Cs activity ratios of the global data set of Fukushima-derived </w:t>
      </w:r>
      <w:proofErr w:type="spellStart"/>
      <w:r>
        <w:t>radiocesium</w:t>
      </w:r>
      <w:proofErr w:type="spellEnd"/>
      <w:r>
        <w:t xml:space="preserve">? Paper presented at Goldschmidt2014, </w:t>
      </w:r>
      <w:proofErr w:type="spellStart"/>
      <w:r>
        <w:t>Sacromento</w:t>
      </w:r>
      <w:proofErr w:type="spellEnd"/>
      <w:r>
        <w:t xml:space="preserve">, CA, June 8-13, 2014. </w:t>
      </w:r>
    </w:p>
    <w:p w14:paraId="264079F9" w14:textId="77777777" w:rsidR="008144B5" w:rsidRDefault="00187A9E" w:rsidP="00187A9E">
      <w:pPr>
        <w:ind w:left="990" w:right="95" w:hanging="366"/>
      </w:pPr>
      <w:r>
        <w:t xml:space="preserve">Brownlee, S.J., M. Eakin, </w:t>
      </w:r>
      <w:r>
        <w:rPr>
          <w:b/>
        </w:rPr>
        <w:t xml:space="preserve">M. Baskaran </w:t>
      </w:r>
      <w:r>
        <w:t xml:space="preserve">(2014). Effects of microstructure on </w:t>
      </w:r>
      <w:r>
        <w:rPr>
          <w:vertAlign w:val="superscript"/>
        </w:rPr>
        <w:t>222</w:t>
      </w:r>
      <w:r>
        <w:t xml:space="preserve">Rn diffusion from zircon. </w:t>
      </w:r>
    </w:p>
    <w:p w14:paraId="12940333" w14:textId="77777777" w:rsidR="008144B5" w:rsidRDefault="00187A9E" w:rsidP="00187A9E">
      <w:pPr>
        <w:ind w:left="990" w:right="95" w:hanging="366"/>
      </w:pPr>
      <w:r>
        <w:t xml:space="preserve">Paper presented at Goldschmidt2014, </w:t>
      </w:r>
      <w:proofErr w:type="spellStart"/>
      <w:r>
        <w:t>Sacromento</w:t>
      </w:r>
      <w:proofErr w:type="spellEnd"/>
      <w:r>
        <w:t xml:space="preserve">, CA, June 8-13, 2014. </w:t>
      </w:r>
    </w:p>
    <w:p w14:paraId="534B88C7" w14:textId="77777777" w:rsidR="008144B5" w:rsidRDefault="00187A9E" w:rsidP="00187A9E">
      <w:pPr>
        <w:spacing w:line="247" w:lineRule="auto"/>
        <w:ind w:left="990" w:right="212" w:hanging="366"/>
        <w:jc w:val="left"/>
      </w:pPr>
      <w:r>
        <w:rPr>
          <w:b/>
        </w:rPr>
        <w:t>Baskaran, M.</w:t>
      </w:r>
      <w:r>
        <w:t xml:space="preserve">, T.M. Church, G. Stewart and S. Rigaud (2014). Contrasting scavenging of Po-210 and Pb- 210 at hydrothermal and benthic layer interfaces during the GEOTRACES North Atlantic section transect. Abstract presented at the Ocean Sciences Meeting in Honolulu, HI, 23-28 February 2014. </w:t>
      </w:r>
    </w:p>
    <w:p w14:paraId="13CB1E8D" w14:textId="77777777" w:rsidR="008144B5" w:rsidRDefault="00187A9E" w:rsidP="00187A9E">
      <w:pPr>
        <w:spacing w:line="247" w:lineRule="auto"/>
        <w:ind w:left="990" w:right="212" w:hanging="366"/>
        <w:jc w:val="left"/>
      </w:pPr>
      <w:r>
        <w:t xml:space="preserve">Stewart, G., T.M. Church, </w:t>
      </w:r>
      <w:r>
        <w:rPr>
          <w:b/>
        </w:rPr>
        <w:t xml:space="preserve">M. Baskaran </w:t>
      </w:r>
      <w:r>
        <w:t xml:space="preserve">and S. Rigaud (2014). Particulate Po-210 and Pb-210 along the North Atlantic GEOTRACES transect: </w:t>
      </w:r>
      <w:proofErr w:type="spellStart"/>
      <w:r>
        <w:t>bioreactive</w:t>
      </w:r>
      <w:proofErr w:type="spellEnd"/>
      <w:r>
        <w:t xml:space="preserve"> and particle reactive tracers. Abstract presented at the Ocean Sciences Meeting in Honolulu, HI, 23-28 February 2014. </w:t>
      </w:r>
    </w:p>
    <w:p w14:paraId="725FBC0B" w14:textId="77777777" w:rsidR="008144B5" w:rsidRDefault="00187A9E" w:rsidP="00187A9E">
      <w:pPr>
        <w:ind w:left="990" w:right="95" w:hanging="366"/>
      </w:pPr>
      <w:proofErr w:type="spellStart"/>
      <w:r>
        <w:t>Mudbidre</w:t>
      </w:r>
      <w:proofErr w:type="spellEnd"/>
      <w:r>
        <w:t xml:space="preserve">, R., </w:t>
      </w:r>
      <w:r>
        <w:rPr>
          <w:b/>
        </w:rPr>
        <w:t xml:space="preserve">M. Baskaran </w:t>
      </w:r>
      <w:r>
        <w:t xml:space="preserve">and L. Schweitzer (2013). </w:t>
      </w:r>
      <w:r>
        <w:rPr>
          <w:vertAlign w:val="superscript"/>
        </w:rPr>
        <w:t>210</w:t>
      </w:r>
      <w:r>
        <w:t xml:space="preserve">Po and </w:t>
      </w:r>
      <w:r>
        <w:rPr>
          <w:vertAlign w:val="superscript"/>
        </w:rPr>
        <w:t>210</w:t>
      </w:r>
      <w:r>
        <w:t xml:space="preserve">Pb as tracers of particle cycling and resuspension in a dynamic freshwater system: case study from the Clinton River, Southeast Michigan. </w:t>
      </w:r>
    </w:p>
    <w:p w14:paraId="5DBDF45F" w14:textId="77777777" w:rsidR="008144B5" w:rsidRDefault="00187A9E" w:rsidP="00187A9E">
      <w:pPr>
        <w:ind w:left="990" w:right="95" w:hanging="366"/>
      </w:pPr>
      <w:r>
        <w:t xml:space="preserve">Abstract OS22A-06 presented at the Fall-2013 AGU meeting in San Francisco, 8-13 December 2013. Eakin, M., S.J. Brownlee, </w:t>
      </w:r>
      <w:r>
        <w:rPr>
          <w:b/>
        </w:rPr>
        <w:t>M. Baskaran</w:t>
      </w:r>
      <w:r>
        <w:t xml:space="preserve">, L. </w:t>
      </w:r>
      <w:proofErr w:type="spellStart"/>
      <w:r>
        <w:t>Barbero</w:t>
      </w:r>
      <w:proofErr w:type="spellEnd"/>
      <w:r>
        <w:t xml:space="preserve"> and C.N. Walsh (2013). Radon loss from zircon: </w:t>
      </w:r>
    </w:p>
    <w:p w14:paraId="5B54BC73" w14:textId="77777777" w:rsidR="008144B5" w:rsidRDefault="00187A9E" w:rsidP="00187A9E">
      <w:pPr>
        <w:ind w:left="990" w:right="95" w:hanging="366"/>
      </w:pPr>
      <w:r>
        <w:t xml:space="preserve">emanation and diffusion as a function of grain size, temperature and fission track density. Abstract V53B-2799 presented at the Fall-2013 AGU meeting in San Francisco, 8-13 December 2013. </w:t>
      </w:r>
    </w:p>
    <w:p w14:paraId="5CCE5CBF" w14:textId="77777777" w:rsidR="008144B5" w:rsidRDefault="00187A9E" w:rsidP="00187A9E">
      <w:pPr>
        <w:ind w:left="990" w:right="95" w:hanging="366"/>
      </w:pPr>
      <w:r>
        <w:t xml:space="preserve">Walsh, C.N., </w:t>
      </w:r>
      <w:r>
        <w:rPr>
          <w:b/>
        </w:rPr>
        <w:t>M. Baskaran</w:t>
      </w:r>
      <w:r>
        <w:t xml:space="preserve">, S.J. Brownlee and M. Eakin (2013). Self-attenuation of gamma rays in titanite, zircon and apatite. Abstract OS53C-1706 presented at the Fall-2013 AGU meeting in San Francisco, 8- </w:t>
      </w:r>
    </w:p>
    <w:p w14:paraId="73C8E479" w14:textId="77777777" w:rsidR="008144B5" w:rsidRDefault="00187A9E" w:rsidP="00187A9E">
      <w:pPr>
        <w:ind w:left="990" w:right="95" w:hanging="366"/>
      </w:pPr>
      <w:r>
        <w:t xml:space="preserve">13 December 2013. </w:t>
      </w:r>
    </w:p>
    <w:p w14:paraId="7CF1F508" w14:textId="77777777" w:rsidR="008144B5" w:rsidRDefault="00187A9E" w:rsidP="00187A9E">
      <w:pPr>
        <w:spacing w:line="247" w:lineRule="auto"/>
        <w:ind w:left="990" w:hanging="366"/>
        <w:jc w:val="left"/>
      </w:pPr>
      <w:proofErr w:type="spellStart"/>
      <w:r>
        <w:t>Barbero</w:t>
      </w:r>
      <w:proofErr w:type="spellEnd"/>
      <w:r>
        <w:t xml:space="preserve">, L., M.E. </w:t>
      </w:r>
      <w:proofErr w:type="spellStart"/>
      <w:r>
        <w:t>Ketterer</w:t>
      </w:r>
      <w:proofErr w:type="spellEnd"/>
      <w:r>
        <w:t xml:space="preserve">, </w:t>
      </w:r>
      <w:r>
        <w:rPr>
          <w:b/>
        </w:rPr>
        <w:t>M. Baskaran</w:t>
      </w:r>
      <w:r>
        <w:t xml:space="preserve">, A. </w:t>
      </w:r>
      <w:proofErr w:type="spellStart"/>
      <w:r>
        <w:t>Hierro</w:t>
      </w:r>
      <w:proofErr w:type="spellEnd"/>
      <w:r>
        <w:t>, J.P. Bolivar and M. Casas-Ruiz (2013). U-</w:t>
      </w:r>
      <w:proofErr w:type="spellStart"/>
      <w:r>
        <w:t>behaviour</w:t>
      </w:r>
      <w:proofErr w:type="spellEnd"/>
      <w:r>
        <w:t xml:space="preserve"> under acid mine drainage conditions: Preliminary results from an experimental approach in Rio Tinto area (Spain). Paper presented at Goldschmidt2013, Florence, Italy August 26-30, 2013, doi:10.1180/min/mag.2013.077.5.27. </w:t>
      </w:r>
    </w:p>
    <w:p w14:paraId="69523681" w14:textId="77777777" w:rsidR="008144B5" w:rsidRDefault="00187A9E" w:rsidP="00187A9E">
      <w:pPr>
        <w:spacing w:line="247" w:lineRule="auto"/>
        <w:ind w:left="990" w:right="212" w:hanging="366"/>
        <w:jc w:val="left"/>
      </w:pPr>
      <w:r>
        <w:rPr>
          <w:b/>
        </w:rPr>
        <w:t xml:space="preserve">Baskaran, M. </w:t>
      </w:r>
      <w:r>
        <w:t xml:space="preserve">and E. Garver (2013). Effects of heating on the leaching of U-Th series radionuclides in a suite of natural minerals. Paper presented at Goldschmidt2013, Florence, Italy August 26-30, 2013, doi:10.1180/min/mag.2013.077.5.27. </w:t>
      </w:r>
    </w:p>
    <w:p w14:paraId="1201E3C9" w14:textId="77777777" w:rsidR="008144B5" w:rsidRDefault="00187A9E" w:rsidP="00187A9E">
      <w:pPr>
        <w:spacing w:line="247" w:lineRule="auto"/>
        <w:ind w:left="990" w:right="502" w:hanging="366"/>
        <w:jc w:val="left"/>
      </w:pPr>
      <w:r>
        <w:t xml:space="preserve">Hong, G.H., H.M. Lee, </w:t>
      </w:r>
      <w:r>
        <w:rPr>
          <w:b/>
        </w:rPr>
        <w:t>M. Baskaran</w:t>
      </w:r>
      <w:r>
        <w:t xml:space="preserve">, S.H. Kim, Y.I. Kim and C.J. Kim (2013). Distribution, fluxes in the water column and early diagenesis in the bottom sediments of </w:t>
      </w:r>
      <w:r>
        <w:rPr>
          <w:vertAlign w:val="superscript"/>
        </w:rPr>
        <w:t>210</w:t>
      </w:r>
      <w:r>
        <w:t xml:space="preserve">Po and </w:t>
      </w:r>
      <w:r>
        <w:rPr>
          <w:vertAlign w:val="superscript"/>
        </w:rPr>
        <w:t>210</w:t>
      </w:r>
      <w:r>
        <w:t xml:space="preserve">Pb in the sea. Paper presented at Goldschmidt2013, Florence, Italy August 26-30, 2013, doi:10.1180/min/mag.2013.077 .5.27. </w:t>
      </w:r>
    </w:p>
    <w:p w14:paraId="6D8C3F3A" w14:textId="77777777" w:rsidR="008144B5" w:rsidRDefault="00187A9E" w:rsidP="00187A9E">
      <w:pPr>
        <w:spacing w:line="247" w:lineRule="auto"/>
        <w:ind w:left="990" w:right="589" w:hanging="366"/>
        <w:jc w:val="left"/>
      </w:pPr>
      <w:r>
        <w:t xml:space="preserve">Eakin, M., S. Brownlee and </w:t>
      </w:r>
      <w:r>
        <w:rPr>
          <w:b/>
        </w:rPr>
        <w:t xml:space="preserve">M. Baskaran </w:t>
      </w:r>
      <w:r>
        <w:t xml:space="preserve">(2012). Radon emanation from zircon as a function of grain size, temperature and track density. Paper presented at the Fall-2012 AGU Meeting, San Francisco, CA. Rigaud, S., T.M. Church, </w:t>
      </w:r>
      <w:r>
        <w:rPr>
          <w:b/>
        </w:rPr>
        <w:t>M. Baskaran</w:t>
      </w:r>
      <w:r>
        <w:t xml:space="preserve">, G. Stewart (2012). </w:t>
      </w:r>
      <w:r>
        <w:rPr>
          <w:vertAlign w:val="superscript"/>
        </w:rPr>
        <w:t>210</w:t>
      </w:r>
      <w:r>
        <w:t xml:space="preserve">Po and </w:t>
      </w:r>
      <w:r>
        <w:rPr>
          <w:vertAlign w:val="superscript"/>
        </w:rPr>
        <w:t>210</w:t>
      </w:r>
      <w:r>
        <w:t xml:space="preserve">Pb along North Atlantic US GEOTRACES sections to assess bioactive and particle active scavenging and export rates. Paper presented at the Fall-2012 AGU Meeting, San Francisco, CA. </w:t>
      </w:r>
    </w:p>
    <w:p w14:paraId="38629087" w14:textId="77777777" w:rsidR="008144B5" w:rsidRDefault="00187A9E" w:rsidP="00187A9E">
      <w:pPr>
        <w:spacing w:line="247" w:lineRule="auto"/>
        <w:ind w:left="990" w:hanging="366"/>
        <w:jc w:val="left"/>
      </w:pPr>
      <w:r>
        <w:t xml:space="preserve">Rigaud, S., T.M. Church, </w:t>
      </w:r>
      <w:r>
        <w:rPr>
          <w:b/>
        </w:rPr>
        <w:t>M. Baskaran</w:t>
      </w:r>
      <w:r>
        <w:t xml:space="preserve">, G. Stewart, Y. Choi, V. </w:t>
      </w:r>
      <w:proofErr w:type="spellStart"/>
      <w:r>
        <w:t>Puigcorbe</w:t>
      </w:r>
      <w:proofErr w:type="spellEnd"/>
      <w:r>
        <w:t xml:space="preserve"> and P. Masque (2012) Tracing particulate fluxes scavenging fluxes using </w:t>
      </w:r>
      <w:r>
        <w:rPr>
          <w:vertAlign w:val="superscript"/>
        </w:rPr>
        <w:t>210</w:t>
      </w:r>
      <w:r>
        <w:t xml:space="preserve">Po and </w:t>
      </w:r>
      <w:r>
        <w:rPr>
          <w:vertAlign w:val="superscript"/>
        </w:rPr>
        <w:t>210</w:t>
      </w:r>
      <w:r>
        <w:t>Pb during North Atlantic GEOTRACES cruises. Paper presented at the 22</w:t>
      </w:r>
      <w:r>
        <w:rPr>
          <w:vertAlign w:val="superscript"/>
        </w:rPr>
        <w:t xml:space="preserve">nd </w:t>
      </w:r>
      <w:r>
        <w:t xml:space="preserve">V.M. Goldschmidt 2012 Conference, Montreal, Canada, June 20-24, 2012. </w:t>
      </w:r>
    </w:p>
    <w:p w14:paraId="384F59A5" w14:textId="77777777" w:rsidR="008144B5" w:rsidRDefault="00187A9E" w:rsidP="00187A9E">
      <w:pPr>
        <w:spacing w:after="77" w:line="247" w:lineRule="auto"/>
        <w:ind w:left="990" w:right="212" w:hanging="366"/>
        <w:jc w:val="left"/>
      </w:pPr>
      <w:r>
        <w:t>Bratton, J.F., M</w:t>
      </w:r>
      <w:r>
        <w:rPr>
          <w:b/>
        </w:rPr>
        <w:t xml:space="preserve">. Baskaran </w:t>
      </w:r>
      <w:r>
        <w:t>(2012) Recent advances in understanding of biogeochemical and hydrological processes in the Great Lakes Basin using natural and anthropogenic tracers. Paper presented at the 55</w:t>
      </w:r>
      <w:r>
        <w:rPr>
          <w:vertAlign w:val="superscript"/>
        </w:rPr>
        <w:t xml:space="preserve">th </w:t>
      </w:r>
      <w:r>
        <w:t xml:space="preserve">International Association for Great Lakes Research Conference (IAGLR), Cornwall, ON Canada, May 13-17, 2012. </w:t>
      </w:r>
    </w:p>
    <w:p w14:paraId="572ED72C" w14:textId="77777777" w:rsidR="008144B5" w:rsidRDefault="00187A9E" w:rsidP="00187A9E">
      <w:pPr>
        <w:spacing w:line="247" w:lineRule="auto"/>
        <w:ind w:left="990" w:right="212" w:hanging="366"/>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469F8A4" wp14:editId="60748DE2">
                <wp:simplePos x="0" y="0"/>
                <wp:positionH relativeFrom="column">
                  <wp:posOffset>2115947</wp:posOffset>
                </wp:positionH>
                <wp:positionV relativeFrom="paragraph">
                  <wp:posOffset>140446</wp:posOffset>
                </wp:positionV>
                <wp:extent cx="626364" cy="153924"/>
                <wp:effectExtent l="0" t="0" r="0" b="0"/>
                <wp:wrapNone/>
                <wp:docPr id="302930" name="Group 302930"/>
                <wp:cNvGraphicFramePr/>
                <a:graphic xmlns:a="http://schemas.openxmlformats.org/drawingml/2006/main">
                  <a:graphicData uri="http://schemas.microsoft.com/office/word/2010/wordprocessingGroup">
                    <wpg:wgp>
                      <wpg:cNvGrpSpPr/>
                      <wpg:grpSpPr>
                        <a:xfrm>
                          <a:off x="0" y="0"/>
                          <a:ext cx="626364" cy="153924"/>
                          <a:chOff x="0" y="0"/>
                          <a:chExt cx="626364" cy="153924"/>
                        </a:xfrm>
                      </wpg:grpSpPr>
                      <pic:pic xmlns:pic="http://schemas.openxmlformats.org/drawingml/2006/picture">
                        <pic:nvPicPr>
                          <pic:cNvPr id="46731" name="Picture 46731"/>
                          <pic:cNvPicPr/>
                        </pic:nvPicPr>
                        <pic:blipFill>
                          <a:blip r:embed="rId33"/>
                          <a:stretch>
                            <a:fillRect/>
                          </a:stretch>
                        </pic:blipFill>
                        <pic:spPr>
                          <a:xfrm>
                            <a:off x="0" y="0"/>
                            <a:ext cx="252984" cy="153924"/>
                          </a:xfrm>
                          <a:prstGeom prst="rect">
                            <a:avLst/>
                          </a:prstGeom>
                        </pic:spPr>
                      </pic:pic>
                      <pic:pic xmlns:pic="http://schemas.openxmlformats.org/drawingml/2006/picture">
                        <pic:nvPicPr>
                          <pic:cNvPr id="46737" name="Picture 46737"/>
                          <pic:cNvPicPr/>
                        </pic:nvPicPr>
                        <pic:blipFill>
                          <a:blip r:embed="rId33"/>
                          <a:stretch>
                            <a:fillRect/>
                          </a:stretch>
                        </pic:blipFill>
                        <pic:spPr>
                          <a:xfrm>
                            <a:off x="373380" y="0"/>
                            <a:ext cx="252984" cy="153924"/>
                          </a:xfrm>
                          <a:prstGeom prst="rect">
                            <a:avLst/>
                          </a:prstGeom>
                        </pic:spPr>
                      </pic:pic>
                    </wpg:wgp>
                  </a:graphicData>
                </a:graphic>
              </wp:anchor>
            </w:drawing>
          </mc:Choice>
          <mc:Fallback xmlns:a="http://schemas.openxmlformats.org/drawingml/2006/main">
            <w:pict>
              <v:group id="Group 302930" style="width:49.32pt;height:12.12pt;position:absolute;z-index:-2147482106;mso-position-horizontal-relative:text;mso-position-horizontal:absolute;margin-left:166.61pt;mso-position-vertical-relative:text;margin-top:11.0587pt;" coordsize="6263,1539">
                <v:shape id="Picture 46731" style="position:absolute;width:2529;height:1539;left:0;top:0;" filled="f">
                  <v:imagedata r:id="rId34"/>
                </v:shape>
                <v:shape id="Picture 46737" style="position:absolute;width:2529;height:1539;left:3733;top:0;" filled="f">
                  <v:imagedata r:id="rId34"/>
                </v:shape>
              </v:group>
            </w:pict>
          </mc:Fallback>
        </mc:AlternateContent>
      </w:r>
      <w:proofErr w:type="spellStart"/>
      <w:r>
        <w:t>Katrib</w:t>
      </w:r>
      <w:proofErr w:type="spellEnd"/>
      <w:r>
        <w:t xml:space="preserve">, L., </w:t>
      </w:r>
      <w:r>
        <w:rPr>
          <w:b/>
        </w:rPr>
        <w:t>Baskaran, M</w:t>
      </w:r>
      <w:r>
        <w:t>., C.M. Miller and J.F. Bratton (2012). Use of the radium quartet (</w:t>
      </w:r>
      <w:r>
        <w:rPr>
          <w:vertAlign w:val="superscript"/>
        </w:rPr>
        <w:t>223</w:t>
      </w:r>
      <w:r>
        <w:t xml:space="preserve">Ra, </w:t>
      </w:r>
      <w:r>
        <w:rPr>
          <w:vertAlign w:val="superscript"/>
        </w:rPr>
        <w:t>224</w:t>
      </w:r>
      <w:r>
        <w:t xml:space="preserve">Ra, </w:t>
      </w:r>
      <w:r>
        <w:rPr>
          <w:vertAlign w:val="superscript"/>
        </w:rPr>
        <w:t>226</w:t>
      </w:r>
      <w:r>
        <w:t xml:space="preserve">Ra and </w:t>
      </w:r>
      <w:r>
        <w:rPr>
          <w:vertAlign w:val="superscript"/>
        </w:rPr>
        <w:t>228</w:t>
      </w:r>
      <w:r>
        <w:t>Ra) and stable isotopes (</w:t>
      </w:r>
      <w:r>
        <w:tab/>
        <w:t xml:space="preserve">D &amp; </w:t>
      </w:r>
      <w:r>
        <w:tab/>
      </w:r>
      <w:r>
        <w:rPr>
          <w:vertAlign w:val="superscript"/>
        </w:rPr>
        <w:t>18</w:t>
      </w:r>
      <w:r>
        <w:t>O) as tracers of groundwater and surface water interaction. Paper presented at the 55</w:t>
      </w:r>
      <w:r>
        <w:rPr>
          <w:vertAlign w:val="superscript"/>
        </w:rPr>
        <w:t xml:space="preserve">th </w:t>
      </w:r>
      <w:r>
        <w:t xml:space="preserve">IAGLR, Cornwall, ON Canada, May 13-17, 2012. </w:t>
      </w:r>
    </w:p>
    <w:p w14:paraId="3B0190B8" w14:textId="77777777" w:rsidR="008144B5" w:rsidRDefault="00187A9E" w:rsidP="00187A9E">
      <w:pPr>
        <w:spacing w:line="247" w:lineRule="auto"/>
        <w:ind w:left="990" w:right="212" w:hanging="366"/>
        <w:jc w:val="left"/>
      </w:pPr>
      <w:r>
        <w:t xml:space="preserve">Kumar, A., </w:t>
      </w:r>
      <w:r>
        <w:rPr>
          <w:b/>
        </w:rPr>
        <w:t>M. Baskaran</w:t>
      </w:r>
      <w:r>
        <w:t xml:space="preserve">, C.J. Miller, J.P. </w:t>
      </w:r>
      <w:proofErr w:type="spellStart"/>
      <w:r>
        <w:t>Selegean</w:t>
      </w:r>
      <w:proofErr w:type="spellEnd"/>
      <w:r>
        <w:t xml:space="preserve"> and C.T. Creech (2012). Sediment dynamics in three dams in Michigan and Indiana using excess </w:t>
      </w:r>
      <w:r>
        <w:rPr>
          <w:vertAlign w:val="superscript"/>
        </w:rPr>
        <w:t>210</w:t>
      </w:r>
      <w:r>
        <w:t xml:space="preserve">Pb and </w:t>
      </w:r>
      <w:r>
        <w:rPr>
          <w:vertAlign w:val="superscript"/>
        </w:rPr>
        <w:t>137</w:t>
      </w:r>
      <w:r>
        <w:t>Cs as chronometers. Paper presented at the 55</w:t>
      </w:r>
      <w:r>
        <w:rPr>
          <w:vertAlign w:val="superscript"/>
        </w:rPr>
        <w:t xml:space="preserve">th </w:t>
      </w:r>
      <w:r>
        <w:t xml:space="preserve">IAGLR, Cornwall, ON Canada, May 13-17, </w:t>
      </w:r>
      <w:proofErr w:type="gramStart"/>
      <w:r>
        <w:t>2012..</w:t>
      </w:r>
      <w:proofErr w:type="gramEnd"/>
      <w:r>
        <w:t xml:space="preserve"> </w:t>
      </w:r>
    </w:p>
    <w:p w14:paraId="4619C599" w14:textId="77777777" w:rsidR="008144B5" w:rsidRDefault="00187A9E" w:rsidP="00187A9E">
      <w:pPr>
        <w:ind w:left="990" w:right="95" w:hanging="366"/>
      </w:pPr>
      <w:r>
        <w:rPr>
          <w:b/>
        </w:rPr>
        <w:t>Baskaran, M</w:t>
      </w:r>
      <w:r>
        <w:t xml:space="preserve">., A. Kumar, R.L. </w:t>
      </w:r>
      <w:proofErr w:type="spellStart"/>
      <w:r>
        <w:t>Heichel</w:t>
      </w:r>
      <w:proofErr w:type="spellEnd"/>
      <w:r>
        <w:t xml:space="preserve">, C.M. Miller, J.P. </w:t>
      </w:r>
      <w:proofErr w:type="spellStart"/>
      <w:r>
        <w:t>Selegean</w:t>
      </w:r>
      <w:proofErr w:type="spellEnd"/>
      <w:r>
        <w:t xml:space="preserve"> and C.T. Creech (2012). </w:t>
      </w:r>
    </w:p>
    <w:p w14:paraId="65BE67DB" w14:textId="77777777" w:rsidR="008144B5" w:rsidRDefault="00187A9E" w:rsidP="00187A9E">
      <w:pPr>
        <w:ind w:left="990" w:right="95" w:hanging="366"/>
      </w:pPr>
      <w:r>
        <w:t>Reconstruction of land use changes using carbon and nitrogen isotopes in sediment cores from Dams in Michigan. Paper presented at the 55</w:t>
      </w:r>
      <w:r>
        <w:rPr>
          <w:vertAlign w:val="superscript"/>
        </w:rPr>
        <w:t xml:space="preserve">th </w:t>
      </w:r>
      <w:r>
        <w:t xml:space="preserve">IAGLR, Cornwall, ON Canada, May 13-17, 2012. </w:t>
      </w:r>
    </w:p>
    <w:p w14:paraId="54A31E44" w14:textId="77777777" w:rsidR="008144B5" w:rsidRDefault="00187A9E" w:rsidP="00187A9E">
      <w:pPr>
        <w:ind w:left="990" w:right="95" w:hanging="366"/>
      </w:pPr>
      <w:r>
        <w:rPr>
          <w:b/>
        </w:rPr>
        <w:t>Miller, C.M.</w:t>
      </w:r>
      <w:r>
        <w:t xml:space="preserve">, E. Andersen, C. Creech, M. Baskaran, J.P. </w:t>
      </w:r>
      <w:proofErr w:type="spellStart"/>
      <w:r>
        <w:t>Selegean</w:t>
      </w:r>
      <w:proofErr w:type="spellEnd"/>
      <w:r>
        <w:t xml:space="preserve">, J. Hui and J. </w:t>
      </w:r>
      <w:proofErr w:type="spellStart"/>
      <w:r>
        <w:t>Barkach</w:t>
      </w:r>
      <w:proofErr w:type="spellEnd"/>
      <w:r>
        <w:t xml:space="preserve"> (2012). </w:t>
      </w:r>
    </w:p>
    <w:p w14:paraId="10CCEB27" w14:textId="77777777" w:rsidR="008144B5" w:rsidRDefault="00187A9E" w:rsidP="00187A9E">
      <w:pPr>
        <w:ind w:left="990" w:right="95" w:hanging="366"/>
      </w:pPr>
      <w:r>
        <w:t>Anthropogenic impacts on sediment production in the Great Lakes Watershed. Paper presented at the 55</w:t>
      </w:r>
      <w:r>
        <w:rPr>
          <w:vertAlign w:val="superscript"/>
        </w:rPr>
        <w:t xml:space="preserve">th </w:t>
      </w:r>
      <w:r>
        <w:t xml:space="preserve">IAGLR, Cornwall, ON Canada, May 13-17, 2012. </w:t>
      </w:r>
    </w:p>
    <w:p w14:paraId="2065DF7B" w14:textId="77777777" w:rsidR="008144B5" w:rsidRDefault="00187A9E" w:rsidP="00187A9E">
      <w:pPr>
        <w:ind w:left="990" w:right="95" w:hanging="366"/>
      </w:pPr>
      <w:r>
        <w:rPr>
          <w:b/>
        </w:rPr>
        <w:t>Baskaran, M</w:t>
      </w:r>
      <w:r>
        <w:t xml:space="preserve">., T. Novell, S. Ruberg, B. </w:t>
      </w:r>
      <w:proofErr w:type="spellStart"/>
      <w:r>
        <w:t>Biddanda</w:t>
      </w:r>
      <w:proofErr w:type="spellEnd"/>
      <w:r>
        <w:t xml:space="preserve">, T. </w:t>
      </w:r>
      <w:proofErr w:type="spellStart"/>
      <w:r>
        <w:t>Johengen</w:t>
      </w:r>
      <w:proofErr w:type="spellEnd"/>
      <w:r>
        <w:t xml:space="preserve">, N. Hawley and V. </w:t>
      </w:r>
      <w:proofErr w:type="spellStart"/>
      <w:r>
        <w:t>Klump</w:t>
      </w:r>
      <w:proofErr w:type="spellEnd"/>
      <w:r>
        <w:t xml:space="preserve"> (2011) Seepage of subsurface brines into a major Lake System using Ra and stable isotopes of oxygen and hydrogen: A case study </w:t>
      </w:r>
    </w:p>
    <w:p w14:paraId="7F3B40E1" w14:textId="77777777" w:rsidR="008144B5" w:rsidRDefault="00187A9E" w:rsidP="00187A9E">
      <w:pPr>
        <w:ind w:left="990" w:right="1860" w:hanging="366"/>
      </w:pPr>
      <w:r>
        <w:lastRenderedPageBreak/>
        <w:t>from Lake Huron. Paper presented at the 21</w:t>
      </w:r>
      <w:r>
        <w:rPr>
          <w:vertAlign w:val="superscript"/>
        </w:rPr>
        <w:t xml:space="preserve">st </w:t>
      </w:r>
      <w:r>
        <w:t xml:space="preserve">V.M. Goldschmidt 2011 Conference, Prague, Cech Republic, August 15-19, 2011. </w:t>
      </w:r>
    </w:p>
    <w:p w14:paraId="1F34F7B8" w14:textId="77777777" w:rsidR="008144B5" w:rsidRDefault="00187A9E" w:rsidP="00187A9E">
      <w:pPr>
        <w:spacing w:after="0" w:line="252" w:lineRule="auto"/>
        <w:ind w:left="990" w:right="133" w:hanging="366"/>
        <w:jc w:val="center"/>
      </w:pPr>
      <w:proofErr w:type="spellStart"/>
      <w:r>
        <w:t>Ketterer</w:t>
      </w:r>
      <w:proofErr w:type="spellEnd"/>
      <w:r>
        <w:t xml:space="preserve">, M., A. </w:t>
      </w:r>
      <w:proofErr w:type="spellStart"/>
      <w:r>
        <w:t>Hierro</w:t>
      </w:r>
      <w:proofErr w:type="spellEnd"/>
      <w:r>
        <w:t xml:space="preserve">, L. </w:t>
      </w:r>
      <w:proofErr w:type="spellStart"/>
      <w:r>
        <w:t>Barbero</w:t>
      </w:r>
      <w:proofErr w:type="spellEnd"/>
      <w:r>
        <w:t xml:space="preserve">, M. </w:t>
      </w:r>
      <w:proofErr w:type="spellStart"/>
      <w:r>
        <w:t>Olias</w:t>
      </w:r>
      <w:proofErr w:type="spellEnd"/>
      <w:r>
        <w:t xml:space="preserve">, J.P. Bolivar, M. Casas-Ruiz and </w:t>
      </w:r>
      <w:r>
        <w:rPr>
          <w:b/>
        </w:rPr>
        <w:t xml:space="preserve">M. Baskaran </w:t>
      </w:r>
      <w:r>
        <w:t xml:space="preserve">(2011) </w:t>
      </w:r>
      <w:r>
        <w:rPr>
          <w:vertAlign w:val="superscript"/>
        </w:rPr>
        <w:t>230</w:t>
      </w:r>
      <w:r>
        <w:t xml:space="preserve">Th- </w:t>
      </w:r>
      <w:r>
        <w:rPr>
          <w:vertAlign w:val="superscript"/>
        </w:rPr>
        <w:t>234</w:t>
      </w:r>
      <w:r>
        <w:t>U-</w:t>
      </w:r>
      <w:r>
        <w:rPr>
          <w:vertAlign w:val="superscript"/>
        </w:rPr>
        <w:t>238</w:t>
      </w:r>
      <w:r>
        <w:t>U disequilibria along the river catchments from the Iberian Belt (Spain) affected by acid mine drainage (AMD). Paper presented at the 21</w:t>
      </w:r>
      <w:r>
        <w:rPr>
          <w:vertAlign w:val="superscript"/>
        </w:rPr>
        <w:t xml:space="preserve">st </w:t>
      </w:r>
      <w:r>
        <w:t xml:space="preserve">V.M. Goldschmidt 2011 Conference, Prague, Cech Republic, August 15-19, 2011. </w:t>
      </w:r>
    </w:p>
    <w:p w14:paraId="4E100A9C" w14:textId="77777777" w:rsidR="008144B5" w:rsidRDefault="00187A9E" w:rsidP="00187A9E">
      <w:pPr>
        <w:spacing w:line="247" w:lineRule="auto"/>
        <w:ind w:left="990" w:right="212" w:hanging="366"/>
        <w:jc w:val="left"/>
      </w:pPr>
      <w:r>
        <w:t xml:space="preserve">Martinez-Ramos, C., E. Cuesta, M. Casas-Ruiz, J.P. Bolivar, E.G. San Miguel, L. </w:t>
      </w:r>
      <w:proofErr w:type="spellStart"/>
      <w:r>
        <w:t>Barbero</w:t>
      </w:r>
      <w:proofErr w:type="spellEnd"/>
      <w:r>
        <w:t xml:space="preserve"> and M. </w:t>
      </w:r>
      <w:r>
        <w:rPr>
          <w:b/>
        </w:rPr>
        <w:t xml:space="preserve">Baskaran </w:t>
      </w:r>
      <w:r>
        <w:t xml:space="preserve">(2011) Preliminary estimation of scavenging rates in the </w:t>
      </w:r>
      <w:proofErr w:type="spellStart"/>
      <w:r>
        <w:t>Guadalete</w:t>
      </w:r>
      <w:proofErr w:type="spellEnd"/>
      <w:r>
        <w:t xml:space="preserve"> Estuary (Bay of Cadiz, Spain) </w:t>
      </w:r>
      <w:proofErr w:type="spellStart"/>
      <w:r>
        <w:t>base don</w:t>
      </w:r>
      <w:proofErr w:type="spellEnd"/>
      <w:r>
        <w:t xml:space="preserve"> U-Th disequilibrium series. Paper presented at the 21</w:t>
      </w:r>
      <w:r>
        <w:rPr>
          <w:vertAlign w:val="superscript"/>
        </w:rPr>
        <w:t xml:space="preserve">st </w:t>
      </w:r>
      <w:r>
        <w:t xml:space="preserve">V.M. Goldschmidt 2011 Conference, Prague, Cech Republic, August 15-19, 2011. </w:t>
      </w:r>
    </w:p>
    <w:p w14:paraId="5873E86C" w14:textId="77777777" w:rsidR="008144B5" w:rsidRDefault="00187A9E" w:rsidP="00187A9E">
      <w:pPr>
        <w:ind w:left="990" w:right="95" w:hanging="366"/>
      </w:pPr>
      <w:r>
        <w:t>Kim</w:t>
      </w:r>
      <w:r>
        <w:rPr>
          <w:vertAlign w:val="superscript"/>
        </w:rPr>
        <w:t>,</w:t>
      </w:r>
      <w:r>
        <w:rPr>
          <w:u w:val="single" w:color="000000"/>
          <w:vertAlign w:val="superscript"/>
        </w:rPr>
        <w:t xml:space="preserve"> </w:t>
      </w:r>
      <w:r>
        <w:t xml:space="preserve">K.J., </w:t>
      </w:r>
      <w:r>
        <w:rPr>
          <w:b/>
        </w:rPr>
        <w:t>M. Baskaran</w:t>
      </w:r>
      <w:r>
        <w:t xml:space="preserve">, J. </w:t>
      </w:r>
      <w:proofErr w:type="spellStart"/>
      <w:r>
        <w:t>Jweda</w:t>
      </w:r>
      <w:proofErr w:type="spellEnd"/>
      <w:r>
        <w:t xml:space="preserve">, A. A. </w:t>
      </w:r>
      <w:proofErr w:type="spellStart"/>
      <w:r>
        <w:t>Feyzullayev</w:t>
      </w:r>
      <w:proofErr w:type="spellEnd"/>
      <w:r>
        <w:t xml:space="preserve">, C. Aliyev, H. </w:t>
      </w:r>
      <w:proofErr w:type="spellStart"/>
      <w:r>
        <w:t>Matsuzaki</w:t>
      </w:r>
      <w:proofErr w:type="spellEnd"/>
      <w:r>
        <w:t xml:space="preserve"> (2011). Investigation of </w:t>
      </w:r>
      <w:proofErr w:type="spellStart"/>
      <w:r>
        <w:t>Dashgil</w:t>
      </w:r>
      <w:proofErr w:type="spellEnd"/>
      <w:r>
        <w:t xml:space="preserve"> mud volcano using Beryllium-10. Paper presented at the 12</w:t>
      </w:r>
      <w:r>
        <w:rPr>
          <w:vertAlign w:val="superscript"/>
        </w:rPr>
        <w:t xml:space="preserve">th </w:t>
      </w:r>
      <w:r>
        <w:t xml:space="preserve">AMS Conference at Wellington, New Zealand. </w:t>
      </w:r>
    </w:p>
    <w:p w14:paraId="71A86AB2" w14:textId="77777777" w:rsidR="008144B5" w:rsidRDefault="00187A9E" w:rsidP="00187A9E">
      <w:pPr>
        <w:spacing w:line="247" w:lineRule="auto"/>
        <w:ind w:left="990" w:right="212" w:hanging="366"/>
        <w:jc w:val="left"/>
      </w:pPr>
      <w:r>
        <w:rPr>
          <w:b/>
        </w:rPr>
        <w:t xml:space="preserve">Baskaran, M., </w:t>
      </w:r>
      <w:r>
        <w:t xml:space="preserve">T.M. Church, G.-H. Hong, Q. Ma, K. </w:t>
      </w:r>
      <w:proofErr w:type="spellStart"/>
      <w:r>
        <w:t>Maiti</w:t>
      </w:r>
      <w:proofErr w:type="spellEnd"/>
      <w:r>
        <w:t xml:space="preserve"> and K. </w:t>
      </w:r>
      <w:proofErr w:type="spellStart"/>
      <w:r>
        <w:t>Buesseler</w:t>
      </w:r>
      <w:proofErr w:type="spellEnd"/>
      <w:r>
        <w:t xml:space="preserve"> (2010). Intercalibration of dissolved and particulate </w:t>
      </w:r>
      <w:r>
        <w:rPr>
          <w:vertAlign w:val="superscript"/>
        </w:rPr>
        <w:t>210</w:t>
      </w:r>
      <w:r>
        <w:t xml:space="preserve">Po and </w:t>
      </w:r>
      <w:r>
        <w:rPr>
          <w:vertAlign w:val="superscript"/>
        </w:rPr>
        <w:t>210</w:t>
      </w:r>
      <w:r>
        <w:t xml:space="preserve">Pb and effects of filter composition and flow rates on the particulate </w:t>
      </w:r>
      <w:r>
        <w:rPr>
          <w:vertAlign w:val="superscript"/>
        </w:rPr>
        <w:t>210</w:t>
      </w:r>
      <w:r>
        <w:t xml:space="preserve">Po and </w:t>
      </w:r>
      <w:r>
        <w:rPr>
          <w:vertAlign w:val="superscript"/>
        </w:rPr>
        <w:t>210</w:t>
      </w:r>
      <w:r>
        <w:t xml:space="preserve">Pb activities. Paper presented at the Ocean Sciences Meeting, Portland, OR, 22- 26 February, 2010. </w:t>
      </w:r>
    </w:p>
    <w:p w14:paraId="65122B58" w14:textId="77777777" w:rsidR="008144B5" w:rsidRDefault="00187A9E" w:rsidP="00187A9E">
      <w:pPr>
        <w:ind w:left="990" w:right="95" w:hanging="366"/>
      </w:pPr>
      <w:r>
        <w:rPr>
          <w:b/>
        </w:rPr>
        <w:t xml:space="preserve">Baskaran, M. (2009) </w:t>
      </w:r>
      <w:r>
        <w:t xml:space="preserve">Pb-210 and Pb-210 as Atmospheric Tracers. Plenary Session Talk at the International Topical Conference on Po and Radioactive Pb isotopes, 26-28 October 2009, Seville, Spain. </w:t>
      </w:r>
    </w:p>
    <w:p w14:paraId="0515B267" w14:textId="77777777" w:rsidR="008144B5" w:rsidRDefault="00187A9E" w:rsidP="00187A9E">
      <w:pPr>
        <w:spacing w:line="247" w:lineRule="auto"/>
        <w:ind w:left="990" w:right="212" w:hanging="366"/>
        <w:jc w:val="left"/>
      </w:pPr>
      <w:r>
        <w:rPr>
          <w:b/>
        </w:rPr>
        <w:t xml:space="preserve">Baskaran, M., </w:t>
      </w:r>
      <w:r>
        <w:t xml:space="preserve">T.M. Church, </w:t>
      </w:r>
      <w:proofErr w:type="gramStart"/>
      <w:r>
        <w:t>G.H..</w:t>
      </w:r>
      <w:proofErr w:type="gramEnd"/>
      <w:r>
        <w:t xml:space="preserve"> Hong, A. </w:t>
      </w:r>
      <w:proofErr w:type="spellStart"/>
      <w:r>
        <w:t>Bahrou</w:t>
      </w:r>
      <w:proofErr w:type="spellEnd"/>
      <w:r>
        <w:t xml:space="preserve">, C. Hill and M. Conte (2009). Scavenging, cycling and removal fluxes of </w:t>
      </w:r>
      <w:r>
        <w:rPr>
          <w:vertAlign w:val="superscript"/>
        </w:rPr>
        <w:t>210</w:t>
      </w:r>
      <w:r>
        <w:t xml:space="preserve">Po and </w:t>
      </w:r>
      <w:r>
        <w:rPr>
          <w:vertAlign w:val="superscript"/>
        </w:rPr>
        <w:t>210</w:t>
      </w:r>
      <w:r>
        <w:t xml:space="preserve">Pb at the Bermuda Time Series Site (BATS) in the Western Sargasso Sea. Paper presented at the International Topical Conference on Po and Radioactive Pb isotopes, 26-28 October 2009, Seville, Spain. </w:t>
      </w:r>
    </w:p>
    <w:p w14:paraId="2C69CE52" w14:textId="77777777" w:rsidR="008144B5" w:rsidRDefault="00187A9E" w:rsidP="00187A9E">
      <w:pPr>
        <w:ind w:left="990" w:right="95" w:hanging="366"/>
      </w:pPr>
      <w:r>
        <w:t xml:space="preserve">Ma, Q., M. Chen, </w:t>
      </w:r>
      <w:r>
        <w:rPr>
          <w:b/>
        </w:rPr>
        <w:t>M. Baskaran</w:t>
      </w:r>
      <w:r>
        <w:t xml:space="preserve">, Y. </w:t>
      </w:r>
      <w:proofErr w:type="spellStart"/>
      <w:r>
        <w:t>Weifeng</w:t>
      </w:r>
      <w:proofErr w:type="spellEnd"/>
      <w:r>
        <w:t xml:space="preserve"> and R. Zhang (2009). Profiles of </w:t>
      </w:r>
      <w:r>
        <w:rPr>
          <w:vertAlign w:val="superscript"/>
        </w:rPr>
        <w:t>210</w:t>
      </w:r>
      <w:r>
        <w:t xml:space="preserve">Pb and </w:t>
      </w:r>
      <w:r>
        <w:rPr>
          <w:vertAlign w:val="superscript"/>
        </w:rPr>
        <w:t>210</w:t>
      </w:r>
      <w:r>
        <w:t xml:space="preserve">Po in the </w:t>
      </w:r>
    </w:p>
    <w:p w14:paraId="721CDC67" w14:textId="77777777" w:rsidR="008144B5" w:rsidRDefault="00187A9E" w:rsidP="00187A9E">
      <w:pPr>
        <w:ind w:left="990" w:right="588" w:hanging="366"/>
      </w:pPr>
      <w:r>
        <w:t xml:space="preserve">northeastern Pacific Ocean and their implications. Paper presented at the International Topical Conference on Po and Radioactive Pb isotopes, 26-28 October 2009, Seville, Spain. </w:t>
      </w:r>
    </w:p>
    <w:p w14:paraId="58405999" w14:textId="77777777" w:rsidR="008144B5" w:rsidRDefault="00187A9E" w:rsidP="00187A9E">
      <w:pPr>
        <w:ind w:left="990" w:right="95" w:hanging="366"/>
      </w:pPr>
      <w:r>
        <w:rPr>
          <w:b/>
        </w:rPr>
        <w:t xml:space="preserve">Baskaran, M., </w:t>
      </w:r>
      <w:r>
        <w:t xml:space="preserve">T. Church, and L. Hill (2006). Export of Particulate Organic Carbon Using </w:t>
      </w:r>
      <w:r>
        <w:rPr>
          <w:vertAlign w:val="superscript"/>
        </w:rPr>
        <w:t>210</w:t>
      </w:r>
      <w:r>
        <w:t xml:space="preserve">Po as a Metric – A </w:t>
      </w:r>
    </w:p>
    <w:p w14:paraId="37BA17ED" w14:textId="77777777" w:rsidR="008144B5" w:rsidRDefault="00187A9E" w:rsidP="00187A9E">
      <w:pPr>
        <w:ind w:left="990" w:right="95" w:hanging="366"/>
      </w:pPr>
      <w:r>
        <w:t xml:space="preserve">Case Study from Bermuda Atlantic Time Series (BATS), Posted presented at the Ocean Carbon </w:t>
      </w:r>
    </w:p>
    <w:p w14:paraId="7934B4AA" w14:textId="77777777" w:rsidR="008144B5" w:rsidRDefault="00187A9E" w:rsidP="00187A9E">
      <w:pPr>
        <w:ind w:left="990" w:right="95" w:hanging="366"/>
      </w:pPr>
      <w:r>
        <w:t xml:space="preserve">Biogeochemistry – Workshop, 10-13 July 2006, Woods Hole Oceanographic Institution, Woods Hole, MA. </w:t>
      </w:r>
    </w:p>
    <w:p w14:paraId="7603C83A" w14:textId="77777777" w:rsidR="008144B5" w:rsidRDefault="00187A9E" w:rsidP="00187A9E">
      <w:pPr>
        <w:ind w:left="990" w:right="972" w:hanging="366"/>
      </w:pPr>
      <w:r>
        <w:rPr>
          <w:b/>
        </w:rPr>
        <w:t xml:space="preserve">Baskaran, M., </w:t>
      </w:r>
      <w:r>
        <w:t xml:space="preserve">T.R. </w:t>
      </w:r>
      <w:proofErr w:type="spellStart"/>
      <w:r>
        <w:t>Filley</w:t>
      </w:r>
      <w:proofErr w:type="spellEnd"/>
      <w:r>
        <w:t>, T.S. Bianchi, K.H. Freeman, and P.G. Hatcher (2006). Discordancy between short-term sedimentation rate using Pb-210, Cs-137 and Pu and long-term sedimentation rate using C- 14.</w:t>
      </w:r>
      <w:r>
        <w:rPr>
          <w:rFonts w:ascii="Arial" w:eastAsia="Arial" w:hAnsi="Arial" w:cs="Arial"/>
        </w:rPr>
        <w:t xml:space="preserve"> </w:t>
      </w:r>
      <w:r>
        <w:t xml:space="preserve">Paper OS15B-15, presented at the Ocean Sciences Meeting, Honolulu, HI, 20-24 Feb. 2006. </w:t>
      </w:r>
    </w:p>
    <w:p w14:paraId="0A255D9F" w14:textId="77777777" w:rsidR="008144B5" w:rsidRDefault="00187A9E" w:rsidP="00187A9E">
      <w:pPr>
        <w:ind w:left="990" w:right="95" w:hanging="366"/>
      </w:pPr>
      <w:proofErr w:type="spellStart"/>
      <w:r>
        <w:t>Jweda</w:t>
      </w:r>
      <w:proofErr w:type="spellEnd"/>
      <w:r>
        <w:t xml:space="preserve">, J., </w:t>
      </w:r>
      <w:r>
        <w:rPr>
          <w:b/>
        </w:rPr>
        <w:t>M. Baskaran</w:t>
      </w:r>
      <w:r>
        <w:t xml:space="preserve">, E.H. van </w:t>
      </w:r>
      <w:proofErr w:type="spellStart"/>
      <w:r>
        <w:t>Hees</w:t>
      </w:r>
      <w:proofErr w:type="spellEnd"/>
      <w:r>
        <w:t xml:space="preserve">, and L. Schweitzer (2006). Pb-210 and Be-7 as tracers of sediment resuspension rates in Clinton River in southeastern Michigan. Paper OS15B-12, presented at the Ocean Sciences Meeting, Honolulu, HI, 20-24 Feb. 2006. </w:t>
      </w:r>
    </w:p>
    <w:p w14:paraId="56855CAD" w14:textId="77777777" w:rsidR="008144B5" w:rsidRDefault="00187A9E" w:rsidP="00187A9E">
      <w:pPr>
        <w:spacing w:line="247" w:lineRule="auto"/>
        <w:ind w:left="990" w:right="212" w:hanging="366"/>
        <w:jc w:val="left"/>
      </w:pPr>
      <w:r>
        <w:t xml:space="preserve">Hill, C., </w:t>
      </w:r>
      <w:r>
        <w:rPr>
          <w:b/>
        </w:rPr>
        <w:t>M. Baskaran</w:t>
      </w:r>
      <w:r>
        <w:t xml:space="preserve">, and T. Church (2006). Export of biogenic particulate matter as traced by preferential scavenging of </w:t>
      </w:r>
      <w:r>
        <w:rPr>
          <w:vertAlign w:val="superscript"/>
        </w:rPr>
        <w:t>210</w:t>
      </w:r>
      <w:r>
        <w:t xml:space="preserve">Po at the Bermuda Atlantic Time Series. Paper OS15B-16, presented at the Ocean Sciences Meeting, Honolulu, HI, 20-24 Feb. 2006. </w:t>
      </w:r>
    </w:p>
    <w:p w14:paraId="5541305D" w14:textId="77777777" w:rsidR="008144B5" w:rsidRDefault="00187A9E" w:rsidP="00187A9E">
      <w:pPr>
        <w:spacing w:after="73" w:line="247" w:lineRule="auto"/>
        <w:ind w:left="990" w:right="521" w:hanging="366"/>
        <w:jc w:val="left"/>
      </w:pPr>
      <w:r>
        <w:t xml:space="preserve">Church, T., M. Sarin, N. Hussain and </w:t>
      </w:r>
      <w:r>
        <w:rPr>
          <w:b/>
        </w:rPr>
        <w:t xml:space="preserve">M. Baskaran </w:t>
      </w:r>
      <w:r>
        <w:t xml:space="preserve">(2006). A prospective review on 222Rn and its daughters as geochemical metrics for atmosphere and ocean processes. Paper OS13A-01, presented at the Ocean Sciences Meeting, Honolulu, HI, 20-24 Feb. 2006. </w:t>
      </w:r>
    </w:p>
    <w:p w14:paraId="40E93F9E" w14:textId="77777777" w:rsidR="008144B5" w:rsidRDefault="00187A9E" w:rsidP="00187A9E">
      <w:pPr>
        <w:spacing w:line="247" w:lineRule="auto"/>
        <w:ind w:left="990" w:hanging="366"/>
        <w:jc w:val="left"/>
      </w:pPr>
      <w:proofErr w:type="spellStart"/>
      <w:r>
        <w:t>Porcelli</w:t>
      </w:r>
      <w:proofErr w:type="spellEnd"/>
      <w:r>
        <w:t xml:space="preserve">, D., P.S. Andersson, M. Frank and </w:t>
      </w:r>
      <w:r>
        <w:rPr>
          <w:b/>
        </w:rPr>
        <w:t xml:space="preserve">M. Baskaran </w:t>
      </w:r>
      <w:r>
        <w:t>(2006). Arctic Ocean Nd isotope compositions, water mass distributions, and freshwater inputs. Paper presented at the 16</w:t>
      </w:r>
      <w:r>
        <w:rPr>
          <w:vertAlign w:val="superscript"/>
        </w:rPr>
        <w:t xml:space="preserve">th </w:t>
      </w:r>
      <w:r>
        <w:t xml:space="preserve">Annual V.M. </w:t>
      </w:r>
      <w:proofErr w:type="spellStart"/>
      <w:r>
        <w:t>Goldschimdt</w:t>
      </w:r>
      <w:proofErr w:type="spellEnd"/>
      <w:r>
        <w:t xml:space="preserve"> Conference, S11-3, 27 Aug. – 1 Sept., 2006, Melbourne, Australia. </w:t>
      </w:r>
    </w:p>
    <w:p w14:paraId="4F3A7673" w14:textId="77777777" w:rsidR="008144B5" w:rsidRDefault="00187A9E" w:rsidP="00187A9E">
      <w:pPr>
        <w:ind w:left="990" w:right="95" w:hanging="366"/>
      </w:pPr>
      <w:r>
        <w:t xml:space="preserve">Andersen, M.B., C.H. Stirling, D. </w:t>
      </w:r>
      <w:proofErr w:type="spellStart"/>
      <w:r>
        <w:t>Porcelli</w:t>
      </w:r>
      <w:proofErr w:type="spellEnd"/>
      <w:r>
        <w:t xml:space="preserve">, A.N. Halliday, P.S. Andersson, and </w:t>
      </w:r>
      <w:r>
        <w:rPr>
          <w:b/>
        </w:rPr>
        <w:t xml:space="preserve">M. Baskaran </w:t>
      </w:r>
      <w:r>
        <w:t xml:space="preserve">(2006). </w:t>
      </w:r>
    </w:p>
    <w:p w14:paraId="10DF02C1" w14:textId="77777777" w:rsidR="008144B5" w:rsidRDefault="00187A9E" w:rsidP="00187A9E">
      <w:pPr>
        <w:ind w:left="990" w:right="95" w:hanging="366"/>
      </w:pPr>
      <w:r>
        <w:t xml:space="preserve">Tracing riverine </w:t>
      </w:r>
      <w:r>
        <w:rPr>
          <w:vertAlign w:val="superscript"/>
        </w:rPr>
        <w:t>234</w:t>
      </w:r>
      <w:r>
        <w:t>U/</w:t>
      </w:r>
      <w:r>
        <w:rPr>
          <w:vertAlign w:val="superscript"/>
        </w:rPr>
        <w:t>238</w:t>
      </w:r>
      <w:r>
        <w:t>U inputs into the Arctic Ocean. Paper presented at the 16</w:t>
      </w:r>
      <w:r>
        <w:rPr>
          <w:vertAlign w:val="superscript"/>
        </w:rPr>
        <w:t xml:space="preserve">th </w:t>
      </w:r>
      <w:r>
        <w:t xml:space="preserve">Annual V.M. </w:t>
      </w:r>
    </w:p>
    <w:p w14:paraId="56796BF2" w14:textId="77777777" w:rsidR="008144B5" w:rsidRDefault="00187A9E" w:rsidP="00187A9E">
      <w:pPr>
        <w:ind w:left="990" w:right="95" w:hanging="366"/>
      </w:pPr>
      <w:proofErr w:type="spellStart"/>
      <w:r>
        <w:t>Goldschimdt</w:t>
      </w:r>
      <w:proofErr w:type="spellEnd"/>
      <w:r>
        <w:t xml:space="preserve"> Conference, S11-3, 27 Aug. – 1 Sept., 2006, Melbourne, Australia. </w:t>
      </w:r>
    </w:p>
    <w:p w14:paraId="0B2F07D9" w14:textId="77777777" w:rsidR="008144B5" w:rsidRDefault="00187A9E" w:rsidP="00187A9E">
      <w:pPr>
        <w:spacing w:line="247" w:lineRule="auto"/>
        <w:ind w:left="990" w:right="617" w:hanging="366"/>
        <w:jc w:val="left"/>
      </w:pPr>
      <w:r>
        <w:t xml:space="preserve">Pogge Von </w:t>
      </w:r>
      <w:proofErr w:type="spellStart"/>
      <w:r>
        <w:t>Strandmann</w:t>
      </w:r>
      <w:proofErr w:type="spellEnd"/>
      <w:r>
        <w:t xml:space="preserve">, P., B. Reynolds, D. </w:t>
      </w:r>
      <w:proofErr w:type="spellStart"/>
      <w:r>
        <w:t>Porcelli</w:t>
      </w:r>
      <w:proofErr w:type="spellEnd"/>
      <w:r>
        <w:t xml:space="preserve">, R. James, P. Van </w:t>
      </w:r>
      <w:proofErr w:type="spellStart"/>
      <w:r>
        <w:t>Calsteren</w:t>
      </w:r>
      <w:proofErr w:type="spellEnd"/>
      <w:r>
        <w:t xml:space="preserve">, </w:t>
      </w:r>
      <w:r>
        <w:rPr>
          <w:b/>
        </w:rPr>
        <w:t xml:space="preserve">M. Baskaran </w:t>
      </w:r>
      <w:r>
        <w:t>and K. Burton (2006). Assessing continental weathering rates and actinide transport in the Great Artesian Basin. Paper presented at the 16</w:t>
      </w:r>
      <w:r>
        <w:rPr>
          <w:vertAlign w:val="superscript"/>
        </w:rPr>
        <w:t xml:space="preserve">th </w:t>
      </w:r>
      <w:r>
        <w:t xml:space="preserve">Annual V.M. </w:t>
      </w:r>
      <w:proofErr w:type="spellStart"/>
      <w:r>
        <w:t>Goldschimdt</w:t>
      </w:r>
      <w:proofErr w:type="spellEnd"/>
      <w:r>
        <w:t xml:space="preserve"> Conference, S9-03, 27 Aug. – 1 Sept., 2006, Melbourne, Australia. </w:t>
      </w:r>
    </w:p>
    <w:p w14:paraId="264CB6A6" w14:textId="77777777" w:rsidR="008144B5" w:rsidRDefault="00187A9E" w:rsidP="00187A9E">
      <w:pPr>
        <w:ind w:left="990" w:right="238" w:hanging="366"/>
      </w:pPr>
      <w:r>
        <w:rPr>
          <w:b/>
        </w:rPr>
        <w:t xml:space="preserve">Baskaran, M. </w:t>
      </w:r>
      <w:r>
        <w:t xml:space="preserve">(2005). Utility of particle-reactive radionuclides to determine the residence and transit times of sea ice sediments in the Arctic Ocean. Paper presented at the National Workshop entitled “Sea Ice Mass Balance in the Arctic Ocean (SIMBA)” at Seattle, Washington, 28 </w:t>
      </w:r>
      <w:proofErr w:type="spellStart"/>
      <w:r>
        <w:t>Feburary</w:t>
      </w:r>
      <w:proofErr w:type="spellEnd"/>
      <w:r>
        <w:t xml:space="preserve"> – 2 March. 2005. </w:t>
      </w:r>
    </w:p>
    <w:p w14:paraId="6807B53A" w14:textId="77777777" w:rsidR="008144B5" w:rsidRDefault="00187A9E" w:rsidP="00187A9E">
      <w:pPr>
        <w:ind w:left="990" w:right="664" w:hanging="366"/>
      </w:pPr>
      <w:proofErr w:type="spellStart"/>
      <w:r>
        <w:t>Jweda</w:t>
      </w:r>
      <w:proofErr w:type="spellEnd"/>
      <w:r>
        <w:t xml:space="preserve">, J., </w:t>
      </w:r>
      <w:r>
        <w:rPr>
          <w:b/>
        </w:rPr>
        <w:t>M. Baskaran</w:t>
      </w:r>
      <w:r>
        <w:t xml:space="preserve">, and L. Schweitzer (2005). Sediment accumulation and mixing rates in Clinton River and Lake St. Clair using Excess Pb-210 and Cs-137. Paper presented at the American Geophysical Union, Fall Meeting 2005, Abstract #H23J-02 </w:t>
      </w:r>
    </w:p>
    <w:p w14:paraId="0AC05162" w14:textId="77777777" w:rsidR="008144B5" w:rsidRDefault="00187A9E" w:rsidP="00187A9E">
      <w:pPr>
        <w:spacing w:line="247" w:lineRule="auto"/>
        <w:ind w:left="990" w:right="435" w:hanging="366"/>
        <w:jc w:val="left"/>
      </w:pPr>
      <w:proofErr w:type="spellStart"/>
      <w:r>
        <w:t>Swarzenski</w:t>
      </w:r>
      <w:proofErr w:type="spellEnd"/>
      <w:r>
        <w:t xml:space="preserve">, P.W., W.G. Orem, B.F. McPherson, </w:t>
      </w:r>
      <w:r>
        <w:rPr>
          <w:b/>
        </w:rPr>
        <w:t>M. Baskaran</w:t>
      </w:r>
      <w:r>
        <w:t xml:space="preserve">, and Y. Wan (2005). Biogeochemical transport in the Loxahatchee river estuary: The role of submarine groundwater discharge. Paper presented at the American Geophysical Union Joint Meeting in New Orleans, LA. </w:t>
      </w:r>
    </w:p>
    <w:p w14:paraId="0EFED1E1" w14:textId="77777777" w:rsidR="008144B5" w:rsidRDefault="00187A9E" w:rsidP="00187A9E">
      <w:pPr>
        <w:spacing w:line="247" w:lineRule="auto"/>
        <w:ind w:left="990" w:right="212" w:hanging="366"/>
        <w:jc w:val="left"/>
      </w:pPr>
      <w:r>
        <w:rPr>
          <w:b/>
        </w:rPr>
        <w:lastRenderedPageBreak/>
        <w:t xml:space="preserve">Baskaran, M. </w:t>
      </w:r>
      <w:r>
        <w:t xml:space="preserve">and P.W. </w:t>
      </w:r>
      <w:proofErr w:type="spellStart"/>
      <w:r>
        <w:t>Swarzenski</w:t>
      </w:r>
      <w:proofErr w:type="spellEnd"/>
      <w:r>
        <w:t xml:space="preserve"> (2004). Is the extraction of thorium onto MnO</w:t>
      </w:r>
      <w:r>
        <w:rPr>
          <w:vertAlign w:val="subscript"/>
        </w:rPr>
        <w:t>2</w:t>
      </w:r>
      <w:r>
        <w:t xml:space="preserve">-coated filter cartridges uniform. Paper presented at the “Future Applications of Thorium-234 in Aquatic Ecosystems (FATE)” at the Woods Hole Oceanographic Institution, Woods Hole, Massachusetts, 16- 19 August 2004. </w:t>
      </w:r>
    </w:p>
    <w:p w14:paraId="60C65DD5" w14:textId="77777777" w:rsidR="008144B5" w:rsidRDefault="00187A9E" w:rsidP="00187A9E">
      <w:pPr>
        <w:spacing w:line="247" w:lineRule="auto"/>
        <w:ind w:left="990" w:right="212" w:hanging="366"/>
        <w:jc w:val="left"/>
      </w:pPr>
      <w:r>
        <w:t xml:space="preserve">Jaffe, L.A., D.R. Hilton, D. </w:t>
      </w:r>
      <w:proofErr w:type="spellStart"/>
      <w:r>
        <w:t>Porcelli</w:t>
      </w:r>
      <w:proofErr w:type="spellEnd"/>
      <w:r>
        <w:t xml:space="preserve">, P.W. </w:t>
      </w:r>
      <w:proofErr w:type="spellStart"/>
      <w:r>
        <w:t>Swarzenski</w:t>
      </w:r>
      <w:proofErr w:type="spellEnd"/>
      <w:r>
        <w:t xml:space="preserve">, </w:t>
      </w:r>
      <w:r>
        <w:rPr>
          <w:b/>
        </w:rPr>
        <w:t>M. Baskaran</w:t>
      </w:r>
      <w:r>
        <w:t>, J.T. Kulongoski (2004). U-Th-Ra- Rn-He relationships in Mojave River Basin groundwaters. Paper presented at the 9</w:t>
      </w:r>
      <w:r>
        <w:rPr>
          <w:vertAlign w:val="superscript"/>
        </w:rPr>
        <w:t xml:space="preserve">th </w:t>
      </w:r>
      <w:r>
        <w:t xml:space="preserve">Annual V.M. </w:t>
      </w:r>
      <w:proofErr w:type="spellStart"/>
      <w:r>
        <w:t>Goldschimdt</w:t>
      </w:r>
      <w:proofErr w:type="spellEnd"/>
      <w:r>
        <w:t xml:space="preserve"> Conference. </w:t>
      </w:r>
    </w:p>
    <w:p w14:paraId="350A9DF4" w14:textId="77777777" w:rsidR="008144B5" w:rsidRDefault="00187A9E" w:rsidP="00187A9E">
      <w:pPr>
        <w:spacing w:line="247" w:lineRule="auto"/>
        <w:ind w:left="990" w:right="212" w:hanging="366"/>
        <w:jc w:val="left"/>
      </w:pPr>
      <w:r>
        <w:t xml:space="preserve">Andersson, P.S., </w:t>
      </w:r>
      <w:r>
        <w:rPr>
          <w:b/>
        </w:rPr>
        <w:t>M. Baskaran</w:t>
      </w:r>
      <w:r>
        <w:t xml:space="preserve">, D. </w:t>
      </w:r>
      <w:proofErr w:type="spellStart"/>
      <w:r>
        <w:t>Porcelli</w:t>
      </w:r>
      <w:proofErr w:type="spellEnd"/>
      <w:r>
        <w:t xml:space="preserve">, M. Frank, J. </w:t>
      </w:r>
      <w:proofErr w:type="spellStart"/>
      <w:r>
        <w:t>Ingri</w:t>
      </w:r>
      <w:proofErr w:type="spellEnd"/>
      <w:r>
        <w:t>, and O. Gustafsson (2004). The isotopic composition of Sr and Nd in Arctic Ocean ice rafted sediments: implications for provenance and transport. Paper presented at the 8</w:t>
      </w:r>
      <w:r>
        <w:rPr>
          <w:vertAlign w:val="superscript"/>
        </w:rPr>
        <w:t xml:space="preserve">th </w:t>
      </w:r>
      <w:r>
        <w:t xml:space="preserve">Annual V.M. </w:t>
      </w:r>
      <w:proofErr w:type="spellStart"/>
      <w:r>
        <w:t>Goldschimdt</w:t>
      </w:r>
      <w:proofErr w:type="spellEnd"/>
      <w:r>
        <w:t xml:space="preserve"> Conference. </w:t>
      </w:r>
    </w:p>
    <w:p w14:paraId="735A70DB" w14:textId="77777777" w:rsidR="008144B5" w:rsidRDefault="00187A9E" w:rsidP="00187A9E">
      <w:pPr>
        <w:ind w:left="990" w:right="95" w:hanging="366"/>
      </w:pPr>
      <w:proofErr w:type="spellStart"/>
      <w:r>
        <w:t>Swarzenski</w:t>
      </w:r>
      <w:proofErr w:type="spellEnd"/>
      <w:r>
        <w:t xml:space="preserve">, P, M. </w:t>
      </w:r>
      <w:r>
        <w:rPr>
          <w:b/>
        </w:rPr>
        <w:t xml:space="preserve">Baskaran, M </w:t>
      </w:r>
      <w:r>
        <w:t xml:space="preserve">and J. Martin (2003). Groundwater-surface water exchange in Tampa Bay: Results from a geophysical and geochemical survey. The Fourth Tampa Bay Area Scientific and </w:t>
      </w:r>
    </w:p>
    <w:p w14:paraId="6FA86BE1" w14:textId="77777777" w:rsidR="008144B5" w:rsidRDefault="00187A9E" w:rsidP="00CD7D68">
      <w:pPr>
        <w:ind w:left="990" w:right="95" w:firstLine="0"/>
      </w:pPr>
      <w:r>
        <w:t xml:space="preserve">Information Symposium. Oct. 27-30, </w:t>
      </w:r>
      <w:proofErr w:type="spellStart"/>
      <w:r>
        <w:t>Sunspree</w:t>
      </w:r>
      <w:proofErr w:type="spellEnd"/>
      <w:r>
        <w:t xml:space="preserve"> Resort Conference Center, St. Petersburg. p 24. </w:t>
      </w:r>
    </w:p>
    <w:p w14:paraId="2B3F8D5A" w14:textId="77777777" w:rsidR="008144B5" w:rsidRDefault="00187A9E" w:rsidP="00187A9E">
      <w:pPr>
        <w:ind w:left="990" w:right="239" w:hanging="366"/>
      </w:pPr>
      <w:r>
        <w:t xml:space="preserve">Zimmerman, B. E., D.-C. Lee, D. </w:t>
      </w:r>
      <w:proofErr w:type="spellStart"/>
      <w:r>
        <w:t>Porcelli</w:t>
      </w:r>
      <w:proofErr w:type="spellEnd"/>
      <w:r>
        <w:t xml:space="preserve">, M. Frank, A. N. Halliday, P. S. Andersson, and </w:t>
      </w:r>
      <w:r>
        <w:rPr>
          <w:b/>
        </w:rPr>
        <w:t xml:space="preserve">M. Baskaran </w:t>
      </w:r>
      <w:r>
        <w:t xml:space="preserve">(2002). The concentration of Hafnium in seawater: a comparison between the Arctic Ocean and the Northwest Pacific Ocean. Poster presented at the American Geophysical Union Meeting, San Francisco, California, OS11B-0224, December 2002. </w:t>
      </w:r>
    </w:p>
    <w:p w14:paraId="401E7DDA" w14:textId="77777777" w:rsidR="008144B5" w:rsidRDefault="00187A9E" w:rsidP="00187A9E">
      <w:pPr>
        <w:ind w:left="990" w:right="633" w:hanging="366"/>
      </w:pPr>
      <w:r>
        <w:rPr>
          <w:b/>
        </w:rPr>
        <w:t xml:space="preserve">Baskaran, M., </w:t>
      </w:r>
      <w:r>
        <w:t xml:space="preserve">Trimble, and D. </w:t>
      </w:r>
      <w:proofErr w:type="spellStart"/>
      <w:r>
        <w:t>Porcelli</w:t>
      </w:r>
      <w:proofErr w:type="spellEnd"/>
      <w:r>
        <w:t xml:space="preserve"> (2002). Role of colloids in the scavenging of particle-reactive radionuclides in the Arctic Ocean. Paper presented at the Arctic Science Summit, Groningen, Netherlands, 4/21-4/26/2002. </w:t>
      </w:r>
    </w:p>
    <w:p w14:paraId="6CCEEAF6" w14:textId="77777777" w:rsidR="008144B5" w:rsidRDefault="00187A9E" w:rsidP="00187A9E">
      <w:pPr>
        <w:ind w:left="990" w:right="771" w:hanging="366"/>
      </w:pPr>
      <w:r>
        <w:rPr>
          <w:b/>
        </w:rPr>
        <w:t>Baskaran, M.</w:t>
      </w:r>
      <w:r>
        <w:t xml:space="preserve">, S. M. Trimble, and D. </w:t>
      </w:r>
      <w:proofErr w:type="spellStart"/>
      <w:r>
        <w:t>Porcelli</w:t>
      </w:r>
      <w:proofErr w:type="spellEnd"/>
      <w:r>
        <w:t xml:space="preserve"> (2002). Distribution of thorium and protoactinium in the water column of the deep Canada Basin, Arctic Ocean. Paper presented at the Ocean Sciences/ASLO Meeting, Honolulu, Hawaii, OS21T-09, February 11-15, 2002. </w:t>
      </w:r>
    </w:p>
    <w:p w14:paraId="5918C63E" w14:textId="77777777" w:rsidR="008144B5" w:rsidRDefault="00187A9E" w:rsidP="00187A9E">
      <w:pPr>
        <w:ind w:left="990" w:hanging="366"/>
      </w:pPr>
      <w:r>
        <w:t xml:space="preserve">Trimble, S. M., </w:t>
      </w:r>
      <w:r>
        <w:rPr>
          <w:b/>
        </w:rPr>
        <w:t>M. Baskaran</w:t>
      </w:r>
      <w:r>
        <w:t xml:space="preserve">, and D. </w:t>
      </w:r>
      <w:proofErr w:type="spellStart"/>
      <w:r>
        <w:t>Porcelli</w:t>
      </w:r>
      <w:proofErr w:type="spellEnd"/>
      <w:r>
        <w:t xml:space="preserve"> (2002). </w:t>
      </w:r>
      <w:r>
        <w:rPr>
          <w:vertAlign w:val="superscript"/>
        </w:rPr>
        <w:t>234</w:t>
      </w:r>
      <w:r>
        <w:t>U-</w:t>
      </w:r>
      <w:r>
        <w:rPr>
          <w:vertAlign w:val="superscript"/>
        </w:rPr>
        <w:t>238</w:t>
      </w:r>
      <w:r>
        <w:t xml:space="preserve">U disequilibria in the Canada Basin of the Arctic Ocean. </w:t>
      </w:r>
    </w:p>
    <w:p w14:paraId="267A2180" w14:textId="77777777" w:rsidR="008144B5" w:rsidRDefault="00187A9E" w:rsidP="00187A9E">
      <w:pPr>
        <w:ind w:left="990" w:right="95" w:hanging="366"/>
      </w:pPr>
      <w:r>
        <w:t xml:space="preserve">Paper presented at the Ocean Sciences/ASLO Meeting, Honolulu, Hawaii, OS12ET-180, February 11-15, 2002. </w:t>
      </w:r>
    </w:p>
    <w:p w14:paraId="3663F156" w14:textId="77777777" w:rsidR="008144B5" w:rsidRDefault="00187A9E" w:rsidP="00187A9E">
      <w:pPr>
        <w:ind w:left="990" w:right="494" w:hanging="366"/>
      </w:pPr>
      <w:r>
        <w:rPr>
          <w:b/>
        </w:rPr>
        <w:t>Baskaran, M.</w:t>
      </w:r>
      <w:r>
        <w:t xml:space="preserve">, A. Walter, P. W. </w:t>
      </w:r>
      <w:proofErr w:type="spellStart"/>
      <w:r>
        <w:t>Swarzenski</w:t>
      </w:r>
      <w:proofErr w:type="spellEnd"/>
      <w:r>
        <w:t xml:space="preserve">, and D. </w:t>
      </w:r>
      <w:proofErr w:type="spellStart"/>
      <w:r>
        <w:t>Porcelli</w:t>
      </w:r>
      <w:proofErr w:type="spellEnd"/>
      <w:r>
        <w:t xml:space="preserve"> (2000). Role of colloidal material in the removal of </w:t>
      </w:r>
      <w:r>
        <w:rPr>
          <w:vertAlign w:val="superscript"/>
        </w:rPr>
        <w:t>234</w:t>
      </w:r>
      <w:r>
        <w:t xml:space="preserve">Th in the Arctic Ocean. Paper presented at the Ocean Sciences Meeting, January 24-28, 2000, San Antonio, Texas, EOS OS32P-07. </w:t>
      </w:r>
    </w:p>
    <w:p w14:paraId="332E2ECF" w14:textId="77777777" w:rsidR="008144B5" w:rsidRDefault="00187A9E" w:rsidP="00187A9E">
      <w:pPr>
        <w:spacing w:line="247" w:lineRule="auto"/>
        <w:ind w:left="990" w:right="212" w:hanging="366"/>
        <w:jc w:val="left"/>
      </w:pPr>
      <w:r>
        <w:rPr>
          <w:b/>
        </w:rPr>
        <w:t xml:space="preserve">Baskaran, M. </w:t>
      </w:r>
      <w:r>
        <w:t xml:space="preserve">and G. E. Shaw (2000). Residence time of arctic haze aerosols using short-lived radionuclides. Paper presented at the International Conference on Heavy Metals in the Environment, 6- 10 August 2000, Ann Arbor, MI, Contribution # 1322. </w:t>
      </w:r>
    </w:p>
    <w:p w14:paraId="0DC68861" w14:textId="77777777" w:rsidR="008144B5" w:rsidRDefault="00187A9E" w:rsidP="00187A9E">
      <w:pPr>
        <w:spacing w:line="247" w:lineRule="auto"/>
        <w:ind w:left="990" w:right="212" w:hanging="366"/>
        <w:jc w:val="left"/>
      </w:pPr>
      <w:proofErr w:type="spellStart"/>
      <w:r>
        <w:t>McNeary</w:t>
      </w:r>
      <w:proofErr w:type="spellEnd"/>
      <w:r>
        <w:t xml:space="preserve">, D. and </w:t>
      </w:r>
      <w:r>
        <w:rPr>
          <w:b/>
        </w:rPr>
        <w:t xml:space="preserve">M. Baskaran </w:t>
      </w:r>
      <w:r>
        <w:t xml:space="preserve">(2000). The depositional fluxes of </w:t>
      </w:r>
      <w:r>
        <w:rPr>
          <w:vertAlign w:val="superscript"/>
        </w:rPr>
        <w:t>210</w:t>
      </w:r>
      <w:r>
        <w:t xml:space="preserve">Pb, </w:t>
      </w:r>
      <w:r>
        <w:rPr>
          <w:vertAlign w:val="superscript"/>
        </w:rPr>
        <w:t>7</w:t>
      </w:r>
      <w:r>
        <w:t xml:space="preserve">Be and </w:t>
      </w:r>
      <w:r>
        <w:rPr>
          <w:vertAlign w:val="superscript"/>
        </w:rPr>
        <w:t>210</w:t>
      </w:r>
      <w:r>
        <w:t>Po in Detroit, Michigan. Paper presented at the International Heavy Metals in the Environment Conference, August 7</w:t>
      </w:r>
      <w:r>
        <w:rPr>
          <w:vertAlign w:val="superscript"/>
        </w:rPr>
        <w:t xml:space="preserve">th </w:t>
      </w:r>
      <w:r>
        <w:t>and 8</w:t>
      </w:r>
      <w:r>
        <w:rPr>
          <w:vertAlign w:val="superscript"/>
        </w:rPr>
        <w:t xml:space="preserve">th </w:t>
      </w:r>
      <w:r>
        <w:t xml:space="preserve">, 2000, Ann Arbor, MI, Contribution # 1271.  </w:t>
      </w:r>
    </w:p>
    <w:p w14:paraId="146AA82A" w14:textId="77777777" w:rsidR="008144B5" w:rsidRDefault="00187A9E" w:rsidP="00187A9E">
      <w:pPr>
        <w:spacing w:line="247" w:lineRule="auto"/>
        <w:ind w:left="990" w:right="212" w:hanging="366"/>
        <w:jc w:val="left"/>
      </w:pPr>
      <w:proofErr w:type="spellStart"/>
      <w:r>
        <w:t>McNeary</w:t>
      </w:r>
      <w:proofErr w:type="spellEnd"/>
      <w:r>
        <w:t xml:space="preserve">, D. and </w:t>
      </w:r>
      <w:r>
        <w:rPr>
          <w:b/>
        </w:rPr>
        <w:t xml:space="preserve">M. Baskaran </w:t>
      </w:r>
      <w:r>
        <w:t xml:space="preserve">(2000). Atmospheric depositional characteristics of Pb-210, Po-210 and Be-7 in Detroit, Michigan. Paper presented at the American Geophysical Union Fall Meeting, San Francisco, California, O552D-10, F621, December 15-19, 2000. </w:t>
      </w:r>
    </w:p>
    <w:p w14:paraId="5AC20C34" w14:textId="77777777" w:rsidR="008144B5" w:rsidRDefault="00187A9E" w:rsidP="00187A9E">
      <w:pPr>
        <w:spacing w:line="247" w:lineRule="auto"/>
        <w:ind w:left="990" w:right="212" w:hanging="366"/>
        <w:jc w:val="left"/>
      </w:pPr>
      <w:r>
        <w:rPr>
          <w:b/>
        </w:rPr>
        <w:t xml:space="preserve">Baskaran, M. </w:t>
      </w:r>
      <w:r>
        <w:t xml:space="preserve">and G. E. Shaw (2000). Residence time of arctic haze aerosols using short-lived radionuclides. Paper presented at the International Conference on Heavy Metals in the Environment, 6-10 August, 2000, Ann Arbor, MI, Contribution # 1322. </w:t>
      </w:r>
    </w:p>
    <w:p w14:paraId="615B0287" w14:textId="77777777" w:rsidR="008144B5" w:rsidRDefault="00187A9E" w:rsidP="00187A9E">
      <w:pPr>
        <w:spacing w:line="247" w:lineRule="auto"/>
        <w:ind w:left="990" w:right="462" w:hanging="366"/>
        <w:jc w:val="left"/>
      </w:pPr>
      <w:proofErr w:type="spellStart"/>
      <w:r>
        <w:t>McNeary</w:t>
      </w:r>
      <w:proofErr w:type="spellEnd"/>
      <w:r>
        <w:t xml:space="preserve">, D. and </w:t>
      </w:r>
      <w:r>
        <w:rPr>
          <w:b/>
        </w:rPr>
        <w:t xml:space="preserve">M. Baskaran </w:t>
      </w:r>
      <w:r>
        <w:t xml:space="preserve">(2000). The depositional fluxes of </w:t>
      </w:r>
      <w:r>
        <w:rPr>
          <w:vertAlign w:val="superscript"/>
        </w:rPr>
        <w:t>210</w:t>
      </w:r>
      <w:r>
        <w:t xml:space="preserve">Pb, </w:t>
      </w:r>
      <w:r>
        <w:rPr>
          <w:vertAlign w:val="superscript"/>
        </w:rPr>
        <w:t>7</w:t>
      </w:r>
      <w:r>
        <w:t xml:space="preserve">Be and </w:t>
      </w:r>
      <w:r>
        <w:rPr>
          <w:vertAlign w:val="superscript"/>
        </w:rPr>
        <w:t>210</w:t>
      </w:r>
      <w:r>
        <w:t>Po in Detroit, Michigan. Paper presented at the International Heavy Metals in the Environment Conference, August 7</w:t>
      </w:r>
      <w:r>
        <w:rPr>
          <w:vertAlign w:val="superscript"/>
        </w:rPr>
        <w:t xml:space="preserve">th </w:t>
      </w:r>
      <w:r>
        <w:t>and 8</w:t>
      </w:r>
      <w:r>
        <w:rPr>
          <w:vertAlign w:val="superscript"/>
        </w:rPr>
        <w:t xml:space="preserve">th </w:t>
      </w:r>
      <w:r>
        <w:t xml:space="preserve">, 2000, Ann Arbor, MI, Contribution # 1271. </w:t>
      </w:r>
    </w:p>
    <w:p w14:paraId="7B7CD480" w14:textId="77777777" w:rsidR="008144B5" w:rsidRDefault="00187A9E" w:rsidP="00187A9E">
      <w:pPr>
        <w:spacing w:line="247" w:lineRule="auto"/>
        <w:ind w:left="990" w:right="212" w:hanging="366"/>
        <w:jc w:val="left"/>
      </w:pPr>
      <w:proofErr w:type="spellStart"/>
      <w:r>
        <w:t>McNeary</w:t>
      </w:r>
      <w:proofErr w:type="spellEnd"/>
      <w:r>
        <w:t xml:space="preserve">, D., and </w:t>
      </w:r>
      <w:r>
        <w:rPr>
          <w:b/>
        </w:rPr>
        <w:t xml:space="preserve">M. Baskaran </w:t>
      </w:r>
      <w:r>
        <w:t xml:space="preserve">(2000). The depositional fluxes of </w:t>
      </w:r>
      <w:r>
        <w:rPr>
          <w:vertAlign w:val="superscript"/>
        </w:rPr>
        <w:t>210</w:t>
      </w:r>
      <w:r>
        <w:t xml:space="preserve">Pb, </w:t>
      </w:r>
      <w:r>
        <w:rPr>
          <w:vertAlign w:val="superscript"/>
        </w:rPr>
        <w:t>7</w:t>
      </w:r>
      <w:r>
        <w:t xml:space="preserve">Be and </w:t>
      </w:r>
      <w:r>
        <w:rPr>
          <w:vertAlign w:val="superscript"/>
        </w:rPr>
        <w:t>210</w:t>
      </w:r>
      <w:r>
        <w:t xml:space="preserve">Po and concentrations of these nuclides in aerosols in Detroit, Michigan. Paper presented at the Michigan Geological Society Meeting, Lansing, MI, March 13, 2000. </w:t>
      </w:r>
    </w:p>
    <w:p w14:paraId="7EF11C12" w14:textId="77777777" w:rsidR="008144B5" w:rsidRDefault="00187A9E" w:rsidP="00187A9E">
      <w:pPr>
        <w:ind w:left="990" w:right="95" w:hanging="366"/>
      </w:pPr>
      <w:r>
        <w:t xml:space="preserve">Krishnamurthy, R. V., D. Schmitt, E. </w:t>
      </w:r>
      <w:proofErr w:type="spellStart"/>
      <w:r>
        <w:t>Atekwana</w:t>
      </w:r>
      <w:proofErr w:type="spellEnd"/>
      <w:r>
        <w:t xml:space="preserve">, and </w:t>
      </w:r>
      <w:r>
        <w:rPr>
          <w:b/>
        </w:rPr>
        <w:t xml:space="preserve">M. Baskaran </w:t>
      </w:r>
      <w:r>
        <w:t xml:space="preserve">(2000). Multiple isotopic studies of calcite growth in concrete structures. Paper presented at the International Mass Spectrometry Conference, Hyderabad, India, January 2000. </w:t>
      </w:r>
    </w:p>
    <w:p w14:paraId="02CEDC33" w14:textId="77777777" w:rsidR="008144B5" w:rsidRDefault="00187A9E" w:rsidP="00187A9E">
      <w:pPr>
        <w:ind w:left="990" w:right="407" w:hanging="366"/>
      </w:pPr>
      <w:r>
        <w:t xml:space="preserve">Schmitt, D. M., R. V. </w:t>
      </w:r>
      <w:proofErr w:type="spellStart"/>
      <w:r>
        <w:t>Krishamurthy</w:t>
      </w:r>
      <w:proofErr w:type="spellEnd"/>
      <w:r>
        <w:t xml:space="preserve">, E. A. </w:t>
      </w:r>
      <w:proofErr w:type="spellStart"/>
      <w:r>
        <w:t>Atekwana</w:t>
      </w:r>
      <w:proofErr w:type="spellEnd"/>
      <w:r>
        <w:t xml:space="preserve">, and </w:t>
      </w:r>
      <w:r>
        <w:rPr>
          <w:b/>
        </w:rPr>
        <w:t xml:space="preserve">M. Baskaran </w:t>
      </w:r>
      <w:r>
        <w:t xml:space="preserve">(1999). Multiple isotopic studies of calcite growths in concrete structures. Paper presented in Spring American Geophysical Union Meeting, Baltimore, MD, EOS S348 1999. </w:t>
      </w:r>
    </w:p>
    <w:p w14:paraId="54E2352B" w14:textId="77777777" w:rsidR="008144B5" w:rsidRDefault="00187A9E" w:rsidP="00187A9E">
      <w:pPr>
        <w:ind w:left="990" w:right="95" w:hanging="366"/>
      </w:pPr>
      <w:proofErr w:type="spellStart"/>
      <w:r>
        <w:t>Tricca</w:t>
      </w:r>
      <w:proofErr w:type="spellEnd"/>
      <w:r>
        <w:t xml:space="preserve">, A., D. </w:t>
      </w:r>
      <w:proofErr w:type="spellStart"/>
      <w:r>
        <w:t>Porcelli</w:t>
      </w:r>
      <w:proofErr w:type="spellEnd"/>
      <w:r>
        <w:t xml:space="preserve">, G. J. </w:t>
      </w:r>
      <w:proofErr w:type="spellStart"/>
      <w:r>
        <w:t>Wasserburg</w:t>
      </w:r>
      <w:proofErr w:type="spellEnd"/>
      <w:r>
        <w:t xml:space="preserve">, </w:t>
      </w:r>
      <w:r>
        <w:rPr>
          <w:b/>
        </w:rPr>
        <w:t>M. Baskaran</w:t>
      </w:r>
      <w:r>
        <w:t xml:space="preserve">, and J. Naidu (1998). Transport of U- and Th-series radionuclides in groundwater. Paper presented at the Goldschmidt Geochemistry Conference, Germany. </w:t>
      </w:r>
    </w:p>
    <w:p w14:paraId="051E85A6" w14:textId="77777777" w:rsidR="008144B5" w:rsidRDefault="00187A9E" w:rsidP="00187A9E">
      <w:pPr>
        <w:spacing w:line="247" w:lineRule="auto"/>
        <w:ind w:left="990" w:right="212" w:hanging="366"/>
        <w:jc w:val="left"/>
      </w:pPr>
      <w:r>
        <w:rPr>
          <w:b/>
        </w:rPr>
        <w:t xml:space="preserve">Baskaran, M. </w:t>
      </w:r>
      <w:r>
        <w:t xml:space="preserve">B. J. Presley and P. H. </w:t>
      </w:r>
      <w:proofErr w:type="spellStart"/>
      <w:r>
        <w:t>Santschi</w:t>
      </w:r>
      <w:proofErr w:type="spellEnd"/>
      <w:r>
        <w:t xml:space="preserve"> (1998). Reconstruction of historical contamination of trace metals in Mississippi River delta, Tampa Bay, and Galveston Bay sediments. Paper to be presented at the Ocean Sciences Meeting, Feb. 8-13, 1998, San Diego, CA. </w:t>
      </w:r>
    </w:p>
    <w:p w14:paraId="7EF9DF4F" w14:textId="77777777" w:rsidR="008144B5" w:rsidRDefault="00187A9E" w:rsidP="00187A9E">
      <w:pPr>
        <w:spacing w:line="247" w:lineRule="auto"/>
        <w:ind w:left="990" w:right="212" w:hanging="366"/>
        <w:jc w:val="left"/>
      </w:pPr>
      <w:proofErr w:type="spellStart"/>
      <w:r>
        <w:lastRenderedPageBreak/>
        <w:t>Schwantes</w:t>
      </w:r>
      <w:proofErr w:type="spellEnd"/>
      <w:r>
        <w:t xml:space="preserve">, J., </w:t>
      </w:r>
      <w:r>
        <w:rPr>
          <w:b/>
        </w:rPr>
        <w:t xml:space="preserve">M. Baskaran </w:t>
      </w:r>
      <w:r>
        <w:t xml:space="preserve">et al. (1998). Distributions of Cs-137 and Pu concentrations and activity ratios of Pu in waters over the Siberian Shelf. Paper to be presented at the Ocean Sciences Meeting, Feb. 8-13, 1998, San Diego, CA. </w:t>
      </w:r>
    </w:p>
    <w:p w14:paraId="52F8C7C5" w14:textId="77777777" w:rsidR="008144B5" w:rsidRDefault="00187A9E" w:rsidP="00187A9E">
      <w:pPr>
        <w:spacing w:line="247" w:lineRule="auto"/>
        <w:ind w:left="990" w:right="212" w:hanging="366"/>
        <w:jc w:val="left"/>
      </w:pPr>
      <w:r>
        <w:t xml:space="preserve">Bianchi, T. S., E. </w:t>
      </w:r>
      <w:proofErr w:type="spellStart"/>
      <w:r>
        <w:t>Engelhaupt</w:t>
      </w:r>
      <w:proofErr w:type="spellEnd"/>
      <w:r>
        <w:t xml:space="preserve">, R. </w:t>
      </w:r>
      <w:proofErr w:type="spellStart"/>
      <w:r>
        <w:t>Elmgren</w:t>
      </w:r>
      <w:proofErr w:type="spellEnd"/>
      <w:r>
        <w:t xml:space="preserve">, S. </w:t>
      </w:r>
      <w:proofErr w:type="spellStart"/>
      <w:r>
        <w:t>Blomqvist</w:t>
      </w:r>
      <w:proofErr w:type="spellEnd"/>
      <w:r>
        <w:t xml:space="preserve">, J. </w:t>
      </w:r>
      <w:proofErr w:type="spellStart"/>
      <w:r>
        <w:t>Risberg</w:t>
      </w:r>
      <w:proofErr w:type="spellEnd"/>
      <w:r>
        <w:t xml:space="preserve">, and </w:t>
      </w:r>
      <w:r>
        <w:rPr>
          <w:b/>
        </w:rPr>
        <w:t xml:space="preserve">M. Baskaran </w:t>
      </w:r>
      <w:r>
        <w:t xml:space="preserve">(1997). Reconstruction of a long-term historical record of cyanobacterial blooms in the Baltic Sea using fossil plant pigments as </w:t>
      </w:r>
      <w:proofErr w:type="spellStart"/>
      <w:r>
        <w:t>paleoindicators</w:t>
      </w:r>
      <w:proofErr w:type="spellEnd"/>
      <w:r>
        <w:t xml:space="preserve">. Paper presented at the 1997 ASLO Aquatic Sciences Meeting. </w:t>
      </w:r>
    </w:p>
    <w:p w14:paraId="2D14A3F7" w14:textId="77777777" w:rsidR="008144B5" w:rsidRDefault="00187A9E" w:rsidP="00187A9E">
      <w:pPr>
        <w:ind w:left="990" w:right="182" w:hanging="366"/>
      </w:pPr>
      <w:proofErr w:type="spellStart"/>
      <w:r>
        <w:t>Porcelli</w:t>
      </w:r>
      <w:proofErr w:type="spellEnd"/>
      <w:r>
        <w:t xml:space="preserve">, D., P. S. Anderson, G. J. </w:t>
      </w:r>
      <w:proofErr w:type="spellStart"/>
      <w:r>
        <w:t>Wasserburg</w:t>
      </w:r>
      <w:proofErr w:type="spellEnd"/>
      <w:r>
        <w:t xml:space="preserve">, J. </w:t>
      </w:r>
      <w:proofErr w:type="spellStart"/>
      <w:r>
        <w:t>Ingri</w:t>
      </w:r>
      <w:proofErr w:type="spellEnd"/>
      <w:r>
        <w:t xml:space="preserve"> and </w:t>
      </w:r>
      <w:r>
        <w:rPr>
          <w:b/>
        </w:rPr>
        <w:t xml:space="preserve">M. Baskaran </w:t>
      </w:r>
      <w:r>
        <w:t xml:space="preserve">(1996). Sources and colloid transport of </w:t>
      </w:r>
      <w:r>
        <w:rPr>
          <w:vertAlign w:val="superscript"/>
        </w:rPr>
        <w:t>234</w:t>
      </w:r>
      <w:r>
        <w:t>U-</w:t>
      </w:r>
      <w:r>
        <w:rPr>
          <w:vertAlign w:val="superscript"/>
        </w:rPr>
        <w:t>238</w:t>
      </w:r>
      <w:r>
        <w:t xml:space="preserve">U in the Baltic Sea and </w:t>
      </w:r>
      <w:proofErr w:type="spellStart"/>
      <w:r>
        <w:t>Kalix</w:t>
      </w:r>
      <w:proofErr w:type="spellEnd"/>
      <w:r>
        <w:t xml:space="preserve"> River watershed. Paper presented at the Goldschmidt Geochemical Society Conference, Germany, April 1996. </w:t>
      </w:r>
    </w:p>
    <w:p w14:paraId="0BE2F494" w14:textId="77777777" w:rsidR="008144B5" w:rsidRDefault="00187A9E" w:rsidP="00187A9E">
      <w:pPr>
        <w:ind w:left="990" w:right="286" w:hanging="366"/>
      </w:pPr>
      <w:r>
        <w:rPr>
          <w:b/>
        </w:rPr>
        <w:t>Baskaran, M.</w:t>
      </w:r>
      <w:r>
        <w:t xml:space="preserve">, M. Ravichandran and T. S. Bianchi (1996). Carbon cycling in a shallow, turbid estuary of southeast Texas II: The effects of DOC on radionuclide residence times. EOS 76(3), p. 190. </w:t>
      </w:r>
    </w:p>
    <w:p w14:paraId="1CCD8DEF" w14:textId="77777777" w:rsidR="008144B5" w:rsidRDefault="00187A9E" w:rsidP="00187A9E">
      <w:pPr>
        <w:ind w:left="990" w:right="286" w:hanging="366"/>
      </w:pPr>
      <w:r>
        <w:t xml:space="preserve">Bianchi, T. S., </w:t>
      </w:r>
      <w:r>
        <w:rPr>
          <w:b/>
        </w:rPr>
        <w:t xml:space="preserve">M. Baskaran </w:t>
      </w:r>
      <w:r>
        <w:t xml:space="preserve">and M. Ravichandran (1996). Carbon cycling in a shallow, turbid estuary of southeast Texas I: the use of plant pigments as biomarkers. EOS 76(3), p. 190. </w:t>
      </w:r>
    </w:p>
    <w:p w14:paraId="14CADE32" w14:textId="77777777" w:rsidR="008144B5" w:rsidRDefault="00187A9E" w:rsidP="00187A9E">
      <w:pPr>
        <w:ind w:left="990" w:right="518" w:hanging="366"/>
      </w:pPr>
      <w:r>
        <w:rPr>
          <w:b/>
        </w:rPr>
        <w:t>Baskaran, M.</w:t>
      </w:r>
      <w:r>
        <w:t xml:space="preserve">, S. </w:t>
      </w:r>
      <w:proofErr w:type="spellStart"/>
      <w:r>
        <w:t>Asbill</w:t>
      </w:r>
      <w:proofErr w:type="spellEnd"/>
      <w:r>
        <w:t xml:space="preserve"> and P. H. </w:t>
      </w:r>
      <w:proofErr w:type="spellStart"/>
      <w:r>
        <w:t>Santschi</w:t>
      </w:r>
      <w:proofErr w:type="spellEnd"/>
      <w:r>
        <w:t xml:space="preserve"> (1995). </w:t>
      </w:r>
      <w:r>
        <w:rPr>
          <w:vertAlign w:val="superscript"/>
        </w:rPr>
        <w:t>210</w:t>
      </w:r>
      <w:r>
        <w:t xml:space="preserve">Pb and </w:t>
      </w:r>
      <w:r>
        <w:rPr>
          <w:vertAlign w:val="superscript"/>
        </w:rPr>
        <w:t>239,240</w:t>
      </w:r>
      <w:r>
        <w:t xml:space="preserve">Pu-based chronology of sediments from Mississippi  Delta  and  Galveston  Bay.  Paper  presented  at  the  13th  International  Estuarine  Research Federation, Corpus Christi, TX. Abstract 22.I 3 O I, p.5. </w:t>
      </w:r>
    </w:p>
    <w:p w14:paraId="45BAEBDF" w14:textId="77777777" w:rsidR="008144B5" w:rsidRPr="002F3C35" w:rsidRDefault="00187A9E" w:rsidP="00187A9E">
      <w:pPr>
        <w:ind w:left="990" w:right="95" w:hanging="366"/>
        <w:rPr>
          <w:lang w:val="es-ES"/>
        </w:rPr>
      </w:pPr>
      <w:r>
        <w:t xml:space="preserve">Presley, B. J., </w:t>
      </w:r>
      <w:r>
        <w:rPr>
          <w:b/>
        </w:rPr>
        <w:t xml:space="preserve">M. Baskaran </w:t>
      </w:r>
      <w:r>
        <w:t xml:space="preserve">and P. N. Booth (1995). Historical trends of metals in sediment at two coastal locations. Paper presented at the 13th International Estuarine Research Federation, Corpus Christi, TX. </w:t>
      </w:r>
      <w:proofErr w:type="spellStart"/>
      <w:r w:rsidRPr="002F3C35">
        <w:rPr>
          <w:lang w:val="es-ES"/>
        </w:rPr>
        <w:t>Abstract</w:t>
      </w:r>
      <w:proofErr w:type="spellEnd"/>
      <w:r w:rsidRPr="002F3C35">
        <w:rPr>
          <w:lang w:val="es-ES"/>
        </w:rPr>
        <w:t xml:space="preserve"> 22.1 4 O I, p.105. </w:t>
      </w:r>
    </w:p>
    <w:p w14:paraId="2EF79D55" w14:textId="77777777" w:rsidR="008144B5" w:rsidRDefault="00187A9E" w:rsidP="00187A9E">
      <w:pPr>
        <w:ind w:left="990" w:right="95" w:hanging="366"/>
      </w:pPr>
      <w:proofErr w:type="spellStart"/>
      <w:r w:rsidRPr="002F3C35">
        <w:rPr>
          <w:lang w:val="es-ES"/>
        </w:rPr>
        <w:t>Garcia</w:t>
      </w:r>
      <w:proofErr w:type="spellEnd"/>
      <w:r w:rsidRPr="002F3C35">
        <w:rPr>
          <w:lang w:val="es-ES"/>
        </w:rPr>
        <w:t>-</w:t>
      </w:r>
      <w:proofErr w:type="gramStart"/>
      <w:r w:rsidRPr="002F3C35">
        <w:rPr>
          <w:lang w:val="es-ES"/>
        </w:rPr>
        <w:t>Romero,  B.</w:t>
      </w:r>
      <w:proofErr w:type="gramEnd"/>
      <w:r w:rsidRPr="002F3C35">
        <w:rPr>
          <w:lang w:val="es-ES"/>
        </w:rPr>
        <w:t xml:space="preserve">,  T.  </w:t>
      </w:r>
      <w:proofErr w:type="gramStart"/>
      <w:r w:rsidRPr="002F3C35">
        <w:rPr>
          <w:lang w:val="es-ES"/>
        </w:rPr>
        <w:t>Wade,  J.</w:t>
      </w:r>
      <w:proofErr w:type="gramEnd"/>
      <w:r w:rsidRPr="002F3C35">
        <w:rPr>
          <w:lang w:val="es-ES"/>
        </w:rPr>
        <w:t xml:space="preserve">  </w:t>
      </w:r>
      <w:proofErr w:type="spellStart"/>
      <w:r w:rsidRPr="002F3C35">
        <w:rPr>
          <w:lang w:val="es-ES"/>
        </w:rPr>
        <w:t>Alcala</w:t>
      </w:r>
      <w:proofErr w:type="spellEnd"/>
      <w:r w:rsidRPr="002F3C35">
        <w:rPr>
          <w:lang w:val="es-ES"/>
        </w:rPr>
        <w:t>-</w:t>
      </w:r>
      <w:proofErr w:type="gramStart"/>
      <w:r w:rsidRPr="002F3C35">
        <w:rPr>
          <w:lang w:val="es-ES"/>
        </w:rPr>
        <w:t>Herrera,  B.</w:t>
      </w:r>
      <w:proofErr w:type="gramEnd"/>
      <w:r w:rsidRPr="002F3C35">
        <w:rPr>
          <w:lang w:val="es-ES"/>
        </w:rPr>
        <w:t xml:space="preserve">  J. </w:t>
      </w:r>
      <w:proofErr w:type="gramStart"/>
      <w:r w:rsidRPr="002F3C35">
        <w:rPr>
          <w:lang w:val="es-ES"/>
        </w:rPr>
        <w:t xml:space="preserve">Presley,  </w:t>
      </w:r>
      <w:r w:rsidRPr="002F3C35">
        <w:rPr>
          <w:b/>
          <w:lang w:val="es-ES"/>
        </w:rPr>
        <w:t>M.</w:t>
      </w:r>
      <w:proofErr w:type="gramEnd"/>
      <w:r w:rsidRPr="002F3C35">
        <w:rPr>
          <w:b/>
          <w:lang w:val="es-ES"/>
        </w:rPr>
        <w:t xml:space="preserve">  </w:t>
      </w:r>
      <w:r>
        <w:rPr>
          <w:b/>
        </w:rPr>
        <w:t xml:space="preserve">Baskaran  </w:t>
      </w:r>
      <w:r>
        <w:t xml:space="preserve">and  C.  Alexander  (1995). Historical contamination trends recorded in estuarine and coastal sediment cores. Paper presented at the 13th International Estuarine Research Federation, Corpus Christi, TX. Abstract 22.1 5 O I S, p.46. </w:t>
      </w:r>
    </w:p>
    <w:p w14:paraId="6C5B9F1E" w14:textId="77777777" w:rsidR="008144B5" w:rsidRDefault="00187A9E" w:rsidP="00187A9E">
      <w:pPr>
        <w:ind w:left="990" w:right="95" w:hanging="366"/>
      </w:pPr>
      <w:proofErr w:type="spellStart"/>
      <w:r>
        <w:t>Luoma</w:t>
      </w:r>
      <w:proofErr w:type="spellEnd"/>
      <w:r>
        <w:t xml:space="preserve">, S. N., A. Van </w:t>
      </w:r>
      <w:proofErr w:type="spellStart"/>
      <w:r>
        <w:t>Geen</w:t>
      </w:r>
      <w:proofErr w:type="spellEnd"/>
      <w:r>
        <w:t xml:space="preserve">, M. Hornberger, C. Fuller, W. Pereira, F. Hostettler, K. </w:t>
      </w:r>
      <w:proofErr w:type="spellStart"/>
      <w:r>
        <w:t>Kvenvolden</w:t>
      </w:r>
      <w:proofErr w:type="spellEnd"/>
      <w:r>
        <w:t xml:space="preserve">, R. Anima, P. </w:t>
      </w:r>
      <w:proofErr w:type="spellStart"/>
      <w:r>
        <w:t>Ritson</w:t>
      </w:r>
      <w:proofErr w:type="spellEnd"/>
      <w:r>
        <w:t xml:space="preserve">, </w:t>
      </w:r>
    </w:p>
    <w:p w14:paraId="11F4288E" w14:textId="77777777" w:rsidR="008144B5" w:rsidRDefault="00187A9E" w:rsidP="00187A9E">
      <w:pPr>
        <w:ind w:left="990" w:right="95" w:firstLine="0"/>
      </w:pPr>
      <w:r>
        <w:t xml:space="preserve">A. R. </w:t>
      </w:r>
      <w:proofErr w:type="spellStart"/>
      <w:r>
        <w:t>Flegal</w:t>
      </w:r>
      <w:proofErr w:type="spellEnd"/>
      <w:r>
        <w:t xml:space="preserve">, I. Venkatesan, and </w:t>
      </w:r>
      <w:r>
        <w:rPr>
          <w:b/>
        </w:rPr>
        <w:t xml:space="preserve">M. Baskaran </w:t>
      </w:r>
      <w:r>
        <w:t>(1995). Records of contaminant input to San Francisco Bay. Paper</w:t>
      </w:r>
    </w:p>
    <w:p w14:paraId="5EC47D5E" w14:textId="77777777" w:rsidR="008144B5" w:rsidRDefault="00187A9E" w:rsidP="00187A9E">
      <w:pPr>
        <w:ind w:left="990" w:right="95" w:firstLine="0"/>
      </w:pPr>
      <w:r>
        <w:t xml:space="preserve">presented at the 13th International Estuarine Research Federation, Corpus Christi, TX. Abstract 22.2 4 O I, p.81. </w:t>
      </w:r>
    </w:p>
    <w:p w14:paraId="330A5850" w14:textId="77777777" w:rsidR="008144B5" w:rsidRDefault="00187A9E" w:rsidP="00187A9E">
      <w:pPr>
        <w:ind w:left="990" w:right="95" w:hanging="366"/>
      </w:pPr>
      <w:r>
        <w:t xml:space="preserve">Bianchi, T. S., M. </w:t>
      </w:r>
      <w:proofErr w:type="spellStart"/>
      <w:r>
        <w:t>Argyrou</w:t>
      </w:r>
      <w:proofErr w:type="spellEnd"/>
      <w:r>
        <w:t xml:space="preserve">, M. Lambert, A. </w:t>
      </w:r>
      <w:proofErr w:type="spellStart"/>
      <w:r>
        <w:t>Demetropoulos</w:t>
      </w:r>
      <w:proofErr w:type="spellEnd"/>
      <w:r>
        <w:t xml:space="preserve">, M. </w:t>
      </w:r>
      <w:proofErr w:type="spellStart"/>
      <w:r>
        <w:t>Hadjichristophorou</w:t>
      </w:r>
      <w:proofErr w:type="spellEnd"/>
      <w:r>
        <w:t xml:space="preserve">, </w:t>
      </w:r>
      <w:r>
        <w:rPr>
          <w:b/>
        </w:rPr>
        <w:t xml:space="preserve">M. Baskaran </w:t>
      </w:r>
      <w:r>
        <w:t xml:space="preserve">(1995). </w:t>
      </w:r>
    </w:p>
    <w:p w14:paraId="2EEAD4BF" w14:textId="77777777" w:rsidR="008144B5" w:rsidRDefault="00187A9E" w:rsidP="00CD7D68">
      <w:pPr>
        <w:ind w:left="990" w:right="95" w:firstLine="0"/>
      </w:pPr>
      <w:r>
        <w:t xml:space="preserve">Plant pigments as biomarkers of organic matter sources in sediments and coastal waters of Cyprus (Eastern Mediterranean). Paper presented at the 13th International Estuarine Research Federation, Corpus Christi, TX. Abstract 20 1 P-3, C S, p.8. </w:t>
      </w:r>
    </w:p>
    <w:p w14:paraId="01F07B82" w14:textId="77777777" w:rsidR="008144B5" w:rsidRDefault="00187A9E" w:rsidP="00187A9E">
      <w:pPr>
        <w:ind w:left="990" w:right="95" w:hanging="366"/>
      </w:pPr>
      <w:r>
        <w:rPr>
          <w:b/>
        </w:rPr>
        <w:t xml:space="preserve">Baskaran, M. </w:t>
      </w:r>
      <w:r>
        <w:t xml:space="preserve">and P. H. </w:t>
      </w:r>
      <w:proofErr w:type="spellStart"/>
      <w:r>
        <w:t>Santschi</w:t>
      </w:r>
      <w:proofErr w:type="spellEnd"/>
      <w:r>
        <w:t xml:space="preserve"> (1994). Particulate and Dissolved </w:t>
      </w:r>
      <w:r>
        <w:rPr>
          <w:vertAlign w:val="superscript"/>
        </w:rPr>
        <w:t>210</w:t>
      </w:r>
      <w:r>
        <w:t xml:space="preserve">Pb activities in the Gulf of Mexico Waters. Paper presented at the American Geophysical Union Fall Meeting at San Francisco, California. </w:t>
      </w:r>
    </w:p>
    <w:p w14:paraId="01BECEB9" w14:textId="77777777" w:rsidR="008144B5" w:rsidRDefault="00187A9E" w:rsidP="00CD7D68">
      <w:pPr>
        <w:ind w:left="990" w:right="95" w:firstLine="0"/>
      </w:pPr>
      <w:r>
        <w:t xml:space="preserve">EOS 75(44) O11F-9, p. 312.  </w:t>
      </w:r>
    </w:p>
    <w:p w14:paraId="100D2DEF" w14:textId="77777777" w:rsidR="008144B5" w:rsidRDefault="00187A9E" w:rsidP="00187A9E">
      <w:pPr>
        <w:ind w:left="990" w:right="25" w:hanging="366"/>
      </w:pPr>
      <w:proofErr w:type="spellStart"/>
      <w:r>
        <w:t>Santschi</w:t>
      </w:r>
      <w:proofErr w:type="spellEnd"/>
      <w:r>
        <w:t xml:space="preserve">, P. H., L. Guo and </w:t>
      </w:r>
      <w:r>
        <w:rPr>
          <w:b/>
        </w:rPr>
        <w:t xml:space="preserve">M. Baskaran </w:t>
      </w:r>
      <w:r>
        <w:t xml:space="preserve">(1994). Comparison of Th and Pb nuclide cycling in the Atlantic Ocean off Cape Hatteras and in the Gulf of Mexico. Paper presented at the American Geophysical Union Fall Meeting at San Francisco, California. EOS 75(44) O21B-17, p. 328. </w:t>
      </w:r>
    </w:p>
    <w:p w14:paraId="64A7E011" w14:textId="77777777" w:rsidR="008144B5" w:rsidRDefault="00187A9E" w:rsidP="00187A9E">
      <w:pPr>
        <w:ind w:left="990" w:right="95" w:hanging="366"/>
      </w:pPr>
      <w:r>
        <w:t xml:space="preserve">Krishnamurthy, R. V., K. A. Syrup, </w:t>
      </w:r>
      <w:r>
        <w:rPr>
          <w:b/>
        </w:rPr>
        <w:t xml:space="preserve">M. Baskaran </w:t>
      </w:r>
      <w:r>
        <w:t xml:space="preserve">and A. Long (1994). The use of D/H of kerogen in Paleoclimatic studies. Paper presented at the American Geophysical Union Fall Meeting at San Francisco, California. EOS 75(44) O21D-10, p. 334. </w:t>
      </w:r>
    </w:p>
    <w:p w14:paraId="174BD1E0" w14:textId="77777777" w:rsidR="008144B5" w:rsidRDefault="00187A9E" w:rsidP="00CD7D68">
      <w:pPr>
        <w:spacing w:after="0"/>
        <w:ind w:left="990" w:right="95" w:hanging="366"/>
      </w:pPr>
      <w:r>
        <w:t xml:space="preserve">Guo, L., P. H. </w:t>
      </w:r>
      <w:proofErr w:type="spellStart"/>
      <w:r>
        <w:t>Santschi</w:t>
      </w:r>
      <w:proofErr w:type="spellEnd"/>
      <w:r>
        <w:t xml:space="preserve"> and </w:t>
      </w:r>
      <w:r>
        <w:rPr>
          <w:b/>
        </w:rPr>
        <w:t xml:space="preserve">M. Baskaran </w:t>
      </w:r>
      <w:r>
        <w:t xml:space="preserve">(1994). Organic carbon cycling in the Atlantic Ocean off Cape Hatteras. Paper presented at the American Geophysical Union Fall Meeting at San Francisco, California. EOS 75(44) O21B-8, p. 327. </w:t>
      </w:r>
    </w:p>
    <w:p w14:paraId="52BF3CA4" w14:textId="77777777" w:rsidR="008144B5" w:rsidRDefault="00187A9E" w:rsidP="00CD7D68">
      <w:pPr>
        <w:spacing w:after="0"/>
        <w:ind w:left="990" w:right="95" w:hanging="366"/>
      </w:pPr>
      <w:r>
        <w:t xml:space="preserve">Bianchi, T. S., C. Lambert, P. H. </w:t>
      </w:r>
      <w:proofErr w:type="spellStart"/>
      <w:r>
        <w:t>Santschi</w:t>
      </w:r>
      <w:proofErr w:type="spellEnd"/>
      <w:r>
        <w:t xml:space="preserve">, </w:t>
      </w:r>
      <w:r>
        <w:rPr>
          <w:b/>
        </w:rPr>
        <w:t>M. Baskaran</w:t>
      </w:r>
      <w:r>
        <w:t xml:space="preserve">, L. Guo (1994). Plant pigments and lignin-phenols as tracers of particulate and high-molecular-weight dissolved organic carbon (HMW DOC) in the Gulf of Mexico. Paper presented at the American Geophysical Union Fall Meeting at San Francisco, California. EOS 75(44) O11F-9, p. 312. </w:t>
      </w:r>
    </w:p>
    <w:p w14:paraId="0D86373F" w14:textId="77777777" w:rsidR="008144B5" w:rsidRDefault="00187A9E" w:rsidP="00CD7D68">
      <w:pPr>
        <w:spacing w:after="0"/>
        <w:ind w:left="990" w:right="95" w:hanging="366"/>
      </w:pPr>
      <w:r>
        <w:t xml:space="preserve">Ravichandran, M., </w:t>
      </w:r>
      <w:r>
        <w:rPr>
          <w:b/>
        </w:rPr>
        <w:t>M. Baskaran</w:t>
      </w:r>
      <w:r>
        <w:t xml:space="preserve">, and P. H. </w:t>
      </w:r>
      <w:proofErr w:type="spellStart"/>
      <w:r>
        <w:t>Santschi</w:t>
      </w:r>
      <w:proofErr w:type="spellEnd"/>
      <w:r>
        <w:t xml:space="preserve"> (1994). Investigation on the sediment chronology and trace metal accumulation in Sabine-Neches Estuary, Beaumont, Texas. Geological Society of America Abstracts 26(7), p. 19-20. </w:t>
      </w:r>
    </w:p>
    <w:p w14:paraId="7102334A" w14:textId="77777777" w:rsidR="008144B5" w:rsidRDefault="00187A9E" w:rsidP="00CD7D68">
      <w:pPr>
        <w:spacing w:after="0"/>
        <w:ind w:left="990" w:right="95" w:hanging="366"/>
      </w:pPr>
      <w:r>
        <w:rPr>
          <w:b/>
        </w:rPr>
        <w:t>Baskaran, M.</w:t>
      </w:r>
      <w:r>
        <w:t xml:space="preserve">, S. </w:t>
      </w:r>
      <w:proofErr w:type="spellStart"/>
      <w:r>
        <w:t>Asbill</w:t>
      </w:r>
      <w:proofErr w:type="spellEnd"/>
      <w:r>
        <w:t xml:space="preserve">, P. H. </w:t>
      </w:r>
      <w:proofErr w:type="spellStart"/>
      <w:r>
        <w:t>Santschi</w:t>
      </w:r>
      <w:proofErr w:type="spellEnd"/>
      <w:r>
        <w:t xml:space="preserve">, T. Davis, J. Brooks, M. Champ, V. </w:t>
      </w:r>
      <w:proofErr w:type="spellStart"/>
      <w:r>
        <w:t>Makeyev</w:t>
      </w:r>
      <w:proofErr w:type="spellEnd"/>
      <w:r>
        <w:t xml:space="preserve"> and V. </w:t>
      </w:r>
      <w:proofErr w:type="spellStart"/>
      <w:r>
        <w:t>Khlebovich</w:t>
      </w:r>
      <w:proofErr w:type="spellEnd"/>
      <w:r>
        <w:t xml:space="preserve"> (1994). Distribution of 239,240Pu and 238Pu concentrations in sediments from the Ob and </w:t>
      </w:r>
      <w:proofErr w:type="spellStart"/>
      <w:r>
        <w:t>Yenisey</w:t>
      </w:r>
      <w:proofErr w:type="spellEnd"/>
      <w:r>
        <w:t xml:space="preserve"> Rivers and the Kara Sea. Paper presented at the International Conference on Plutonium, 6-8 July, 1994, Ottawa, Canada. </w:t>
      </w:r>
      <w:r>
        <w:rPr>
          <w:b/>
        </w:rPr>
        <w:t xml:space="preserve">Baskaran, M  </w:t>
      </w:r>
      <w:r>
        <w:t xml:space="preserve">and T. M. </w:t>
      </w:r>
      <w:proofErr w:type="spellStart"/>
      <w:r>
        <w:t>Iliffe</w:t>
      </w:r>
      <w:proofErr w:type="spellEnd"/>
      <w:r>
        <w:t xml:space="preserve">  (1994). Dating of speleothems using excess 210Pb: implications to their usefulness as proxy paleoclimatic recorders. Paper presented at the Eighth International Conference on Geochronology, </w:t>
      </w:r>
      <w:proofErr w:type="spellStart"/>
      <w:r>
        <w:t>Cosmochronology</w:t>
      </w:r>
      <w:proofErr w:type="spellEnd"/>
      <w:r>
        <w:t xml:space="preserve"> and Isotope Geology, Berkeley California, June 5-11, 1994, p.22. </w:t>
      </w:r>
    </w:p>
    <w:p w14:paraId="7C76A20E" w14:textId="77777777" w:rsidR="008144B5" w:rsidRDefault="00187A9E" w:rsidP="00CD7D68">
      <w:pPr>
        <w:spacing w:after="0"/>
        <w:ind w:left="990" w:right="95" w:hanging="366"/>
      </w:pPr>
      <w:r>
        <w:t xml:space="preserve">Syrup, K. A., R. V. Krishnamurthy, </w:t>
      </w:r>
      <w:r>
        <w:rPr>
          <w:b/>
        </w:rPr>
        <w:t xml:space="preserve">M. Baskaran </w:t>
      </w:r>
      <w:r>
        <w:t xml:space="preserve">and A. Long (1994). Implications of a high resolution </w:t>
      </w:r>
      <w:r w:rsidRPr="00187A9E">
        <w:rPr>
          <w:rFonts w:ascii="Symbol" w:hAnsi="Symbol"/>
        </w:rPr>
        <w:t></w:t>
      </w:r>
      <w:r w:rsidRPr="00187A9E">
        <w:rPr>
          <w:vertAlign w:val="superscript"/>
        </w:rPr>
        <w:t>13</w:t>
      </w:r>
      <w:r>
        <w:t>C and C/N record from lake core sediments. Paper presented at the American Geophysical  Union Meeting at Baltimore. EOS 75(16) H11A-6, p.143.</w:t>
      </w:r>
    </w:p>
    <w:p w14:paraId="6E33DCCF" w14:textId="77777777" w:rsidR="008144B5" w:rsidRDefault="00187A9E" w:rsidP="00CD7D68">
      <w:pPr>
        <w:spacing w:after="0"/>
        <w:ind w:left="990" w:right="95" w:hanging="366"/>
      </w:pPr>
      <w:r>
        <w:rPr>
          <w:b/>
        </w:rPr>
        <w:lastRenderedPageBreak/>
        <w:t xml:space="preserve">Baskaran, M. </w:t>
      </w:r>
      <w:r>
        <w:t xml:space="preserve">and P. H. </w:t>
      </w:r>
      <w:proofErr w:type="spellStart"/>
      <w:r>
        <w:t>Santschi</w:t>
      </w:r>
      <w:proofErr w:type="spellEnd"/>
      <w:r>
        <w:t xml:space="preserve"> (1994). The distribution of 228Ra/226Ra Activity Ratio in the Gulf of Mexico waters. Paper presented at the Ocean Sciences Meeting at San Diego, California. EOS 75(3) O21A-15, p. 65. </w:t>
      </w:r>
    </w:p>
    <w:p w14:paraId="56AAD66D" w14:textId="77777777" w:rsidR="008144B5" w:rsidRDefault="00187A9E" w:rsidP="00CD7D68">
      <w:pPr>
        <w:spacing w:after="0"/>
        <w:ind w:left="990" w:right="514" w:hanging="366"/>
      </w:pPr>
      <w:proofErr w:type="spellStart"/>
      <w:r>
        <w:t>Santschi</w:t>
      </w:r>
      <w:proofErr w:type="spellEnd"/>
      <w:r>
        <w:t xml:space="preserve">, P. H., L. Guo, </w:t>
      </w:r>
      <w:r>
        <w:rPr>
          <w:b/>
        </w:rPr>
        <w:t>M. Baskaran</w:t>
      </w:r>
      <w:r>
        <w:t xml:space="preserve">, and B. D. </w:t>
      </w:r>
      <w:proofErr w:type="spellStart"/>
      <w:r>
        <w:t>Honeyman</w:t>
      </w:r>
      <w:proofErr w:type="spellEnd"/>
      <w:r>
        <w:t xml:space="preserve"> (1994). Isotopic and biochemical evidence for the recent origin of colloidal organic matter in the ocean. Paper presented at the American Chemical Society Meeting, San Diego, California, March 1994. </w:t>
      </w:r>
    </w:p>
    <w:p w14:paraId="72F0FCB8" w14:textId="77777777" w:rsidR="008144B5" w:rsidRDefault="00187A9E" w:rsidP="00CD7D68">
      <w:pPr>
        <w:spacing w:after="0" w:line="247" w:lineRule="auto"/>
        <w:ind w:left="990" w:hanging="366"/>
        <w:jc w:val="left"/>
      </w:pPr>
      <w:r>
        <w:t xml:space="preserve">Ravichandran, M., </w:t>
      </w:r>
      <w:r>
        <w:rPr>
          <w:b/>
        </w:rPr>
        <w:t>M. Baskaran</w:t>
      </w:r>
      <w:r>
        <w:t xml:space="preserve">, P. H. </w:t>
      </w:r>
      <w:proofErr w:type="spellStart"/>
      <w:r>
        <w:t>Santschi</w:t>
      </w:r>
      <w:proofErr w:type="spellEnd"/>
      <w:r>
        <w:t xml:space="preserve">, T. Bianchi (1994). Accumulation rate of sediments and trace metals in Sabine-Neches estuary, Beaumont, Texas. 1994. Paper presented at the Ocean Sciences Meeting at San Diego, California. EOS 75(3) O32M-10, p. 144. </w:t>
      </w:r>
    </w:p>
    <w:p w14:paraId="221C18FB" w14:textId="77777777" w:rsidR="008144B5" w:rsidRPr="002F3C35" w:rsidRDefault="00187A9E" w:rsidP="00CD7D68">
      <w:pPr>
        <w:spacing w:after="0"/>
        <w:ind w:left="990" w:right="517" w:hanging="366"/>
        <w:rPr>
          <w:lang w:val="es-ES"/>
        </w:rPr>
      </w:pPr>
      <w:r>
        <w:t xml:space="preserve">Naidu, A. S. and </w:t>
      </w:r>
      <w:r>
        <w:rPr>
          <w:b/>
        </w:rPr>
        <w:t xml:space="preserve">M. Baskaran </w:t>
      </w:r>
      <w:r>
        <w:t xml:space="preserve">(1994). 210Pb- and 137Cs-Derived chronology and the fluxes of two isotopes in the continental shelf regions of the eastern Chukchi sea, Alaskan Arctic. Paper presented at the Ocean Sciences Meeting at San Diego, California. </w:t>
      </w:r>
      <w:r w:rsidRPr="002F3C35">
        <w:rPr>
          <w:lang w:val="es-ES"/>
        </w:rPr>
        <w:t xml:space="preserve">EOS 75(3) O42E-4, p. 176. </w:t>
      </w:r>
    </w:p>
    <w:p w14:paraId="2AF70BA8" w14:textId="77777777" w:rsidR="008144B5" w:rsidRDefault="00187A9E" w:rsidP="00CD7D68">
      <w:pPr>
        <w:spacing w:after="0"/>
        <w:ind w:left="990" w:right="95" w:hanging="366"/>
      </w:pPr>
      <w:r w:rsidRPr="002F3C35">
        <w:rPr>
          <w:lang w:val="es-ES"/>
        </w:rPr>
        <w:t xml:space="preserve">Fuller, C. C., A. Van </w:t>
      </w:r>
      <w:proofErr w:type="spellStart"/>
      <w:r w:rsidRPr="002F3C35">
        <w:rPr>
          <w:lang w:val="es-ES"/>
        </w:rPr>
        <w:t>Geen</w:t>
      </w:r>
      <w:proofErr w:type="spellEnd"/>
      <w:r w:rsidRPr="002F3C35">
        <w:rPr>
          <w:lang w:val="es-ES"/>
        </w:rPr>
        <w:t xml:space="preserve">, and </w:t>
      </w:r>
      <w:r w:rsidRPr="002F3C35">
        <w:rPr>
          <w:b/>
          <w:lang w:val="es-ES"/>
        </w:rPr>
        <w:t xml:space="preserve">M. Baskaran </w:t>
      </w:r>
      <w:r w:rsidRPr="002F3C35">
        <w:rPr>
          <w:lang w:val="es-ES"/>
        </w:rPr>
        <w:t xml:space="preserve">(1994). </w:t>
      </w:r>
      <w:r>
        <w:t xml:space="preserve">Records of contaminant input to San Francisco Bay: 3. </w:t>
      </w:r>
    </w:p>
    <w:p w14:paraId="628707E4" w14:textId="77777777" w:rsidR="008144B5" w:rsidRDefault="00187A9E" w:rsidP="00CD7D68">
      <w:pPr>
        <w:spacing w:after="0"/>
        <w:ind w:left="990" w:right="95" w:hanging="366"/>
      </w:pPr>
      <w:r>
        <w:t xml:space="preserve">Sediment chronology from 210Pb, 137Cs, 239,240Pu, 234Th activity profiles. Paper presented at the Ocean Sciences Meeting at San Diego, California. EOS 75(3) O52M-4, p. 233. </w:t>
      </w:r>
    </w:p>
    <w:p w14:paraId="7146AA30" w14:textId="77777777" w:rsidR="008144B5" w:rsidRDefault="00187A9E" w:rsidP="00CD7D68">
      <w:pPr>
        <w:spacing w:after="0"/>
        <w:ind w:left="990" w:right="95" w:hanging="366"/>
      </w:pPr>
      <w:proofErr w:type="spellStart"/>
      <w:r>
        <w:t>Santschi</w:t>
      </w:r>
      <w:proofErr w:type="spellEnd"/>
      <w:r>
        <w:t xml:space="preserve">, P. H., L. Guo and </w:t>
      </w:r>
      <w:r>
        <w:rPr>
          <w:b/>
        </w:rPr>
        <w:t xml:space="preserve">M. Baskaran </w:t>
      </w:r>
      <w:r>
        <w:t xml:space="preserve">(1994). Association of </w:t>
      </w:r>
      <w:r>
        <w:rPr>
          <w:vertAlign w:val="superscript"/>
        </w:rPr>
        <w:t>234</w:t>
      </w:r>
      <w:r>
        <w:t xml:space="preserve">Th with suspended particles and colloids in the Gulf of Mexico and the Atlantic Ocean. Paper presented at the Ocean Sciences Meeting at San Diego, California. EOS 75(3) O52N-6, p. 235. </w:t>
      </w:r>
    </w:p>
    <w:p w14:paraId="3EFBF703" w14:textId="77777777" w:rsidR="008144B5" w:rsidRDefault="00187A9E" w:rsidP="00CD7D68">
      <w:pPr>
        <w:spacing w:after="0" w:line="299" w:lineRule="auto"/>
        <w:ind w:left="990" w:right="213" w:hanging="366"/>
      </w:pPr>
      <w:r>
        <w:rPr>
          <w:noProof/>
        </w:rPr>
        <w:drawing>
          <wp:anchor distT="0" distB="0" distL="114300" distR="114300" simplePos="0" relativeHeight="251661312" behindDoc="1" locked="0" layoutInCell="1" allowOverlap="0" wp14:anchorId="7273FCED" wp14:editId="66BB0A87">
            <wp:simplePos x="0" y="0"/>
            <wp:positionH relativeFrom="column">
              <wp:posOffset>4298950</wp:posOffset>
            </wp:positionH>
            <wp:positionV relativeFrom="paragraph">
              <wp:posOffset>-12935</wp:posOffset>
            </wp:positionV>
            <wp:extent cx="252984" cy="153924"/>
            <wp:effectExtent l="0" t="0" r="0" b="0"/>
            <wp:wrapNone/>
            <wp:docPr id="60037" name="Picture 60037"/>
            <wp:cNvGraphicFramePr/>
            <a:graphic xmlns:a="http://schemas.openxmlformats.org/drawingml/2006/main">
              <a:graphicData uri="http://schemas.openxmlformats.org/drawingml/2006/picture">
                <pic:pic xmlns:pic="http://schemas.openxmlformats.org/drawingml/2006/picture">
                  <pic:nvPicPr>
                    <pic:cNvPr id="60037" name="Picture 60037"/>
                    <pic:cNvPicPr/>
                  </pic:nvPicPr>
                  <pic:blipFill>
                    <a:blip r:embed="rId33"/>
                    <a:stretch>
                      <a:fillRect/>
                    </a:stretch>
                  </pic:blipFill>
                  <pic:spPr>
                    <a:xfrm>
                      <a:off x="0" y="0"/>
                      <a:ext cx="252984" cy="153924"/>
                    </a:xfrm>
                    <a:prstGeom prst="rect">
                      <a:avLst/>
                    </a:prstGeom>
                  </pic:spPr>
                </pic:pic>
              </a:graphicData>
            </a:graphic>
          </wp:anchor>
        </w:drawing>
      </w:r>
      <w:r>
        <w:rPr>
          <w:b/>
        </w:rPr>
        <w:t xml:space="preserve">Baskaran, M. </w:t>
      </w:r>
      <w:r>
        <w:t xml:space="preserve">and R. V. Krishnamurthy (1993). Speleothems at Proxy for 13C composition in the atmospheric CO2. Paper presented at the American Geophysical Union Meeting at San Francisco. EOS 74(43) H31A- 17, p.267. </w:t>
      </w:r>
    </w:p>
    <w:p w14:paraId="6340066E" w14:textId="77777777" w:rsidR="008144B5" w:rsidRDefault="00187A9E" w:rsidP="00CD7D68">
      <w:pPr>
        <w:spacing w:after="0"/>
        <w:ind w:left="990" w:right="95" w:hanging="366"/>
      </w:pPr>
      <w:proofErr w:type="spellStart"/>
      <w:r>
        <w:t>Santschi</w:t>
      </w:r>
      <w:proofErr w:type="spellEnd"/>
      <w:r>
        <w:t xml:space="preserve">, P. H., </w:t>
      </w:r>
      <w:r>
        <w:rPr>
          <w:b/>
        </w:rPr>
        <w:t>M. Baskaran</w:t>
      </w:r>
      <w:r>
        <w:t>, L. Guo, T. Bianchi, and C. Lambert (1993). 234Th:238U disequilibria in the Gulf of Mexico: the importance of Organic Matter. Paper presented</w:t>
      </w:r>
      <w:r w:rsidR="00CD7D68">
        <w:t xml:space="preserve">, </w:t>
      </w:r>
      <w:r>
        <w:t xml:space="preserve">American Geophysical Union Meeting </w:t>
      </w:r>
    </w:p>
    <w:p w14:paraId="2A4389B9" w14:textId="77777777" w:rsidR="008144B5" w:rsidRDefault="00187A9E" w:rsidP="00CD7D68">
      <w:pPr>
        <w:spacing w:after="0"/>
        <w:ind w:left="990" w:right="95" w:firstLine="0"/>
      </w:pPr>
      <w:r>
        <w:t xml:space="preserve">at San Francisco. EOS 74(43) O12D-1, p.327. </w:t>
      </w:r>
    </w:p>
    <w:p w14:paraId="7C0736ED" w14:textId="77777777" w:rsidR="008144B5" w:rsidRDefault="00187A9E" w:rsidP="00CD7D68">
      <w:pPr>
        <w:spacing w:after="0"/>
        <w:ind w:left="990" w:right="95" w:hanging="366"/>
      </w:pPr>
      <w:r>
        <w:rPr>
          <w:b/>
        </w:rPr>
        <w:t>Baskaran, M</w:t>
      </w:r>
      <w:r>
        <w:t xml:space="preserve">. and A. S. Naidu (1993). Sediment inventory of 137Cs in the Chukchi Sea and </w:t>
      </w:r>
      <w:proofErr w:type="spellStart"/>
      <w:r>
        <w:t>Kotzbue</w:t>
      </w:r>
      <w:proofErr w:type="spellEnd"/>
      <w:r>
        <w:t xml:space="preserve"> Sound of the continental shelf regions of the Alaskan Arctic. Paper presented at the Conference on “</w:t>
      </w:r>
      <w:proofErr w:type="spellStart"/>
      <w:r>
        <w:t>Radioactivityand</w:t>
      </w:r>
      <w:proofErr w:type="spellEnd"/>
      <w:r>
        <w:t xml:space="preserve"> Environmental Security in the Oceans: New Research and Policy Priorities in the Arctic and North Atlantic” held at the Woods Hole Oceanographic Institution, Woods Hole, June 14-17, 1993. </w:t>
      </w:r>
    </w:p>
    <w:p w14:paraId="3BD30F32" w14:textId="77777777" w:rsidR="008144B5" w:rsidRDefault="00187A9E" w:rsidP="00CD7D68">
      <w:pPr>
        <w:spacing w:after="0"/>
        <w:ind w:left="990" w:right="95" w:hanging="366"/>
      </w:pPr>
      <w:r>
        <w:t xml:space="preserve">Bianchi, T. S., </w:t>
      </w:r>
      <w:r>
        <w:rPr>
          <w:b/>
        </w:rPr>
        <w:t>M. Baskaran</w:t>
      </w:r>
      <w:r>
        <w:t xml:space="preserve">, and J. </w:t>
      </w:r>
      <w:proofErr w:type="spellStart"/>
      <w:r>
        <w:t>DeLord</w:t>
      </w:r>
      <w:proofErr w:type="spellEnd"/>
      <w:r>
        <w:t xml:space="preserve"> (1993). Carbon cycling in a shallow turbid estuary of southeast Texas. Abstract presented at the National Estuarine Conference. </w:t>
      </w:r>
    </w:p>
    <w:p w14:paraId="2AFAB6A0" w14:textId="77777777" w:rsidR="008144B5" w:rsidRDefault="00187A9E" w:rsidP="00CD7D68">
      <w:pPr>
        <w:spacing w:after="0"/>
        <w:ind w:left="990" w:right="225" w:hanging="366"/>
      </w:pPr>
      <w:r>
        <w:rPr>
          <w:noProof/>
        </w:rPr>
        <w:drawing>
          <wp:anchor distT="0" distB="0" distL="114300" distR="114300" simplePos="0" relativeHeight="251662336" behindDoc="1" locked="0" layoutInCell="1" allowOverlap="0" wp14:anchorId="308FD5C1" wp14:editId="1908187E">
            <wp:simplePos x="0" y="0"/>
            <wp:positionH relativeFrom="column">
              <wp:posOffset>4468114</wp:posOffset>
            </wp:positionH>
            <wp:positionV relativeFrom="paragraph">
              <wp:posOffset>-11191</wp:posOffset>
            </wp:positionV>
            <wp:extent cx="252984" cy="153924"/>
            <wp:effectExtent l="0" t="0" r="0" b="0"/>
            <wp:wrapNone/>
            <wp:docPr id="60854" name="Picture 60854"/>
            <wp:cNvGraphicFramePr/>
            <a:graphic xmlns:a="http://schemas.openxmlformats.org/drawingml/2006/main">
              <a:graphicData uri="http://schemas.openxmlformats.org/drawingml/2006/picture">
                <pic:pic xmlns:pic="http://schemas.openxmlformats.org/drawingml/2006/picture">
                  <pic:nvPicPr>
                    <pic:cNvPr id="60854" name="Picture 60854"/>
                    <pic:cNvPicPr/>
                  </pic:nvPicPr>
                  <pic:blipFill>
                    <a:blip r:embed="rId33"/>
                    <a:stretch>
                      <a:fillRect/>
                    </a:stretch>
                  </pic:blipFill>
                  <pic:spPr>
                    <a:xfrm>
                      <a:off x="0" y="0"/>
                      <a:ext cx="252984" cy="153924"/>
                    </a:xfrm>
                    <a:prstGeom prst="rect">
                      <a:avLst/>
                    </a:prstGeom>
                  </pic:spPr>
                </pic:pic>
              </a:graphicData>
            </a:graphic>
          </wp:anchor>
        </w:drawing>
      </w:r>
      <w:r>
        <w:t xml:space="preserve">Lawrence, J. R., </w:t>
      </w:r>
      <w:r>
        <w:rPr>
          <w:b/>
        </w:rPr>
        <w:t>M. Baskaran</w:t>
      </w:r>
      <w:r>
        <w:t xml:space="preserve">, P. H. </w:t>
      </w:r>
      <w:proofErr w:type="spellStart"/>
      <w:r>
        <w:t>Santschi</w:t>
      </w:r>
      <w:proofErr w:type="spellEnd"/>
      <w:r>
        <w:t xml:space="preserve">, and S. D. </w:t>
      </w:r>
      <w:proofErr w:type="spellStart"/>
      <w:r>
        <w:t>Gedzelman</w:t>
      </w:r>
      <w:proofErr w:type="spellEnd"/>
      <w:r>
        <w:t xml:space="preserve"> (1993). 18O - 7Be- 210Pb Relationships in Southeast Texas Precipitation.  Paper presented at the American Geophysical Union at Baltimore, EOS, 74, A22A-6. </w:t>
      </w:r>
    </w:p>
    <w:p w14:paraId="6F3CDA36" w14:textId="77777777" w:rsidR="008144B5" w:rsidRDefault="00187A9E" w:rsidP="00CD7D68">
      <w:pPr>
        <w:spacing w:after="0"/>
        <w:ind w:left="990" w:right="95" w:hanging="366"/>
      </w:pPr>
      <w:r>
        <w:rPr>
          <w:b/>
        </w:rPr>
        <w:t>Baskaran, M.</w:t>
      </w:r>
      <w:r>
        <w:t xml:space="preserve">, C. H. Coleman and P. H. </w:t>
      </w:r>
      <w:proofErr w:type="spellStart"/>
      <w:r>
        <w:t>Santschi</w:t>
      </w:r>
      <w:proofErr w:type="spellEnd"/>
      <w:r>
        <w:t xml:space="preserve"> (1992). Atmospheric depositional fluxes of 7Be and 210Pb at Galveston and College Station, Texas. Paper presented at the American Geophysical Union at San Francisco, O21E-12. </w:t>
      </w:r>
    </w:p>
    <w:p w14:paraId="0C8C2B67" w14:textId="77777777" w:rsidR="008144B5" w:rsidRDefault="00187A9E" w:rsidP="00CD7D68">
      <w:pPr>
        <w:spacing w:after="0"/>
        <w:ind w:left="990" w:right="525" w:hanging="366"/>
      </w:pPr>
      <w:r>
        <w:t xml:space="preserve">Naidu, A. S. and </w:t>
      </w:r>
      <w:r>
        <w:rPr>
          <w:b/>
        </w:rPr>
        <w:t xml:space="preserve">M. Baskaran </w:t>
      </w:r>
      <w:r>
        <w:t xml:space="preserve">(1992). 210Pb based sediment accumulation rates in continental shelves and selected coastal regions of Alaska. Abstract presented at 25th SIL International Congress, Barcelona, Spain. </w:t>
      </w:r>
      <w:r>
        <w:rPr>
          <w:b/>
        </w:rPr>
        <w:t xml:space="preserve">Baskaran, M. </w:t>
      </w:r>
      <w:r>
        <w:t xml:space="preserve">and P. H. </w:t>
      </w:r>
      <w:proofErr w:type="spellStart"/>
      <w:r>
        <w:t>Santschi</w:t>
      </w:r>
      <w:proofErr w:type="spellEnd"/>
      <w:r>
        <w:t xml:space="preserve"> (1992). Residence times of colloidal material in the surface ocean waters. </w:t>
      </w:r>
    </w:p>
    <w:p w14:paraId="7869C38A" w14:textId="77777777" w:rsidR="008144B5" w:rsidRDefault="00187A9E" w:rsidP="00CD7D68">
      <w:pPr>
        <w:spacing w:after="0"/>
        <w:ind w:left="990" w:right="95" w:hanging="366"/>
      </w:pPr>
      <w:r>
        <w:t xml:space="preserve">American Geophysical Union, Abstract Presented at the Ocean Sciences Meeting, New Orleans, O32F-2. </w:t>
      </w:r>
    </w:p>
    <w:p w14:paraId="0C7F7D06" w14:textId="77777777" w:rsidR="008144B5" w:rsidRDefault="00187A9E" w:rsidP="00CD7D68">
      <w:pPr>
        <w:spacing w:after="0"/>
        <w:ind w:left="990" w:right="95" w:hanging="366"/>
      </w:pPr>
      <w:proofErr w:type="spellStart"/>
      <w:r>
        <w:t>Santschi</w:t>
      </w:r>
      <w:proofErr w:type="spellEnd"/>
      <w:r>
        <w:t xml:space="preserve">, P. H., </w:t>
      </w:r>
      <w:r>
        <w:rPr>
          <w:b/>
        </w:rPr>
        <w:t xml:space="preserve">M. Baskaran </w:t>
      </w:r>
      <w:r>
        <w:t xml:space="preserve">and C. H. Coleman (1992). Interfacial processes in estuarine and coastal marine environments. American Geophysical Union, Abstract Presented at the Ocean Sciences Meeting, New Orleans, O12D-4. </w:t>
      </w:r>
    </w:p>
    <w:p w14:paraId="11EBF446" w14:textId="77777777" w:rsidR="008144B5" w:rsidRDefault="00187A9E" w:rsidP="00CD7D68">
      <w:pPr>
        <w:spacing w:after="0"/>
        <w:ind w:left="990" w:right="515" w:hanging="366"/>
      </w:pPr>
      <w:r>
        <w:rPr>
          <w:b/>
        </w:rPr>
        <w:t xml:space="preserve">Baskaran, M. </w:t>
      </w:r>
      <w:r>
        <w:t xml:space="preserve">(1991). 228Ra/226Ra Activity ratio as a tracer of sediment dynamics in Baffin Bay Sediments. Paper presented at the Southern Regional Geochemists Meeting, Port Aransas, Texas, September 27-28, 1991 </w:t>
      </w:r>
    </w:p>
    <w:p w14:paraId="2406D189" w14:textId="77777777" w:rsidR="008144B5" w:rsidRDefault="00187A9E" w:rsidP="00CD7D68">
      <w:pPr>
        <w:spacing w:after="0"/>
        <w:ind w:left="990" w:right="95" w:hanging="366"/>
      </w:pPr>
      <w:proofErr w:type="spellStart"/>
      <w:r>
        <w:t>Santschi</w:t>
      </w:r>
      <w:proofErr w:type="spellEnd"/>
      <w:r>
        <w:t xml:space="preserve">, P. H. and </w:t>
      </w:r>
      <w:r>
        <w:rPr>
          <w:b/>
        </w:rPr>
        <w:t xml:space="preserve">M. Baskaran </w:t>
      </w:r>
      <w:r>
        <w:t xml:space="preserve">(1991). The role of particles and colloids in the transport of radionuclides and trace metals in estuarine and coastal environments. Paper presented at Second Int. </w:t>
      </w:r>
      <w:proofErr w:type="spellStart"/>
      <w:r>
        <w:t>Sympo</w:t>
      </w:r>
      <w:proofErr w:type="spellEnd"/>
      <w:r>
        <w:t xml:space="preserve">. on the Biogeochemistry of Model estuaries: Estuarine Processes and Global change, Jekyll Island, Georgia, USA, April 14-20, 1991. </w:t>
      </w:r>
    </w:p>
    <w:p w14:paraId="34A13FC6" w14:textId="77777777" w:rsidR="00187A9E" w:rsidRDefault="00187A9E" w:rsidP="00CD7D68">
      <w:pPr>
        <w:spacing w:after="0"/>
        <w:ind w:left="990" w:right="95" w:hanging="366"/>
      </w:pPr>
      <w:proofErr w:type="spellStart"/>
      <w:r>
        <w:t>Santschi</w:t>
      </w:r>
      <w:proofErr w:type="spellEnd"/>
      <w:r>
        <w:t xml:space="preserve">, P. H., </w:t>
      </w:r>
      <w:r>
        <w:rPr>
          <w:b/>
        </w:rPr>
        <w:t>M. Baskaran</w:t>
      </w:r>
      <w:r>
        <w:t xml:space="preserve">, G. Benoit, C. H. Coleman, S. </w:t>
      </w:r>
      <w:proofErr w:type="spellStart"/>
      <w:r>
        <w:t>Asbill</w:t>
      </w:r>
      <w:proofErr w:type="spellEnd"/>
      <w:r>
        <w:t xml:space="preserve">, A. Cantu, M. Hood, S. </w:t>
      </w:r>
      <w:proofErr w:type="spellStart"/>
      <w:r>
        <w:t>Oktay</w:t>
      </w:r>
      <w:proofErr w:type="spellEnd"/>
      <w:r>
        <w:t xml:space="preserve"> and P. Shannon (1991). The role of colloids in removing trace metals from estuarine waters. Presented at the Texas Academy of Science, 94th Annual Meeting, S. F. Austin State University, Nacogdoches, TX, March 1-2, 1991. </w:t>
      </w:r>
    </w:p>
    <w:p w14:paraId="291861F4" w14:textId="77777777" w:rsidR="008144B5" w:rsidRDefault="00187A9E" w:rsidP="00CD7D68">
      <w:pPr>
        <w:spacing w:after="0"/>
        <w:ind w:left="990" w:right="95" w:hanging="366"/>
      </w:pPr>
      <w:r>
        <w:t xml:space="preserve">Shannon, P., </w:t>
      </w:r>
      <w:r>
        <w:rPr>
          <w:b/>
        </w:rPr>
        <w:t xml:space="preserve">M. Baskaran </w:t>
      </w:r>
      <w:r>
        <w:t xml:space="preserve">and P. H. </w:t>
      </w:r>
      <w:proofErr w:type="spellStart"/>
      <w:r>
        <w:t>Santschi</w:t>
      </w:r>
      <w:proofErr w:type="spellEnd"/>
      <w:r>
        <w:t xml:space="preserve"> (1991). Radioactive isotopes as tracers of sediment erosion. Paper presented at the Texas Academy of Science, 94th Annual Meeting, S. F. Austin State University, Nacogdoches, TX, March 1-2, 1991. </w:t>
      </w:r>
    </w:p>
    <w:p w14:paraId="27728B02" w14:textId="77777777" w:rsidR="008144B5" w:rsidRDefault="00187A9E" w:rsidP="00CD7D68">
      <w:pPr>
        <w:spacing w:after="0"/>
        <w:ind w:left="990" w:right="95" w:hanging="366"/>
      </w:pPr>
      <w:r>
        <w:rPr>
          <w:b/>
        </w:rPr>
        <w:t>Baskaran, M.</w:t>
      </w:r>
      <w:r>
        <w:t xml:space="preserve">, C. H. Coleman and P. H. </w:t>
      </w:r>
      <w:proofErr w:type="spellStart"/>
      <w:r>
        <w:t>Santschi</w:t>
      </w:r>
      <w:proofErr w:type="spellEnd"/>
      <w:r>
        <w:t xml:space="preserve"> (1991). Natural radionuclides as tracers of the self-cleaning capacity of Galveston Bay. Presented at the Galveston Bay Characterization Workshop, Houston, Feb. 21- 23, 1991 </w:t>
      </w:r>
    </w:p>
    <w:p w14:paraId="704B9C7F" w14:textId="77777777" w:rsidR="008144B5" w:rsidRDefault="00187A9E" w:rsidP="00CD7D68">
      <w:pPr>
        <w:spacing w:after="0"/>
        <w:ind w:left="990" w:right="95" w:hanging="366"/>
      </w:pPr>
      <w:r>
        <w:rPr>
          <w:b/>
        </w:rPr>
        <w:t>Baskaran, M.</w:t>
      </w:r>
      <w:r>
        <w:t xml:space="preserve">, P. H. </w:t>
      </w:r>
      <w:proofErr w:type="spellStart"/>
      <w:r>
        <w:t>Santschi</w:t>
      </w:r>
      <w:proofErr w:type="spellEnd"/>
      <w:r>
        <w:t xml:space="preserve"> and G. Benoit (1990). Th isotope measurements on colloids in surface water. </w:t>
      </w:r>
    </w:p>
    <w:p w14:paraId="1FBFAD00" w14:textId="77777777" w:rsidR="008144B5" w:rsidRDefault="00187A9E" w:rsidP="00CD7D68">
      <w:pPr>
        <w:spacing w:after="0"/>
        <w:ind w:left="990" w:right="95" w:firstLine="0"/>
      </w:pPr>
      <w:r>
        <w:t xml:space="preserve">American Geophysical Union, Abstract Presented at the Ocean Sciences Meeting, San Francisco, OC51C- 10. </w:t>
      </w:r>
    </w:p>
    <w:p w14:paraId="175C8C07" w14:textId="77777777" w:rsidR="008144B5" w:rsidRDefault="00187A9E" w:rsidP="00CD7D68">
      <w:pPr>
        <w:spacing w:after="0"/>
        <w:ind w:left="990" w:right="95" w:hanging="366"/>
      </w:pPr>
      <w:r>
        <w:rPr>
          <w:b/>
        </w:rPr>
        <w:lastRenderedPageBreak/>
        <w:t xml:space="preserve">Baskaran, M. </w:t>
      </w:r>
      <w:r>
        <w:t xml:space="preserve">(1991). Deposition of Pb and  Be isotopes in Galveston, Texas as tracers of atmospheric processes. Paper presented at the Southern Regional Geochemists Meeting, College Station, Texas, May 4, 1990. </w:t>
      </w:r>
    </w:p>
    <w:p w14:paraId="5474B6C4" w14:textId="77777777" w:rsidR="008144B5" w:rsidRDefault="00187A9E" w:rsidP="00CD7D68">
      <w:pPr>
        <w:spacing w:after="0"/>
        <w:ind w:left="990" w:right="95" w:hanging="366"/>
      </w:pPr>
      <w:r>
        <w:rPr>
          <w:b/>
        </w:rPr>
        <w:t>Baskaran, M.</w:t>
      </w:r>
      <w:r>
        <w:t xml:space="preserve">, C. Coleman, G. Benoit and P. H. </w:t>
      </w:r>
      <w:proofErr w:type="spellStart"/>
      <w:r>
        <w:t>Santschi</w:t>
      </w:r>
      <w:proofErr w:type="spellEnd"/>
      <w:r>
        <w:t xml:space="preserve"> (1990). Natural radionuclides in Texas Estuaries. </w:t>
      </w:r>
    </w:p>
    <w:p w14:paraId="1C946F52" w14:textId="77777777" w:rsidR="008144B5" w:rsidRDefault="00187A9E" w:rsidP="00CD7D68">
      <w:pPr>
        <w:spacing w:after="0"/>
        <w:ind w:left="990" w:right="95" w:hanging="366"/>
      </w:pPr>
      <w:r>
        <w:t xml:space="preserve">American Geophysical Union, Abstract Presented at the Ocean Sciences Meeting, New Orleans, OS11E-5. </w:t>
      </w:r>
    </w:p>
    <w:p w14:paraId="057F68C5" w14:textId="77777777" w:rsidR="008144B5" w:rsidRDefault="00187A9E" w:rsidP="00CD7D68">
      <w:pPr>
        <w:spacing w:after="0"/>
        <w:ind w:left="990" w:right="95" w:hanging="366"/>
      </w:pPr>
      <w:proofErr w:type="spellStart"/>
      <w:r>
        <w:t>Santschi</w:t>
      </w:r>
      <w:proofErr w:type="spellEnd"/>
      <w:r>
        <w:t xml:space="preserve">, P. H., </w:t>
      </w:r>
      <w:r>
        <w:rPr>
          <w:b/>
        </w:rPr>
        <w:t xml:space="preserve">M. Baskaran </w:t>
      </w:r>
      <w:r>
        <w:t xml:space="preserve">and G. Benoit (1990). Coagulation control of radionuclide and trace metal removal from coastal waters. American Geophysical Union, Abstract Presented at the Ocean Sciences Meeting, New Orleans, OS11E-1. </w:t>
      </w:r>
    </w:p>
    <w:p w14:paraId="03E30817" w14:textId="77777777" w:rsidR="008144B5" w:rsidRDefault="00187A9E" w:rsidP="00CD7D68">
      <w:pPr>
        <w:spacing w:after="0"/>
        <w:ind w:left="990" w:right="95" w:hanging="366"/>
      </w:pPr>
      <w:r>
        <w:t xml:space="preserve">Griffin, L. L., </w:t>
      </w:r>
      <w:r>
        <w:rPr>
          <w:b/>
        </w:rPr>
        <w:t>M. Baskaran</w:t>
      </w:r>
      <w:r>
        <w:t xml:space="preserve">, A. Cantu and P. H. </w:t>
      </w:r>
      <w:proofErr w:type="spellStart"/>
      <w:r>
        <w:t>Santschi</w:t>
      </w:r>
      <w:proofErr w:type="spellEnd"/>
      <w:r>
        <w:t xml:space="preserve"> (1989). Determination of Uranium in natural waters by ICP-MS.  Abstract presented at the 45th Southwest  Regional Meeting of the American Chemical Society, Dec. 1989. </w:t>
      </w:r>
    </w:p>
    <w:p w14:paraId="37BA0883" w14:textId="77777777" w:rsidR="008144B5" w:rsidRDefault="00187A9E" w:rsidP="00CD7D68">
      <w:pPr>
        <w:spacing w:after="0"/>
        <w:ind w:left="990" w:right="95" w:hanging="366"/>
      </w:pPr>
      <w:r>
        <w:t xml:space="preserve">Naidu, A. S., H. M. Feder, M. J. </w:t>
      </w:r>
      <w:proofErr w:type="spellStart"/>
      <w:r>
        <w:t>Hameedi</w:t>
      </w:r>
      <w:proofErr w:type="spellEnd"/>
      <w:r>
        <w:t xml:space="preserve"> and </w:t>
      </w:r>
      <w:r>
        <w:rPr>
          <w:b/>
        </w:rPr>
        <w:t xml:space="preserve">M. Baskaran </w:t>
      </w:r>
      <w:r>
        <w:t xml:space="preserve">(1988). Aquatic biogeochemistry/Ecology of Marine Macrophytes. American Geophysical Union, Abstract Presented at the San Francisco Meeting, AS22H-123. </w:t>
      </w:r>
    </w:p>
    <w:p w14:paraId="76E55F3B" w14:textId="77777777" w:rsidR="008144B5" w:rsidRDefault="00187A9E" w:rsidP="00CD7D68">
      <w:pPr>
        <w:spacing w:after="0"/>
        <w:ind w:left="990" w:right="95" w:hanging="366"/>
      </w:pPr>
      <w:r>
        <w:rPr>
          <w:b/>
        </w:rPr>
        <w:t>Baskaran, M.</w:t>
      </w:r>
      <w:r>
        <w:t xml:space="preserve">, B. Sahai, R. K. </w:t>
      </w:r>
      <w:proofErr w:type="spellStart"/>
      <w:r>
        <w:t>Sood</w:t>
      </w:r>
      <w:proofErr w:type="spellEnd"/>
      <w:r>
        <w:t xml:space="preserve"> and B. L. K. </w:t>
      </w:r>
      <w:proofErr w:type="spellStart"/>
      <w:r>
        <w:t>Somayajulu</w:t>
      </w:r>
      <w:proofErr w:type="spellEnd"/>
      <w:r>
        <w:t xml:space="preserve"> (1986). Age and origin of Saurashtra </w:t>
      </w:r>
      <w:proofErr w:type="spellStart"/>
      <w:r>
        <w:t>miliolites</w:t>
      </w:r>
      <w:proofErr w:type="spellEnd"/>
      <w:r>
        <w:t xml:space="preserve"> from strandlines detected by remote sensing techniques. Natl. Seminar on the Applications of Remote Sensing to Geology, Space Applications Center, Ahmedabad, India. </w:t>
      </w:r>
    </w:p>
    <w:p w14:paraId="58834BE0" w14:textId="77777777" w:rsidR="008144B5" w:rsidRDefault="00187A9E" w:rsidP="00CD7D68">
      <w:pPr>
        <w:spacing w:after="0"/>
        <w:ind w:left="990" w:right="95" w:hanging="366"/>
      </w:pPr>
      <w:r>
        <w:rPr>
          <w:b/>
        </w:rPr>
        <w:t>Baskaran, M.</w:t>
      </w:r>
      <w:r>
        <w:t xml:space="preserve">, G. Rajagopalan and B. L. K. </w:t>
      </w:r>
      <w:proofErr w:type="spellStart"/>
      <w:r>
        <w:t>Somayajulu</w:t>
      </w:r>
      <w:proofErr w:type="spellEnd"/>
      <w:r>
        <w:t xml:space="preserve"> (1986). 230Th/234U and 14C ages of Saurashtra (India) </w:t>
      </w:r>
      <w:proofErr w:type="spellStart"/>
      <w:r>
        <w:t>miliolites</w:t>
      </w:r>
      <w:proofErr w:type="spellEnd"/>
      <w:r>
        <w:t xml:space="preserve">. ICOG VI, Cambridge, UK. </w:t>
      </w:r>
    </w:p>
    <w:p w14:paraId="4002AA84" w14:textId="77777777" w:rsidR="008144B5" w:rsidRDefault="00187A9E" w:rsidP="00CD7D68">
      <w:pPr>
        <w:spacing w:after="0"/>
        <w:ind w:left="990" w:right="95" w:hanging="366"/>
      </w:pPr>
      <w:r>
        <w:rPr>
          <w:b/>
        </w:rPr>
        <w:t xml:space="preserve">Baskaran, M. </w:t>
      </w:r>
      <w:r>
        <w:t xml:space="preserve">(1986). 230Th/234U ages of Kutch </w:t>
      </w:r>
      <w:proofErr w:type="spellStart"/>
      <w:r>
        <w:t>miliolites</w:t>
      </w:r>
      <w:proofErr w:type="spellEnd"/>
      <w:r>
        <w:t xml:space="preserve">. Natl. Workshop on Quaternary  Carbonate and </w:t>
      </w:r>
      <w:proofErr w:type="spellStart"/>
      <w:r>
        <w:t>Miliolite</w:t>
      </w:r>
      <w:proofErr w:type="spellEnd"/>
      <w:r>
        <w:t xml:space="preserve"> Problems of Gujarat. </w:t>
      </w:r>
    </w:p>
    <w:p w14:paraId="41545123" w14:textId="77777777" w:rsidR="008144B5" w:rsidRDefault="00187A9E" w:rsidP="00CD7D68">
      <w:pPr>
        <w:spacing w:after="0"/>
        <w:ind w:left="990" w:right="95" w:hanging="366"/>
      </w:pPr>
      <w:r>
        <w:rPr>
          <w:b/>
        </w:rPr>
        <w:t xml:space="preserve">Baskaran, M. </w:t>
      </w:r>
      <w:r>
        <w:t xml:space="preserve">(1986). Mineralogical and Chemical studies of Saurashtra </w:t>
      </w:r>
      <w:proofErr w:type="spellStart"/>
      <w:r>
        <w:t>Miliolites</w:t>
      </w:r>
      <w:proofErr w:type="spellEnd"/>
      <w:r>
        <w:t xml:space="preserve">. Natl. Workshop on Quaternary Carbonate and </w:t>
      </w:r>
      <w:proofErr w:type="spellStart"/>
      <w:r>
        <w:t>Miliolite</w:t>
      </w:r>
      <w:proofErr w:type="spellEnd"/>
      <w:r>
        <w:t xml:space="preserve"> Problems of Gujarat. </w:t>
      </w:r>
    </w:p>
    <w:p w14:paraId="5AB9749E" w14:textId="77777777" w:rsidR="008144B5" w:rsidRDefault="00187A9E" w:rsidP="00CD7D68">
      <w:pPr>
        <w:spacing w:after="0" w:line="301" w:lineRule="auto"/>
        <w:ind w:left="990" w:right="564" w:hanging="366"/>
      </w:pPr>
      <w:r>
        <w:rPr>
          <w:b/>
        </w:rPr>
        <w:t>Baskaran, M.</w:t>
      </w:r>
      <w:r>
        <w:t xml:space="preserve">, G. Rajagopalan and B. L. K. </w:t>
      </w:r>
      <w:proofErr w:type="spellStart"/>
      <w:r>
        <w:t>Somayajulu</w:t>
      </w:r>
      <w:proofErr w:type="spellEnd"/>
      <w:r>
        <w:t xml:space="preserve"> (1986). Age determination of Saurashtra </w:t>
      </w:r>
      <w:proofErr w:type="spellStart"/>
      <w:r>
        <w:t>miliolites</w:t>
      </w:r>
      <w:proofErr w:type="spellEnd"/>
      <w:r>
        <w:t xml:space="preserve"> by 230Th/234U and 14C methods. Natl. Workshop on Quaternary Carbonates and </w:t>
      </w:r>
      <w:proofErr w:type="spellStart"/>
      <w:r>
        <w:t>miliolites</w:t>
      </w:r>
      <w:proofErr w:type="spellEnd"/>
      <w:r>
        <w:t xml:space="preserve"> problems of Gujarat. </w:t>
      </w:r>
    </w:p>
    <w:p w14:paraId="17BBC77D" w14:textId="77777777" w:rsidR="008144B5" w:rsidRDefault="00187A9E" w:rsidP="00CD7D68">
      <w:pPr>
        <w:spacing w:after="0"/>
        <w:ind w:left="990" w:right="430" w:hanging="366"/>
      </w:pPr>
      <w:r>
        <w:rPr>
          <w:b/>
        </w:rPr>
        <w:t xml:space="preserve">Baskaran, M. </w:t>
      </w:r>
      <w:r>
        <w:t xml:space="preserve">and B. L. K. </w:t>
      </w:r>
      <w:proofErr w:type="spellStart"/>
      <w:r>
        <w:t>Somayajulu</w:t>
      </w:r>
      <w:proofErr w:type="spellEnd"/>
      <w:r>
        <w:t xml:space="preserve"> (1986). A Generalized Model for the Origin and Occurrence of Saurashtra </w:t>
      </w:r>
      <w:proofErr w:type="spellStart"/>
      <w:r>
        <w:t>Miliolites</w:t>
      </w:r>
      <w:proofErr w:type="spellEnd"/>
      <w:r>
        <w:t xml:space="preserve">. National Workshop on Quaternary Carbonates and </w:t>
      </w:r>
      <w:proofErr w:type="spellStart"/>
      <w:r>
        <w:t>Miliolite</w:t>
      </w:r>
      <w:proofErr w:type="spellEnd"/>
      <w:r>
        <w:t xml:space="preserve"> Problems of Gujarat. </w:t>
      </w:r>
    </w:p>
    <w:p w14:paraId="19E0C414" w14:textId="77777777" w:rsidR="008144B5" w:rsidRDefault="00187A9E" w:rsidP="00CD7D68">
      <w:pPr>
        <w:spacing w:after="0"/>
        <w:ind w:left="990" w:right="562" w:hanging="366"/>
      </w:pPr>
      <w:r>
        <w:rPr>
          <w:b/>
        </w:rPr>
        <w:t>Baskaran, M.</w:t>
      </w:r>
      <w:r>
        <w:t xml:space="preserve">, S. K. Bhattacharya, M. V. S. </w:t>
      </w:r>
      <w:proofErr w:type="spellStart"/>
      <w:r>
        <w:t>Guptha</w:t>
      </w:r>
      <w:proofErr w:type="spellEnd"/>
      <w:r>
        <w:t xml:space="preserve"> G. Rajagopalan and B. L. K. </w:t>
      </w:r>
      <w:proofErr w:type="spellStart"/>
      <w:r>
        <w:t>Somayajulu</w:t>
      </w:r>
      <w:proofErr w:type="spellEnd"/>
      <w:r>
        <w:t xml:space="preserve"> (1985). Radio and stable isotope systematics in marine carbonate deposits of Saurashtra, India. Int. Conf. on Isotopes in Sedimentary cycle, </w:t>
      </w:r>
      <w:proofErr w:type="spellStart"/>
      <w:r>
        <w:t>Obernai</w:t>
      </w:r>
      <w:proofErr w:type="spellEnd"/>
      <w:r>
        <w:t xml:space="preserve">, France. </w:t>
      </w:r>
    </w:p>
    <w:p w14:paraId="5ECEF98C" w14:textId="77777777" w:rsidR="00CD7D68" w:rsidRDefault="00187A9E" w:rsidP="00CD7D68">
      <w:pPr>
        <w:spacing w:after="0"/>
        <w:ind w:left="990" w:right="478" w:hanging="366"/>
      </w:pPr>
      <w:r>
        <w:rPr>
          <w:b/>
        </w:rPr>
        <w:t>Baskaran, M.</w:t>
      </w:r>
      <w:r>
        <w:t xml:space="preserve">, A. R. Marathe, S. N. </w:t>
      </w:r>
      <w:proofErr w:type="spellStart"/>
      <w:r>
        <w:t>Rajaguru</w:t>
      </w:r>
      <w:proofErr w:type="spellEnd"/>
      <w:r>
        <w:t xml:space="preserve"> and B. L. K. </w:t>
      </w:r>
      <w:proofErr w:type="spellStart"/>
      <w:r>
        <w:t>Somayajulu</w:t>
      </w:r>
      <w:proofErr w:type="spellEnd"/>
      <w:r>
        <w:t xml:space="preserve"> (1983). Dating of </w:t>
      </w:r>
      <w:proofErr w:type="spellStart"/>
      <w:r>
        <w:t>Hiran</w:t>
      </w:r>
      <w:proofErr w:type="spellEnd"/>
      <w:r>
        <w:t xml:space="preserve"> Valley </w:t>
      </w:r>
      <w:proofErr w:type="spellStart"/>
      <w:r>
        <w:t>miliolites</w:t>
      </w:r>
      <w:proofErr w:type="spellEnd"/>
      <w:r>
        <w:t xml:space="preserve"> by uranium series methods: implications to geoarchaeology. ISPQS Symposium, Pune, India. </w:t>
      </w:r>
    </w:p>
    <w:p w14:paraId="4548583C" w14:textId="77777777" w:rsidR="008144B5" w:rsidRDefault="00187A9E" w:rsidP="00CD7D68">
      <w:pPr>
        <w:spacing w:after="0"/>
        <w:ind w:left="990" w:right="478" w:hanging="366"/>
      </w:pPr>
      <w:proofErr w:type="spellStart"/>
      <w:r>
        <w:t>Sood</w:t>
      </w:r>
      <w:proofErr w:type="spellEnd"/>
      <w:r>
        <w:t xml:space="preserve">, R. K., B. Sahai , </w:t>
      </w:r>
      <w:r>
        <w:rPr>
          <w:b/>
        </w:rPr>
        <w:t xml:space="preserve">M. Baskaran </w:t>
      </w:r>
      <w:r>
        <w:t xml:space="preserve">and B. L. K. </w:t>
      </w:r>
      <w:proofErr w:type="spellStart"/>
      <w:r>
        <w:t>Somayajulu</w:t>
      </w:r>
      <w:proofErr w:type="spellEnd"/>
      <w:r>
        <w:t xml:space="preserve"> (1983). Pleistocene sea level changes based on </w:t>
      </w:r>
    </w:p>
    <w:p w14:paraId="036DD09D" w14:textId="77777777" w:rsidR="008144B5" w:rsidRDefault="00187A9E" w:rsidP="00CD7D68">
      <w:pPr>
        <w:spacing w:after="0"/>
        <w:ind w:left="990" w:right="95" w:firstLine="0"/>
      </w:pPr>
      <w:r>
        <w:t xml:space="preserve">Landsat imagery studies of coastal deposits. Natl. Seminar, NMRS, Hyderabad, India. </w:t>
      </w:r>
    </w:p>
    <w:p w14:paraId="26E8D035" w14:textId="77777777" w:rsidR="008144B5" w:rsidRDefault="00187A9E" w:rsidP="00CD7D68">
      <w:pPr>
        <w:spacing w:after="0"/>
        <w:ind w:left="990" w:right="95" w:hanging="366"/>
      </w:pPr>
      <w:r>
        <w:rPr>
          <w:b/>
        </w:rPr>
        <w:t>Baskaran ,M.</w:t>
      </w:r>
      <w:r>
        <w:t xml:space="preserve">, M. V. S. </w:t>
      </w:r>
      <w:proofErr w:type="spellStart"/>
      <w:r>
        <w:t>Guptha</w:t>
      </w:r>
      <w:proofErr w:type="spellEnd"/>
      <w:r>
        <w:t xml:space="preserve">, and B. L. K. </w:t>
      </w:r>
      <w:proofErr w:type="spellStart"/>
      <w:r>
        <w:t>Somayajulu</w:t>
      </w:r>
      <w:proofErr w:type="spellEnd"/>
      <w:r>
        <w:t xml:space="preserve"> (1982). Multidisciplinary studies on Saurashtra </w:t>
      </w:r>
      <w:proofErr w:type="spellStart"/>
      <w:r>
        <w:t>miliolites</w:t>
      </w:r>
      <w:proofErr w:type="spellEnd"/>
      <w:r>
        <w:t xml:space="preserve">: mineralogy and paleontology. </w:t>
      </w:r>
      <w:proofErr w:type="spellStart"/>
      <w:r>
        <w:t>Micropalaeo</w:t>
      </w:r>
      <w:proofErr w:type="spellEnd"/>
      <w:r>
        <w:t xml:space="preserve"> and Stratigraphy Symposium, Pune, India. </w:t>
      </w:r>
    </w:p>
    <w:p w14:paraId="4C884B6F" w14:textId="77777777" w:rsidR="008144B5" w:rsidRDefault="00187A9E" w:rsidP="00CD7D68">
      <w:pPr>
        <w:spacing w:after="0"/>
        <w:ind w:left="990" w:right="233" w:hanging="366"/>
      </w:pPr>
      <w:r>
        <w:rPr>
          <w:b/>
        </w:rPr>
        <w:t>Baskaran, M.</w:t>
      </w:r>
      <w:r>
        <w:t xml:space="preserve">, M. M. Sarin, and B. L. K. </w:t>
      </w:r>
      <w:proofErr w:type="spellStart"/>
      <w:r>
        <w:t>Somayajulu</w:t>
      </w:r>
      <w:proofErr w:type="spellEnd"/>
      <w:r>
        <w:t xml:space="preserve"> (1981). Narbada and Tapti estuarine suspended matter and sediments: major and trace metal composition of different fractions. Estuaries Symposium, Goa, India. </w:t>
      </w:r>
    </w:p>
    <w:p w14:paraId="23C2B46C" w14:textId="77777777" w:rsidR="008144B5" w:rsidRDefault="00187A9E" w:rsidP="00CD7D68">
      <w:pPr>
        <w:spacing w:after="0" w:line="259" w:lineRule="auto"/>
        <w:ind w:left="720" w:firstLine="0"/>
        <w:jc w:val="left"/>
      </w:pPr>
      <w:r>
        <w:rPr>
          <w:rFonts w:ascii="Calibri" w:eastAsia="Calibri" w:hAnsi="Calibri" w:cs="Calibri"/>
          <w:sz w:val="15"/>
        </w:rPr>
        <w:t xml:space="preserve"> </w:t>
      </w:r>
    </w:p>
    <w:p w14:paraId="7F905791" w14:textId="77777777" w:rsidR="008144B5" w:rsidRDefault="00187A9E">
      <w:pPr>
        <w:numPr>
          <w:ilvl w:val="0"/>
          <w:numId w:val="19"/>
        </w:numPr>
        <w:spacing w:after="274"/>
        <w:ind w:hanging="1441"/>
        <w:jc w:val="left"/>
      </w:pPr>
      <w:r>
        <w:rPr>
          <w:b/>
        </w:rPr>
        <w:t>Book Reviews Published</w:t>
      </w:r>
      <w:r>
        <w:t xml:space="preserve"> </w:t>
      </w:r>
      <w:r>
        <w:tab/>
      </w:r>
      <w:r>
        <w:rPr>
          <w:rFonts w:ascii="Calibri" w:eastAsia="Calibri" w:hAnsi="Calibri" w:cs="Calibri"/>
          <w:sz w:val="22"/>
        </w:rPr>
        <w:t xml:space="preserve"> </w:t>
      </w:r>
      <w:r>
        <w:rPr>
          <w:rFonts w:ascii="Calibri" w:eastAsia="Calibri" w:hAnsi="Calibri" w:cs="Calibri"/>
          <w:sz w:val="22"/>
        </w:rPr>
        <w:tab/>
        <w:t xml:space="preserve"> </w:t>
      </w:r>
    </w:p>
    <w:p w14:paraId="5F7C48B0" w14:textId="77777777" w:rsidR="008144B5" w:rsidRDefault="00187A9E">
      <w:pPr>
        <w:numPr>
          <w:ilvl w:val="1"/>
          <w:numId w:val="19"/>
        </w:numPr>
        <w:spacing w:after="299"/>
        <w:ind w:left="1015" w:right="95" w:hanging="194"/>
      </w:pPr>
      <w:r>
        <w:t xml:space="preserve">Academic Journals: </w:t>
      </w:r>
      <w:r>
        <w:tab/>
      </w:r>
      <w:r>
        <w:rPr>
          <w:rFonts w:ascii="Calibri" w:eastAsia="Calibri" w:hAnsi="Calibri" w:cs="Calibri"/>
          <w:sz w:val="10"/>
        </w:rPr>
        <w:t xml:space="preserve"> </w:t>
      </w:r>
      <w:r>
        <w:t xml:space="preserve">None </w:t>
      </w:r>
    </w:p>
    <w:p w14:paraId="3DFD813F" w14:textId="77777777" w:rsidR="008144B5" w:rsidRDefault="00187A9E">
      <w:pPr>
        <w:numPr>
          <w:ilvl w:val="1"/>
          <w:numId w:val="19"/>
        </w:numPr>
        <w:spacing w:after="135"/>
        <w:ind w:left="1015" w:right="95" w:hanging="194"/>
      </w:pPr>
      <w:r>
        <w:t xml:space="preserve">In Magazines/Newspapers: </w:t>
      </w:r>
      <w:r>
        <w:tab/>
      </w:r>
      <w:r>
        <w:rPr>
          <w:rFonts w:ascii="Calibri" w:eastAsia="Calibri" w:hAnsi="Calibri" w:cs="Calibri"/>
          <w:sz w:val="16"/>
          <w:vertAlign w:val="superscript"/>
        </w:rPr>
        <w:t xml:space="preserve"> </w:t>
      </w:r>
      <w:r>
        <w:t xml:space="preserve">None </w:t>
      </w:r>
      <w:r>
        <w:tab/>
      </w:r>
      <w:r>
        <w:rPr>
          <w:rFonts w:ascii="Calibri" w:eastAsia="Calibri" w:hAnsi="Calibri" w:cs="Calibri"/>
          <w:sz w:val="34"/>
          <w:vertAlign w:val="superscript"/>
        </w:rPr>
        <w:t xml:space="preserve"> </w:t>
      </w:r>
    </w:p>
    <w:p w14:paraId="41542AA6" w14:textId="77777777" w:rsidR="008144B5" w:rsidRDefault="00187A9E">
      <w:pPr>
        <w:numPr>
          <w:ilvl w:val="0"/>
          <w:numId w:val="19"/>
        </w:numPr>
        <w:spacing w:after="291"/>
        <w:ind w:hanging="1441"/>
        <w:jc w:val="left"/>
      </w:pPr>
      <w:r>
        <w:rPr>
          <w:b/>
        </w:rPr>
        <w:t>Creative Shows/Exhibits</w:t>
      </w:r>
      <w:r>
        <w:t xml:space="preserve"> </w:t>
      </w:r>
      <w:r>
        <w:tab/>
      </w:r>
      <w:r>
        <w:rPr>
          <w:rFonts w:ascii="Calibri" w:eastAsia="Calibri" w:hAnsi="Calibri" w:cs="Calibri"/>
          <w:sz w:val="10"/>
        </w:rPr>
        <w:t xml:space="preserve"> </w:t>
      </w:r>
      <w:r>
        <w:t xml:space="preserve">None </w:t>
      </w:r>
      <w:r>
        <w:tab/>
      </w:r>
      <w:r>
        <w:rPr>
          <w:rFonts w:ascii="Calibri" w:eastAsia="Calibri" w:hAnsi="Calibri" w:cs="Calibri"/>
          <w:sz w:val="22"/>
        </w:rPr>
        <w:t xml:space="preserve"> </w:t>
      </w:r>
    </w:p>
    <w:p w14:paraId="54F4F733" w14:textId="77777777" w:rsidR="008144B5" w:rsidRDefault="00187A9E">
      <w:pPr>
        <w:numPr>
          <w:ilvl w:val="0"/>
          <w:numId w:val="19"/>
        </w:numPr>
        <w:ind w:hanging="1441"/>
        <w:jc w:val="left"/>
      </w:pPr>
      <w:r>
        <w:rPr>
          <w:b/>
        </w:rPr>
        <w:t>Creative Performances</w:t>
      </w:r>
      <w:r>
        <w:t xml:space="preserve">: </w:t>
      </w:r>
      <w:r>
        <w:rPr>
          <w:rFonts w:ascii="Calibri" w:eastAsia="Calibri" w:hAnsi="Calibri" w:cs="Calibri"/>
          <w:sz w:val="10"/>
        </w:rPr>
        <w:t xml:space="preserve"> </w:t>
      </w:r>
      <w:r>
        <w:t xml:space="preserve">None </w:t>
      </w:r>
      <w:r>
        <w:tab/>
      </w:r>
      <w:r>
        <w:rPr>
          <w:rFonts w:ascii="Calibri" w:eastAsia="Calibri" w:hAnsi="Calibri" w:cs="Calibri"/>
          <w:sz w:val="22"/>
        </w:rPr>
        <w:t xml:space="preserve"> </w:t>
      </w:r>
    </w:p>
    <w:p w14:paraId="54BC31A6" w14:textId="77777777" w:rsidR="008144B5" w:rsidRDefault="00187A9E">
      <w:pPr>
        <w:spacing w:after="74" w:line="259" w:lineRule="auto"/>
        <w:ind w:left="821" w:firstLine="0"/>
        <w:jc w:val="left"/>
      </w:pPr>
      <w:r>
        <w:rPr>
          <w:rFonts w:ascii="Calibri" w:eastAsia="Calibri" w:hAnsi="Calibri" w:cs="Calibri"/>
          <w:sz w:val="10"/>
        </w:rPr>
        <w:t xml:space="preserve"> </w:t>
      </w:r>
      <w:r>
        <w:rPr>
          <w:rFonts w:ascii="Calibri" w:eastAsia="Calibri" w:hAnsi="Calibri" w:cs="Calibri"/>
          <w:sz w:val="10"/>
        </w:rPr>
        <w:tab/>
        <w:t xml:space="preserve"> </w:t>
      </w:r>
      <w:r>
        <w:rPr>
          <w:rFonts w:ascii="Calibri" w:eastAsia="Calibri" w:hAnsi="Calibri" w:cs="Calibri"/>
          <w:sz w:val="10"/>
        </w:rPr>
        <w:tab/>
        <w:t xml:space="preserve"> </w:t>
      </w:r>
      <w:r>
        <w:rPr>
          <w:rFonts w:ascii="Calibri" w:eastAsia="Calibri" w:hAnsi="Calibri" w:cs="Calibri"/>
          <w:sz w:val="10"/>
        </w:rPr>
        <w:tab/>
        <w:t xml:space="preserve"> </w:t>
      </w:r>
    </w:p>
    <w:p w14:paraId="52C98A24" w14:textId="77777777" w:rsidR="008144B5" w:rsidRDefault="00187A9E">
      <w:pPr>
        <w:numPr>
          <w:ilvl w:val="0"/>
          <w:numId w:val="19"/>
        </w:numPr>
        <w:ind w:hanging="1441"/>
        <w:jc w:val="left"/>
      </w:pPr>
      <w:r>
        <w:rPr>
          <w:b/>
        </w:rPr>
        <w:t>Instructional Materials Formally</w:t>
      </w:r>
      <w:r>
        <w:t xml:space="preserve"> </w:t>
      </w:r>
      <w:r>
        <w:rPr>
          <w:b/>
        </w:rPr>
        <w:t>Published:</w:t>
      </w:r>
      <w:r>
        <w:t xml:space="preserve"> </w:t>
      </w:r>
      <w:r>
        <w:tab/>
        <w:t xml:space="preserve">None </w:t>
      </w:r>
    </w:p>
    <w:p w14:paraId="18C562F1" w14:textId="77777777" w:rsidR="008144B5" w:rsidRDefault="00187A9E">
      <w:pPr>
        <w:spacing w:after="45" w:line="259" w:lineRule="auto"/>
        <w:ind w:left="720" w:firstLine="0"/>
        <w:jc w:val="left"/>
      </w:pPr>
      <w:r>
        <w:rPr>
          <w:rFonts w:ascii="Calibri" w:eastAsia="Calibri" w:hAnsi="Calibri" w:cs="Calibri"/>
          <w:sz w:val="13"/>
        </w:rPr>
        <w:t xml:space="preserve"> </w:t>
      </w:r>
    </w:p>
    <w:p w14:paraId="6771858D" w14:textId="77777777" w:rsidR="008144B5" w:rsidRDefault="00187A9E">
      <w:pPr>
        <w:numPr>
          <w:ilvl w:val="2"/>
          <w:numId w:val="20"/>
        </w:numPr>
        <w:ind w:right="95" w:firstLine="0"/>
      </w:pPr>
      <w:r>
        <w:t xml:space="preserve">Textbooks </w:t>
      </w:r>
    </w:p>
    <w:p w14:paraId="091D4F70" w14:textId="77777777" w:rsidR="008144B5" w:rsidRDefault="00187A9E">
      <w:pPr>
        <w:numPr>
          <w:ilvl w:val="2"/>
          <w:numId w:val="20"/>
        </w:numPr>
        <w:ind w:right="95" w:firstLine="0"/>
      </w:pPr>
      <w:r>
        <w:t xml:space="preserve">Study Guides/Laboratory Workbooks </w:t>
      </w:r>
    </w:p>
    <w:p w14:paraId="447D2DAA" w14:textId="77777777" w:rsidR="008144B5" w:rsidRDefault="00187A9E">
      <w:pPr>
        <w:numPr>
          <w:ilvl w:val="2"/>
          <w:numId w:val="20"/>
        </w:numPr>
        <w:ind w:right="95" w:firstLine="0"/>
      </w:pPr>
      <w:r>
        <w:t>Other Published Materials: Revision of Instructor’s Manual and Test Bank Questions for Physical Geology Text Book (</w:t>
      </w:r>
      <w:proofErr w:type="spellStart"/>
      <w:r>
        <w:t>Chernicoff</w:t>
      </w:r>
      <w:proofErr w:type="spellEnd"/>
      <w:r>
        <w:t xml:space="preserve"> and Whitney, 4</w:t>
      </w:r>
      <w:r>
        <w:rPr>
          <w:vertAlign w:val="superscript"/>
        </w:rPr>
        <w:t xml:space="preserve">th </w:t>
      </w:r>
      <w:r>
        <w:t xml:space="preserve">Ed.). </w:t>
      </w:r>
    </w:p>
    <w:p w14:paraId="114DB285" w14:textId="77777777" w:rsidR="008144B5" w:rsidRDefault="00187A9E">
      <w:pPr>
        <w:spacing w:after="0" w:line="259" w:lineRule="auto"/>
        <w:ind w:left="720" w:firstLine="0"/>
        <w:jc w:val="left"/>
      </w:pPr>
      <w:r>
        <w:rPr>
          <w:rFonts w:ascii="Calibri" w:eastAsia="Calibri" w:hAnsi="Calibri" w:cs="Calibri"/>
          <w:sz w:val="22"/>
        </w:rPr>
        <w:t xml:space="preserve"> </w:t>
      </w:r>
    </w:p>
    <w:p w14:paraId="6CC65109" w14:textId="77777777" w:rsidR="008144B5" w:rsidRDefault="00187A9E">
      <w:pPr>
        <w:numPr>
          <w:ilvl w:val="0"/>
          <w:numId w:val="19"/>
        </w:numPr>
        <w:ind w:hanging="1441"/>
        <w:jc w:val="left"/>
      </w:pPr>
      <w:r>
        <w:rPr>
          <w:b/>
        </w:rPr>
        <w:t>Papers Presented</w:t>
      </w:r>
      <w:r>
        <w:t xml:space="preserve"> </w:t>
      </w:r>
    </w:p>
    <w:p w14:paraId="0F1FB35E" w14:textId="77777777" w:rsidR="008144B5" w:rsidRDefault="00187A9E">
      <w:pPr>
        <w:spacing w:after="0" w:line="259" w:lineRule="auto"/>
        <w:ind w:left="720" w:firstLine="0"/>
        <w:jc w:val="left"/>
      </w:pPr>
      <w:r>
        <w:rPr>
          <w:rFonts w:ascii="Calibri" w:eastAsia="Calibri" w:hAnsi="Calibri" w:cs="Calibri"/>
          <w:sz w:val="22"/>
        </w:rPr>
        <w:t xml:space="preserve"> </w:t>
      </w:r>
    </w:p>
    <w:p w14:paraId="4E30E29B" w14:textId="77777777" w:rsidR="008144B5" w:rsidRDefault="00187A9E">
      <w:pPr>
        <w:numPr>
          <w:ilvl w:val="0"/>
          <w:numId w:val="21"/>
        </w:numPr>
        <w:ind w:right="48" w:hanging="720"/>
        <w:jc w:val="left"/>
      </w:pPr>
      <w:r>
        <w:rPr>
          <w:b/>
        </w:rPr>
        <w:lastRenderedPageBreak/>
        <w:t>Invited and/or Refereed Internationally or Nationally</w:t>
      </w:r>
      <w:r>
        <w:t xml:space="preserve"> </w:t>
      </w:r>
    </w:p>
    <w:p w14:paraId="44723CC2" w14:textId="77777777" w:rsidR="008144B5" w:rsidRDefault="00187A9E">
      <w:pPr>
        <w:ind w:left="1166" w:right="1039" w:firstLine="0"/>
      </w:pPr>
      <w:r>
        <w:t xml:space="preserve">All the relevant information is given in Papers presented section. Some of the papers listed above are refereed and most of them are presented in National/International meetings. </w:t>
      </w:r>
    </w:p>
    <w:p w14:paraId="6D91C041" w14:textId="77777777" w:rsidR="008144B5" w:rsidRDefault="00187A9E">
      <w:pPr>
        <w:spacing w:after="0" w:line="259" w:lineRule="auto"/>
        <w:ind w:left="720" w:firstLine="0"/>
        <w:jc w:val="left"/>
      </w:pPr>
      <w:r>
        <w:rPr>
          <w:rFonts w:ascii="Calibri" w:eastAsia="Calibri" w:hAnsi="Calibri" w:cs="Calibri"/>
          <w:sz w:val="22"/>
        </w:rPr>
        <w:t xml:space="preserve"> </w:t>
      </w:r>
    </w:p>
    <w:p w14:paraId="0B897F65" w14:textId="77777777" w:rsidR="008144B5" w:rsidRDefault="00187A9E">
      <w:pPr>
        <w:numPr>
          <w:ilvl w:val="0"/>
          <w:numId w:val="21"/>
        </w:numPr>
        <w:ind w:right="48" w:hanging="720"/>
        <w:jc w:val="left"/>
      </w:pPr>
      <w:r>
        <w:t xml:space="preserve">Invited and/or Refereed </w:t>
      </w:r>
    </w:p>
    <w:p w14:paraId="34E8E9E2" w14:textId="77777777" w:rsidR="008144B5" w:rsidRDefault="00187A9E">
      <w:pPr>
        <w:ind w:left="1580" w:right="4950" w:firstLine="0"/>
      </w:pPr>
      <w:r>
        <w:t xml:space="preserve">Locally/Regionally. (Information given above) </w:t>
      </w:r>
    </w:p>
    <w:p w14:paraId="666152AC" w14:textId="77777777" w:rsidR="008144B5" w:rsidRDefault="00187A9E">
      <w:pPr>
        <w:spacing w:after="0" w:line="259" w:lineRule="auto"/>
        <w:ind w:left="720" w:firstLine="0"/>
        <w:jc w:val="left"/>
      </w:pPr>
      <w:r>
        <w:rPr>
          <w:rFonts w:ascii="Calibri" w:eastAsia="Calibri" w:hAnsi="Calibri" w:cs="Calibri"/>
          <w:sz w:val="22"/>
        </w:rPr>
        <w:t xml:space="preserve"> </w:t>
      </w:r>
    </w:p>
    <w:p w14:paraId="3EAD8CF1" w14:textId="77777777" w:rsidR="008144B5" w:rsidRDefault="00187A9E">
      <w:pPr>
        <w:tabs>
          <w:tab w:val="center" w:pos="975"/>
          <w:tab w:val="center" w:pos="4315"/>
        </w:tabs>
        <w:ind w:left="0" w:firstLine="0"/>
        <w:jc w:val="left"/>
      </w:pPr>
      <w:r>
        <w:rPr>
          <w:rFonts w:ascii="Calibri" w:eastAsia="Calibri" w:hAnsi="Calibri" w:cs="Calibri"/>
          <w:sz w:val="22"/>
        </w:rPr>
        <w:tab/>
      </w:r>
      <w:r>
        <w:rPr>
          <w:b/>
        </w:rPr>
        <w:t>M.</w:t>
      </w:r>
      <w:r>
        <w:rPr>
          <w:rFonts w:ascii="Arial" w:eastAsia="Arial" w:hAnsi="Arial" w:cs="Arial"/>
          <w:b/>
        </w:rPr>
        <w:t xml:space="preserve"> </w:t>
      </w:r>
      <w:r>
        <w:rPr>
          <w:rFonts w:ascii="Arial" w:eastAsia="Arial" w:hAnsi="Arial" w:cs="Arial"/>
          <w:b/>
        </w:rPr>
        <w:tab/>
      </w:r>
      <w:r>
        <w:rPr>
          <w:b/>
        </w:rPr>
        <w:t>Invited Seminars/ Lectures Presented and Workshops Attended:</w:t>
      </w:r>
      <w:r>
        <w:t xml:space="preserve"> </w:t>
      </w:r>
    </w:p>
    <w:p w14:paraId="2304C814" w14:textId="77777777" w:rsidR="008144B5" w:rsidRDefault="00187A9E">
      <w:pPr>
        <w:spacing w:after="0" w:line="259" w:lineRule="auto"/>
        <w:ind w:left="720" w:firstLine="0"/>
        <w:jc w:val="left"/>
      </w:pPr>
      <w:r>
        <w:rPr>
          <w:rFonts w:ascii="Calibri" w:eastAsia="Calibri" w:hAnsi="Calibri" w:cs="Calibri"/>
          <w:sz w:val="22"/>
        </w:rPr>
        <w:t xml:space="preserve"> </w:t>
      </w:r>
    </w:p>
    <w:p w14:paraId="1F580FC3" w14:textId="2C4C8899" w:rsidR="00CD5E28" w:rsidRPr="00CD5E28" w:rsidRDefault="00CD5E28" w:rsidP="00CD5E28">
      <w:pPr>
        <w:numPr>
          <w:ilvl w:val="0"/>
          <w:numId w:val="22"/>
        </w:numPr>
        <w:ind w:right="95" w:hanging="360"/>
      </w:pPr>
      <w:r w:rsidRPr="00B330E2">
        <w:rPr>
          <w:b/>
          <w:bCs/>
        </w:rPr>
        <w:t>Invited Seminar:</w:t>
      </w:r>
      <w:r>
        <w:t xml:space="preserve"> Delivered a</w:t>
      </w:r>
      <w:r>
        <w:t xml:space="preserve"> seminar at the </w:t>
      </w:r>
      <w:r w:rsidRPr="00CD5E28">
        <w:rPr>
          <w:i/>
          <w:iCs/>
        </w:rPr>
        <w:t>Indian Institute of Technology</w:t>
      </w:r>
      <w:r>
        <w:t>-</w:t>
      </w:r>
      <w:r w:rsidRPr="00CD5E28">
        <w:t>Gandhinagar, India on 21</w:t>
      </w:r>
      <w:r w:rsidRPr="00CD5E28">
        <w:rPr>
          <w:vertAlign w:val="superscript"/>
        </w:rPr>
        <w:t>st</w:t>
      </w:r>
      <w:r w:rsidRPr="00CD5E28">
        <w:t xml:space="preserve"> July 2023</w:t>
      </w:r>
      <w:r w:rsidRPr="00B330E2">
        <w:rPr>
          <w:b/>
          <w:bCs/>
        </w:rPr>
        <w:t xml:space="preserve"> </w:t>
      </w:r>
    </w:p>
    <w:p w14:paraId="6354FD9B" w14:textId="2A2D1A56" w:rsidR="00CD5E28" w:rsidRPr="00B330E2" w:rsidRDefault="004429E7" w:rsidP="00CD5E28">
      <w:pPr>
        <w:numPr>
          <w:ilvl w:val="0"/>
          <w:numId w:val="22"/>
        </w:numPr>
        <w:ind w:right="95" w:hanging="360"/>
      </w:pPr>
      <w:r w:rsidRPr="00B330E2">
        <w:rPr>
          <w:b/>
          <w:bCs/>
        </w:rPr>
        <w:t>Invited Seminar</w:t>
      </w:r>
      <w:r>
        <w:rPr>
          <w:b/>
          <w:bCs/>
        </w:rPr>
        <w:t>s</w:t>
      </w:r>
      <w:r w:rsidRPr="00B330E2">
        <w:rPr>
          <w:b/>
          <w:bCs/>
        </w:rPr>
        <w:t>:</w:t>
      </w:r>
      <w:r>
        <w:t xml:space="preserve"> Delivered a </w:t>
      </w:r>
      <w:r w:rsidR="00CD5E28">
        <w:t>colloquium</w:t>
      </w:r>
      <w:r>
        <w:t xml:space="preserve"> at the </w:t>
      </w:r>
      <w:r>
        <w:rPr>
          <w:i/>
          <w:iCs/>
        </w:rPr>
        <w:t>Physical Research Laboratory</w:t>
      </w:r>
      <w:r>
        <w:t xml:space="preserve"> (</w:t>
      </w:r>
      <w:r>
        <w:t>PRL</w:t>
      </w:r>
      <w:r>
        <w:t xml:space="preserve">) at </w:t>
      </w:r>
      <w:r>
        <w:t>Ahmedabad</w:t>
      </w:r>
      <w:r>
        <w:t>, India on 1</w:t>
      </w:r>
      <w:r>
        <w:t>9</w:t>
      </w:r>
      <w:r w:rsidRPr="004429E7">
        <w:rPr>
          <w:vertAlign w:val="superscript"/>
        </w:rPr>
        <w:t>th</w:t>
      </w:r>
      <w:r>
        <w:t xml:space="preserve"> July 2023</w:t>
      </w:r>
      <w:r w:rsidR="00CD5E28">
        <w:t>, entitled: “</w:t>
      </w:r>
      <w:r w:rsidR="00CD5E28" w:rsidRPr="00CD5E28">
        <w:rPr>
          <w:u w:val="single"/>
        </w:rPr>
        <w:t xml:space="preserve">82_PRL Ka Amrut </w:t>
      </w:r>
      <w:proofErr w:type="spellStart"/>
      <w:r w:rsidR="00CD5E28" w:rsidRPr="00CD5E28">
        <w:rPr>
          <w:u w:val="single"/>
        </w:rPr>
        <w:t>Vyakhyan</w:t>
      </w:r>
      <w:proofErr w:type="spellEnd"/>
      <w:r w:rsidR="00CD5E28" w:rsidRPr="00CD5E28">
        <w:rPr>
          <w:u w:val="single"/>
        </w:rPr>
        <w:t>.</w:t>
      </w:r>
      <w:proofErr w:type="gramStart"/>
      <w:r w:rsidR="00CD5E28">
        <w:t>” ;</w:t>
      </w:r>
      <w:proofErr w:type="gramEnd"/>
      <w:r w:rsidR="00CD5E28">
        <w:t xml:space="preserve"> Second talk d</w:t>
      </w:r>
      <w:r w:rsidR="00CD5E28">
        <w:t>elivered a</w:t>
      </w:r>
      <w:r w:rsidR="00CD5E28">
        <w:t xml:space="preserve">t PRL </w:t>
      </w:r>
      <w:r w:rsidR="00CD5E28">
        <w:t xml:space="preserve">on </w:t>
      </w:r>
      <w:r w:rsidR="00CD5E28">
        <w:t>20</w:t>
      </w:r>
      <w:r w:rsidR="00CD5E28" w:rsidRPr="004429E7">
        <w:rPr>
          <w:vertAlign w:val="superscript"/>
        </w:rPr>
        <w:t>th</w:t>
      </w:r>
      <w:r w:rsidR="00CD5E28">
        <w:t xml:space="preserve"> July 2023</w:t>
      </w:r>
    </w:p>
    <w:p w14:paraId="1BA7ED82" w14:textId="13F1415B" w:rsidR="00B330E2" w:rsidRPr="00B330E2" w:rsidRDefault="00B330E2">
      <w:pPr>
        <w:numPr>
          <w:ilvl w:val="0"/>
          <w:numId w:val="22"/>
        </w:numPr>
        <w:ind w:right="95" w:hanging="360"/>
      </w:pPr>
      <w:r w:rsidRPr="00B330E2">
        <w:rPr>
          <w:b/>
          <w:bCs/>
        </w:rPr>
        <w:t>Invited Seminar:</w:t>
      </w:r>
      <w:r>
        <w:t xml:space="preserve"> Delivered a talk at the </w:t>
      </w:r>
      <w:r w:rsidRPr="00B330E2">
        <w:rPr>
          <w:i/>
          <w:iCs/>
        </w:rPr>
        <w:t>Indian</w:t>
      </w:r>
      <w:r w:rsidRPr="00B330E2">
        <w:rPr>
          <w:i/>
          <w:iCs/>
        </w:rPr>
        <w:t xml:space="preserve"> Institute of Science Education and Research</w:t>
      </w:r>
      <w:r>
        <w:t xml:space="preserve"> (IISER)</w:t>
      </w:r>
      <w:r w:rsidR="004429E7">
        <w:t xml:space="preserve"> at Pune, India on 17</w:t>
      </w:r>
      <w:r w:rsidR="004429E7" w:rsidRPr="004429E7">
        <w:rPr>
          <w:vertAlign w:val="superscript"/>
        </w:rPr>
        <w:t>th</w:t>
      </w:r>
      <w:r w:rsidR="004429E7">
        <w:t xml:space="preserve"> July 2023</w:t>
      </w:r>
    </w:p>
    <w:p w14:paraId="564B3502" w14:textId="68A1A0EF" w:rsidR="004010FC" w:rsidRPr="004010FC" w:rsidRDefault="004010FC">
      <w:pPr>
        <w:numPr>
          <w:ilvl w:val="0"/>
          <w:numId w:val="22"/>
        </w:numPr>
        <w:ind w:right="95" w:hanging="360"/>
      </w:pPr>
      <w:r w:rsidRPr="00B330E2">
        <w:rPr>
          <w:b/>
          <w:bCs/>
        </w:rPr>
        <w:t>Invited Seminar:</w:t>
      </w:r>
      <w:r>
        <w:t xml:space="preserve"> </w:t>
      </w:r>
      <w:r w:rsidR="00B330E2">
        <w:t xml:space="preserve">Delivered a talk at the </w:t>
      </w:r>
      <w:r w:rsidR="00B330E2" w:rsidRPr="004429E7">
        <w:rPr>
          <w:i/>
          <w:iCs/>
        </w:rPr>
        <w:t>Indian Institute of Tropical Meteorology</w:t>
      </w:r>
      <w:r w:rsidR="00B330E2">
        <w:t>, Pune, India 0n 14</w:t>
      </w:r>
      <w:r w:rsidR="00B330E2" w:rsidRPr="00B330E2">
        <w:rPr>
          <w:vertAlign w:val="superscript"/>
        </w:rPr>
        <w:t>th</w:t>
      </w:r>
      <w:r w:rsidR="00B330E2">
        <w:t xml:space="preserve"> July 2023</w:t>
      </w:r>
    </w:p>
    <w:p w14:paraId="097C6888" w14:textId="6EAF4DDE" w:rsidR="008144B5" w:rsidRDefault="00187A9E">
      <w:pPr>
        <w:numPr>
          <w:ilvl w:val="0"/>
          <w:numId w:val="22"/>
        </w:numPr>
        <w:ind w:right="95" w:hanging="360"/>
      </w:pPr>
      <w:r>
        <w:rPr>
          <w:b/>
        </w:rPr>
        <w:t>Invited Seminar:</w:t>
      </w:r>
      <w:r>
        <w:t xml:space="preserve"> Delivered three seminars, one each day during 27-29 May 2019 at the Indian Institute of Science, Bengaluru, India. </w:t>
      </w:r>
    </w:p>
    <w:p w14:paraId="04C2E4E7" w14:textId="77777777" w:rsidR="008144B5" w:rsidRDefault="00187A9E">
      <w:pPr>
        <w:numPr>
          <w:ilvl w:val="0"/>
          <w:numId w:val="22"/>
        </w:numPr>
        <w:spacing w:after="6" w:line="249" w:lineRule="auto"/>
        <w:ind w:right="95" w:hanging="360"/>
      </w:pPr>
      <w:r>
        <w:rPr>
          <w:b/>
        </w:rPr>
        <w:t>Invited:</w:t>
      </w:r>
      <w:r>
        <w:t xml:space="preserve"> Conducted GIAN (</w:t>
      </w:r>
      <w:r>
        <w:rPr>
          <w:i/>
        </w:rPr>
        <w:t>Global Initiative for Academic Networking</w:t>
      </w:r>
      <w:r>
        <w:t xml:space="preserve">, Government of India) </w:t>
      </w:r>
    </w:p>
    <w:p w14:paraId="43D42DF0" w14:textId="77777777" w:rsidR="008144B5" w:rsidRDefault="00187A9E">
      <w:pPr>
        <w:ind w:left="1166" w:right="95" w:firstLine="0"/>
      </w:pPr>
      <w:r>
        <w:t xml:space="preserve">Workshop for 2 weeks (14 – 24 May 2019) entitled “Applications of Nuclear </w:t>
      </w:r>
      <w:proofErr w:type="spellStart"/>
      <w:r>
        <w:t>Technniques</w:t>
      </w:r>
      <w:proofErr w:type="spellEnd"/>
      <w:r>
        <w:t xml:space="preserve"> in the </w:t>
      </w:r>
    </w:p>
    <w:p w14:paraId="3DF3169F" w14:textId="77777777" w:rsidR="008144B5" w:rsidRDefault="00187A9E" w:rsidP="004010FC">
      <w:pPr>
        <w:spacing w:after="0" w:line="240" w:lineRule="auto"/>
        <w:ind w:left="1166" w:right="576" w:firstLine="0"/>
      </w:pPr>
      <w:r>
        <w:t xml:space="preserve">Investigation of Monsoon Dynamics and Atmospheric Pollutants” at Mangalore University, India, with 28 participants from different parts of India (sponsored by the Government of India).   </w:t>
      </w:r>
    </w:p>
    <w:p w14:paraId="31B7A1B6" w14:textId="77777777" w:rsidR="008144B5" w:rsidRDefault="00187A9E" w:rsidP="004010FC">
      <w:pPr>
        <w:numPr>
          <w:ilvl w:val="0"/>
          <w:numId w:val="22"/>
        </w:numPr>
        <w:spacing w:after="0" w:line="240" w:lineRule="auto"/>
        <w:ind w:right="95" w:hanging="360"/>
      </w:pPr>
      <w:r>
        <w:rPr>
          <w:b/>
        </w:rPr>
        <w:t xml:space="preserve">Keynote Speaker: </w:t>
      </w:r>
      <w:r>
        <w:t>‘4</w:t>
      </w:r>
      <w:r>
        <w:rPr>
          <w:sz w:val="31"/>
          <w:vertAlign w:val="superscript"/>
        </w:rPr>
        <w:t xml:space="preserve">th </w:t>
      </w:r>
      <w:r>
        <w:t xml:space="preserve">International Conference on Po and Radioactive Pb Isotopes’, East China Normal University, Shanghai, China, 8-11 April 2019. </w:t>
      </w:r>
    </w:p>
    <w:p w14:paraId="6CC395B0" w14:textId="77777777" w:rsidR="008144B5" w:rsidRDefault="00187A9E">
      <w:pPr>
        <w:numPr>
          <w:ilvl w:val="0"/>
          <w:numId w:val="22"/>
        </w:numPr>
        <w:ind w:right="95" w:hanging="360"/>
      </w:pPr>
      <w:r>
        <w:rPr>
          <w:b/>
        </w:rPr>
        <w:t>Invited Workshop:</w:t>
      </w:r>
      <w:r>
        <w:t xml:space="preserve"> “Expert Meeting on capacities gap analysis and action planning for assistance in sustainable marine and coastal management to LAC”, 9-13 July 2018, MEL-IAEA, Monaco. </w:t>
      </w:r>
    </w:p>
    <w:p w14:paraId="26526139" w14:textId="77777777" w:rsidR="008144B5" w:rsidRDefault="00187A9E">
      <w:pPr>
        <w:numPr>
          <w:ilvl w:val="0"/>
          <w:numId w:val="22"/>
        </w:numPr>
        <w:ind w:right="95" w:hanging="360"/>
      </w:pPr>
      <w:r>
        <w:rPr>
          <w:b/>
        </w:rPr>
        <w:t>Invited Seminar:</w:t>
      </w:r>
      <w:r>
        <w:t xml:space="preserve"> Delivered three seminars, 27 June 2018, Stellenbosch University, Cape Town, S. Africa </w:t>
      </w:r>
    </w:p>
    <w:p w14:paraId="41688AEB" w14:textId="77777777" w:rsidR="008144B5" w:rsidRDefault="00187A9E">
      <w:pPr>
        <w:numPr>
          <w:ilvl w:val="0"/>
          <w:numId w:val="22"/>
        </w:numPr>
        <w:ind w:right="95" w:hanging="360"/>
      </w:pPr>
      <w:r>
        <w:rPr>
          <w:b/>
        </w:rPr>
        <w:t>Keynote Speaker:</w:t>
      </w:r>
      <w:r>
        <w:t xml:space="preserve"> 13th Annual </w:t>
      </w:r>
      <w:proofErr w:type="spellStart"/>
      <w:r>
        <w:t>AfricaArray</w:t>
      </w:r>
      <w:proofErr w:type="spellEnd"/>
      <w:r>
        <w:t xml:space="preserve"> Workshop, 24-27 June 2018, The University of the Witwatersrand, Johannesburg, S. Africa </w:t>
      </w:r>
    </w:p>
    <w:p w14:paraId="62A63096" w14:textId="77777777" w:rsidR="008144B5" w:rsidRDefault="00187A9E">
      <w:pPr>
        <w:numPr>
          <w:ilvl w:val="0"/>
          <w:numId w:val="22"/>
        </w:numPr>
        <w:spacing w:line="247" w:lineRule="auto"/>
        <w:ind w:right="95" w:hanging="360"/>
      </w:pPr>
      <w:r>
        <w:rPr>
          <w:b/>
        </w:rPr>
        <w:t>Invited Seminar:</w:t>
      </w:r>
      <w:r>
        <w:t xml:space="preserve"> Delivered two talks: </w:t>
      </w:r>
      <w:proofErr w:type="spellStart"/>
      <w:r>
        <w:t>i</w:t>
      </w:r>
      <w:proofErr w:type="spellEnd"/>
      <w:r>
        <w:t>) Guest lecture in “</w:t>
      </w:r>
      <w:r>
        <w:rPr>
          <w:i/>
        </w:rPr>
        <w:t>Environmental Oceanography</w:t>
      </w:r>
      <w:r>
        <w:t xml:space="preserve">” course (for undergraduates); and ii) College-wide seminar to all the students/faculty/staff, College of Earth and Environmental Sciences, Seoul National University, South Korea, Dec. 4-5, 2017. </w:t>
      </w:r>
    </w:p>
    <w:p w14:paraId="1CA2D4D1" w14:textId="77777777" w:rsidR="008144B5" w:rsidRDefault="00187A9E">
      <w:pPr>
        <w:numPr>
          <w:ilvl w:val="0"/>
          <w:numId w:val="22"/>
        </w:numPr>
        <w:ind w:right="95" w:hanging="360"/>
      </w:pPr>
      <w:r>
        <w:rPr>
          <w:b/>
        </w:rPr>
        <w:t xml:space="preserve">Invited Seminar at the International Seminar on Ocean Science and Technology: </w:t>
      </w:r>
      <w:r>
        <w:t xml:space="preserve">Korea Ocean Science and Technology Institute (KIOST), Dec. 4-5, 2017, Busan, Republic of Korea. </w:t>
      </w:r>
    </w:p>
    <w:p w14:paraId="2DCB261A" w14:textId="77777777" w:rsidR="008144B5" w:rsidRDefault="00187A9E">
      <w:pPr>
        <w:numPr>
          <w:ilvl w:val="0"/>
          <w:numId w:val="22"/>
        </w:numPr>
        <w:ind w:right="95" w:hanging="360"/>
      </w:pPr>
      <w:r>
        <w:rPr>
          <w:b/>
        </w:rPr>
        <w:t xml:space="preserve">Invited Seminar: </w:t>
      </w:r>
      <w:r>
        <w:t xml:space="preserve">Department of Earth and Environmental Science, University of Michigan, Ann Arbor, 10 November 2017. </w:t>
      </w:r>
    </w:p>
    <w:p w14:paraId="6581748E" w14:textId="77777777" w:rsidR="008144B5" w:rsidRDefault="00187A9E">
      <w:pPr>
        <w:numPr>
          <w:ilvl w:val="0"/>
          <w:numId w:val="22"/>
        </w:numPr>
        <w:ind w:right="95" w:hanging="360"/>
      </w:pPr>
      <w:r>
        <w:rPr>
          <w:b/>
        </w:rPr>
        <w:t xml:space="preserve">Invited Talk: </w:t>
      </w:r>
      <w:r>
        <w:t xml:space="preserve">ECSA 2017 Conference, 16-20 October 2017, Shanghai, China. </w:t>
      </w:r>
    </w:p>
    <w:p w14:paraId="326165DF" w14:textId="77777777" w:rsidR="008144B5" w:rsidRDefault="00187A9E">
      <w:pPr>
        <w:numPr>
          <w:ilvl w:val="0"/>
          <w:numId w:val="22"/>
        </w:numPr>
        <w:spacing w:after="204"/>
        <w:ind w:right="95" w:hanging="360"/>
      </w:pPr>
      <w:r>
        <w:rPr>
          <w:b/>
        </w:rPr>
        <w:t xml:space="preserve">Invited Workshop: </w:t>
      </w:r>
      <w:r>
        <w:t xml:space="preserve">“Data Synthesis Workshop, Miami, FL, 23-26 October 2017. </w:t>
      </w:r>
    </w:p>
    <w:p w14:paraId="5D8DE045" w14:textId="77777777" w:rsidR="008144B5" w:rsidRDefault="00187A9E">
      <w:pPr>
        <w:numPr>
          <w:ilvl w:val="0"/>
          <w:numId w:val="22"/>
        </w:numPr>
        <w:ind w:right="95" w:hanging="360"/>
      </w:pPr>
      <w:r>
        <w:rPr>
          <w:b/>
        </w:rPr>
        <w:t xml:space="preserve">Invited Seminar: </w:t>
      </w:r>
      <w:r>
        <w:t>Institute of Earth and Environment – Chinese Academy of Science, Xi’an, China, 29</w:t>
      </w:r>
      <w:r>
        <w:rPr>
          <w:sz w:val="31"/>
          <w:vertAlign w:val="superscript"/>
        </w:rPr>
        <w:t xml:space="preserve">th </w:t>
      </w:r>
      <w:r>
        <w:t xml:space="preserve">July 2017. </w:t>
      </w:r>
    </w:p>
    <w:p w14:paraId="26E1A31D" w14:textId="77777777" w:rsidR="008144B5" w:rsidRDefault="00187A9E">
      <w:pPr>
        <w:numPr>
          <w:ilvl w:val="0"/>
          <w:numId w:val="22"/>
        </w:numPr>
        <w:spacing w:after="73" w:line="249" w:lineRule="auto"/>
        <w:ind w:right="95" w:hanging="360"/>
      </w:pPr>
      <w:r>
        <w:rPr>
          <w:b/>
        </w:rPr>
        <w:t>Keynote Speaker at the International Seminar</w:t>
      </w:r>
      <w:r>
        <w:t xml:space="preserve">: </w:t>
      </w:r>
      <w:r>
        <w:rPr>
          <w:i/>
        </w:rPr>
        <w:t>New Ocean Observation Initiatives and New Applications of Ocean Sciences for Sustainable Development</w:t>
      </w:r>
      <w:r>
        <w:t xml:space="preserve">, Nov. 30 – Dec. 02, 2016, KIOST, </w:t>
      </w:r>
      <w:proofErr w:type="spellStart"/>
      <w:r>
        <w:t>Ansan</w:t>
      </w:r>
      <w:proofErr w:type="spellEnd"/>
      <w:r>
        <w:t xml:space="preserve">, Republic of Korea. </w:t>
      </w:r>
    </w:p>
    <w:p w14:paraId="393B6687" w14:textId="77777777" w:rsidR="008144B5" w:rsidRDefault="00187A9E">
      <w:pPr>
        <w:numPr>
          <w:ilvl w:val="0"/>
          <w:numId w:val="22"/>
        </w:numPr>
        <w:ind w:right="95" w:hanging="360"/>
      </w:pPr>
      <w:r>
        <w:rPr>
          <w:b/>
        </w:rPr>
        <w:t xml:space="preserve">Invited Workshop: </w:t>
      </w:r>
      <w:r>
        <w:t>“SKLEC 3</w:t>
      </w:r>
      <w:r>
        <w:rPr>
          <w:sz w:val="31"/>
          <w:vertAlign w:val="superscript"/>
        </w:rPr>
        <w:t xml:space="preserve">rd </w:t>
      </w:r>
      <w:r>
        <w:t xml:space="preserve">International Consultation Meeting and the Workshop on Estuarine and Coastal Research, Shanghai, China (October 19 – 21, 2016). </w:t>
      </w:r>
    </w:p>
    <w:p w14:paraId="36D91E76" w14:textId="77777777" w:rsidR="008144B5" w:rsidRDefault="00187A9E">
      <w:pPr>
        <w:numPr>
          <w:ilvl w:val="0"/>
          <w:numId w:val="22"/>
        </w:numPr>
        <w:ind w:right="95" w:hanging="360"/>
      </w:pPr>
      <w:r>
        <w:rPr>
          <w:b/>
        </w:rPr>
        <w:t xml:space="preserve">Invited Workshop: </w:t>
      </w:r>
      <w:r>
        <w:t xml:space="preserve">“GEOTRACES: Alaska-Tahiti Planning Workshop, La Jolla, CA, 5-7, 2016. </w:t>
      </w:r>
    </w:p>
    <w:p w14:paraId="42727167" w14:textId="77777777" w:rsidR="008144B5" w:rsidRDefault="00187A9E">
      <w:pPr>
        <w:numPr>
          <w:ilvl w:val="0"/>
          <w:numId w:val="22"/>
        </w:numPr>
        <w:spacing w:after="56"/>
        <w:ind w:right="95" w:hanging="360"/>
      </w:pPr>
      <w:r>
        <w:rPr>
          <w:b/>
        </w:rPr>
        <w:t xml:space="preserve">Invited Workshop: </w:t>
      </w:r>
      <w:r>
        <w:t xml:space="preserve">“GEOTRACES: Data Synthesis Workshop, New York, August 1-4, 2016. </w:t>
      </w:r>
    </w:p>
    <w:p w14:paraId="3B7562C5" w14:textId="77777777" w:rsidR="008144B5" w:rsidRDefault="00187A9E">
      <w:pPr>
        <w:numPr>
          <w:ilvl w:val="0"/>
          <w:numId w:val="22"/>
        </w:numPr>
        <w:ind w:right="95" w:hanging="360"/>
      </w:pPr>
      <w:r>
        <w:rPr>
          <w:b/>
        </w:rPr>
        <w:t xml:space="preserve">Invited Seminar: </w:t>
      </w:r>
      <w:r>
        <w:t>National Institute of Oceanography, Dona Paula, Goa, 30</w:t>
      </w:r>
      <w:r>
        <w:rPr>
          <w:sz w:val="31"/>
          <w:vertAlign w:val="superscript"/>
        </w:rPr>
        <w:t xml:space="preserve">th </w:t>
      </w:r>
      <w:r>
        <w:t xml:space="preserve">October, 2015. </w:t>
      </w:r>
    </w:p>
    <w:p w14:paraId="215AFE0E" w14:textId="77777777" w:rsidR="008144B5" w:rsidRDefault="00187A9E">
      <w:pPr>
        <w:numPr>
          <w:ilvl w:val="0"/>
          <w:numId w:val="22"/>
        </w:numPr>
        <w:spacing w:after="35"/>
        <w:ind w:right="95" w:hanging="360"/>
      </w:pPr>
      <w:r>
        <w:rPr>
          <w:b/>
        </w:rPr>
        <w:t xml:space="preserve">Invited Talk: </w:t>
      </w:r>
      <w:r>
        <w:t>20</w:t>
      </w:r>
      <w:r>
        <w:rPr>
          <w:sz w:val="31"/>
          <w:vertAlign w:val="superscript"/>
        </w:rPr>
        <w:t xml:space="preserve">th </w:t>
      </w:r>
      <w:r>
        <w:t>Radiation in the Environment National Symposium, Mangalore University, India, 2629</w:t>
      </w:r>
      <w:r>
        <w:rPr>
          <w:sz w:val="31"/>
          <w:vertAlign w:val="superscript"/>
        </w:rPr>
        <w:t xml:space="preserve">th </w:t>
      </w:r>
      <w:r>
        <w:t xml:space="preserve">October. </w:t>
      </w:r>
    </w:p>
    <w:p w14:paraId="3AD1146F" w14:textId="77777777" w:rsidR="008144B5" w:rsidRDefault="00187A9E">
      <w:pPr>
        <w:numPr>
          <w:ilvl w:val="0"/>
          <w:numId w:val="22"/>
        </w:numPr>
        <w:ind w:right="95" w:hanging="360"/>
      </w:pPr>
      <w:r>
        <w:rPr>
          <w:b/>
        </w:rPr>
        <w:t xml:space="preserve">Invited Talk: </w:t>
      </w:r>
      <w:r>
        <w:t>‘3</w:t>
      </w:r>
      <w:r>
        <w:rPr>
          <w:sz w:val="31"/>
          <w:vertAlign w:val="superscript"/>
        </w:rPr>
        <w:t xml:space="preserve">rd </w:t>
      </w:r>
      <w:r>
        <w:t xml:space="preserve">International Conference on Po and Radioactive Pb Isotopes’, </w:t>
      </w:r>
      <w:proofErr w:type="spellStart"/>
      <w:r>
        <w:t>Kusadasi</w:t>
      </w:r>
      <w:proofErr w:type="spellEnd"/>
      <w:r>
        <w:t xml:space="preserve">, Turkey, 1114 October, 2015. </w:t>
      </w:r>
    </w:p>
    <w:p w14:paraId="0209CCC1" w14:textId="77777777" w:rsidR="008144B5" w:rsidRDefault="00187A9E">
      <w:pPr>
        <w:numPr>
          <w:ilvl w:val="0"/>
          <w:numId w:val="22"/>
        </w:numPr>
        <w:ind w:right="95" w:hanging="360"/>
      </w:pPr>
      <w:r>
        <w:rPr>
          <w:b/>
        </w:rPr>
        <w:t xml:space="preserve">Invited Talk: </w:t>
      </w:r>
      <w:r>
        <w:t xml:space="preserve">ENVIRAD2015, Thessaloniki, Greece, 21-25 September 2015. </w:t>
      </w:r>
    </w:p>
    <w:p w14:paraId="4D00C734" w14:textId="77777777" w:rsidR="008144B5" w:rsidRDefault="00187A9E">
      <w:pPr>
        <w:numPr>
          <w:ilvl w:val="0"/>
          <w:numId w:val="22"/>
        </w:numPr>
        <w:ind w:right="95" w:hanging="360"/>
      </w:pPr>
      <w:r>
        <w:rPr>
          <w:b/>
        </w:rPr>
        <w:lastRenderedPageBreak/>
        <w:t xml:space="preserve">Invited Seminar: </w:t>
      </w:r>
      <w:r>
        <w:t xml:space="preserve">Health Physics Society of the Great Lakes Chapter, Dearborn, Michigan, September 4, 2015. </w:t>
      </w:r>
    </w:p>
    <w:p w14:paraId="31E6ED7C" w14:textId="77777777" w:rsidR="008144B5" w:rsidRDefault="00187A9E">
      <w:pPr>
        <w:numPr>
          <w:ilvl w:val="0"/>
          <w:numId w:val="22"/>
        </w:numPr>
        <w:ind w:right="95" w:hanging="360"/>
      </w:pPr>
      <w:r>
        <w:rPr>
          <w:b/>
        </w:rPr>
        <w:t xml:space="preserve">Invited Talk: </w:t>
      </w:r>
      <w:r>
        <w:t xml:space="preserve">State Key Laboratory for Estuarine and Coastal Research Institute, East China Normal University, Shanghai, China, August 4, 2014. </w:t>
      </w:r>
    </w:p>
    <w:p w14:paraId="0331857E" w14:textId="77777777" w:rsidR="008144B5" w:rsidRDefault="00187A9E">
      <w:pPr>
        <w:numPr>
          <w:ilvl w:val="0"/>
          <w:numId w:val="22"/>
        </w:numPr>
        <w:ind w:right="95" w:hanging="360"/>
      </w:pPr>
      <w:r>
        <w:rPr>
          <w:b/>
        </w:rPr>
        <w:t xml:space="preserve">Invited Talk: </w:t>
      </w:r>
      <w:r>
        <w:t xml:space="preserve">Goldschmidt2014, Sacramento, CA, 8-13 June, 2014. </w:t>
      </w:r>
    </w:p>
    <w:p w14:paraId="1DDAE547" w14:textId="77777777" w:rsidR="008144B5" w:rsidRDefault="00187A9E">
      <w:pPr>
        <w:numPr>
          <w:ilvl w:val="0"/>
          <w:numId w:val="22"/>
        </w:numPr>
        <w:ind w:right="95" w:hanging="360"/>
      </w:pPr>
      <w:r>
        <w:rPr>
          <w:b/>
        </w:rPr>
        <w:t xml:space="preserve">Invited Seminars: </w:t>
      </w:r>
      <w:r>
        <w:t xml:space="preserve">Delivered 3 seminars at </w:t>
      </w:r>
      <w:proofErr w:type="spellStart"/>
      <w:r>
        <w:t>Ege</w:t>
      </w:r>
      <w:proofErr w:type="spellEnd"/>
      <w:r>
        <w:t xml:space="preserve"> University, Izmir, Turkey (one each at Nuclear Science Institute; Center for Environmental Studies; and Science and Technology Research Center) </w:t>
      </w:r>
    </w:p>
    <w:p w14:paraId="719A989A" w14:textId="77777777" w:rsidR="008144B5" w:rsidRDefault="00187A9E">
      <w:pPr>
        <w:numPr>
          <w:ilvl w:val="0"/>
          <w:numId w:val="22"/>
        </w:numPr>
        <w:spacing w:after="68"/>
        <w:ind w:right="95" w:hanging="360"/>
      </w:pPr>
      <w:r>
        <w:rPr>
          <w:b/>
        </w:rPr>
        <w:t xml:space="preserve">Plenary Session Speaker </w:t>
      </w:r>
      <w:r>
        <w:t xml:space="preserve">at the Second International Conference on Po and Radioactive Pb isotopes, 1113 February 2013, Mangalore, India. </w:t>
      </w:r>
    </w:p>
    <w:p w14:paraId="52DD4B8C" w14:textId="77777777" w:rsidR="008144B5" w:rsidRDefault="00187A9E">
      <w:pPr>
        <w:numPr>
          <w:ilvl w:val="0"/>
          <w:numId w:val="22"/>
        </w:numPr>
        <w:ind w:right="95" w:hanging="360"/>
      </w:pPr>
      <w:r>
        <w:rPr>
          <w:b/>
        </w:rPr>
        <w:t xml:space="preserve">Invited Talk: </w:t>
      </w:r>
      <w:r>
        <w:t>Two seminars at the Department of Geology, Anna University, Chennai, India on 8</w:t>
      </w:r>
      <w:r>
        <w:rPr>
          <w:sz w:val="31"/>
          <w:vertAlign w:val="superscript"/>
        </w:rPr>
        <w:t xml:space="preserve">th </w:t>
      </w:r>
      <w:r>
        <w:t xml:space="preserve">Feb. 2013. </w:t>
      </w:r>
    </w:p>
    <w:p w14:paraId="0EA82097" w14:textId="77777777" w:rsidR="008144B5" w:rsidRDefault="00187A9E">
      <w:pPr>
        <w:numPr>
          <w:ilvl w:val="0"/>
          <w:numId w:val="22"/>
        </w:numPr>
        <w:ind w:right="95" w:hanging="360"/>
      </w:pPr>
      <w:r>
        <w:rPr>
          <w:b/>
        </w:rPr>
        <w:t xml:space="preserve">Invited Talk: </w:t>
      </w:r>
      <w:r>
        <w:t xml:space="preserve">Case Western Reserve University – Earth and Environmental Science Department, </w:t>
      </w:r>
      <w:proofErr w:type="spellStart"/>
      <w:r>
        <w:t>Ocotber</w:t>
      </w:r>
      <w:proofErr w:type="spellEnd"/>
      <w:r>
        <w:t xml:space="preserve"> 5, 2012. </w:t>
      </w:r>
    </w:p>
    <w:p w14:paraId="62F6F574" w14:textId="77777777" w:rsidR="008144B5" w:rsidRDefault="00187A9E">
      <w:pPr>
        <w:numPr>
          <w:ilvl w:val="0"/>
          <w:numId w:val="22"/>
        </w:numPr>
        <w:ind w:right="95" w:hanging="360"/>
      </w:pPr>
      <w:r>
        <w:rPr>
          <w:b/>
        </w:rPr>
        <w:t xml:space="preserve">Invited Workshop: </w:t>
      </w:r>
      <w:r>
        <w:t xml:space="preserve">“GEOTRACES: Arctic Implementation Plan Workshop, Arlington, VA, June 13-15, 2012. </w:t>
      </w:r>
    </w:p>
    <w:p w14:paraId="3733509D" w14:textId="77777777" w:rsidR="008144B5" w:rsidRDefault="00187A9E">
      <w:pPr>
        <w:numPr>
          <w:ilvl w:val="0"/>
          <w:numId w:val="22"/>
        </w:numPr>
        <w:ind w:right="95" w:hanging="360"/>
      </w:pPr>
      <w:r>
        <w:rPr>
          <w:b/>
        </w:rPr>
        <w:t xml:space="preserve">Invited Workshop: </w:t>
      </w:r>
      <w:r>
        <w:t xml:space="preserve">“GEOTRACES: Arctic Implementation Workshop,” Arlington, VA, June 12-10, 2010. </w:t>
      </w:r>
    </w:p>
    <w:p w14:paraId="46A858F9" w14:textId="77777777" w:rsidR="008144B5" w:rsidRDefault="00187A9E">
      <w:pPr>
        <w:numPr>
          <w:ilvl w:val="0"/>
          <w:numId w:val="22"/>
        </w:numPr>
        <w:spacing w:after="6" w:line="249" w:lineRule="auto"/>
        <w:ind w:right="95" w:hanging="360"/>
      </w:pPr>
      <w:r>
        <w:rPr>
          <w:b/>
        </w:rPr>
        <w:t xml:space="preserve">Invited Seminar: </w:t>
      </w:r>
      <w:proofErr w:type="spellStart"/>
      <w:r>
        <w:t>Universitad</w:t>
      </w:r>
      <w:proofErr w:type="spellEnd"/>
      <w:r>
        <w:t xml:space="preserve"> de Huelva, Spain on July 27, 2010 (</w:t>
      </w:r>
      <w:r>
        <w:rPr>
          <w:i/>
        </w:rPr>
        <w:t>Nuclear Clocks: Major Advances in Earth Sciences</w:t>
      </w:r>
      <w:r>
        <w:t xml:space="preserve">). </w:t>
      </w:r>
    </w:p>
    <w:p w14:paraId="436A1C4D" w14:textId="77777777" w:rsidR="008144B5" w:rsidRDefault="00187A9E">
      <w:pPr>
        <w:numPr>
          <w:ilvl w:val="0"/>
          <w:numId w:val="22"/>
        </w:numPr>
        <w:spacing w:after="6" w:line="249" w:lineRule="auto"/>
        <w:ind w:right="95" w:hanging="360"/>
      </w:pPr>
      <w:r>
        <w:rPr>
          <w:b/>
        </w:rPr>
        <w:t xml:space="preserve">Invited Seminar: </w:t>
      </w:r>
      <w:proofErr w:type="spellStart"/>
      <w:r>
        <w:t>Universitad</w:t>
      </w:r>
      <w:proofErr w:type="spellEnd"/>
      <w:r>
        <w:t xml:space="preserve"> de Cadiz, Spain on July 21, 2010 (</w:t>
      </w:r>
      <w:r>
        <w:rPr>
          <w:i/>
        </w:rPr>
        <w:t>Applications of U-Th-Isotopes as Tracers and Chronometers in Marine System</w:t>
      </w:r>
      <w:r>
        <w:t xml:space="preserve">). </w:t>
      </w:r>
    </w:p>
    <w:p w14:paraId="58CC99A0" w14:textId="77777777" w:rsidR="008144B5" w:rsidRDefault="00187A9E">
      <w:pPr>
        <w:numPr>
          <w:ilvl w:val="0"/>
          <w:numId w:val="22"/>
        </w:numPr>
        <w:ind w:right="95" w:hanging="360"/>
      </w:pPr>
      <w:r>
        <w:rPr>
          <w:b/>
        </w:rPr>
        <w:t xml:space="preserve">Invited Workshop: </w:t>
      </w:r>
      <w:r>
        <w:t xml:space="preserve">“GEOTRACES: Intercalibration Workshop,” Norfolk, VA, March 8-10, 2010. </w:t>
      </w:r>
    </w:p>
    <w:p w14:paraId="3C2E7F4B" w14:textId="77777777" w:rsidR="008144B5" w:rsidRDefault="00187A9E">
      <w:pPr>
        <w:numPr>
          <w:ilvl w:val="0"/>
          <w:numId w:val="22"/>
        </w:numPr>
        <w:ind w:right="95" w:hanging="360"/>
      </w:pPr>
      <w:r>
        <w:rPr>
          <w:b/>
        </w:rPr>
        <w:t xml:space="preserve">Plenary Session Speaker </w:t>
      </w:r>
      <w:r>
        <w:t xml:space="preserve">at the International Topical Conference on Po and Radioactive Pb isotopes, 2628 October 2009, Seville, Spain. </w:t>
      </w:r>
    </w:p>
    <w:p w14:paraId="5ED636DD" w14:textId="77777777" w:rsidR="008144B5" w:rsidRDefault="00187A9E">
      <w:pPr>
        <w:numPr>
          <w:ilvl w:val="0"/>
          <w:numId w:val="22"/>
        </w:numPr>
        <w:ind w:right="95" w:hanging="360"/>
      </w:pPr>
      <w:r>
        <w:rPr>
          <w:b/>
        </w:rPr>
        <w:t xml:space="preserve">Invited International Workshop: </w:t>
      </w:r>
      <w:r>
        <w:t xml:space="preserve">“GEOTRACES: Arctic Ocean Planning Workshop,” </w:t>
      </w:r>
      <w:proofErr w:type="spellStart"/>
      <w:r>
        <w:t>Dormenhorst</w:t>
      </w:r>
      <w:proofErr w:type="spellEnd"/>
      <w:r>
        <w:t xml:space="preserve">, Germany, June, 2009 and served as a </w:t>
      </w:r>
      <w:r>
        <w:rPr>
          <w:u w:val="single" w:color="000000"/>
        </w:rPr>
        <w:t xml:space="preserve">Rapporteur </w:t>
      </w:r>
      <w:r>
        <w:t xml:space="preserve">for one of the three working groups. </w:t>
      </w:r>
    </w:p>
    <w:p w14:paraId="5B039539" w14:textId="77777777" w:rsidR="008144B5" w:rsidRDefault="00187A9E">
      <w:pPr>
        <w:numPr>
          <w:ilvl w:val="0"/>
          <w:numId w:val="22"/>
        </w:numPr>
        <w:ind w:right="95" w:hanging="360"/>
      </w:pPr>
      <w:r>
        <w:rPr>
          <w:b/>
        </w:rPr>
        <w:t xml:space="preserve">Invited Seminar: </w:t>
      </w:r>
      <w:r>
        <w:t xml:space="preserve">Oxford University (Department of Earth Sciences) on March 11, 2009 </w:t>
      </w:r>
    </w:p>
    <w:p w14:paraId="33809CDA" w14:textId="77777777" w:rsidR="008144B5" w:rsidRDefault="00187A9E">
      <w:pPr>
        <w:numPr>
          <w:ilvl w:val="0"/>
          <w:numId w:val="22"/>
        </w:numPr>
        <w:ind w:right="95" w:hanging="360"/>
      </w:pPr>
      <w:r>
        <w:rPr>
          <w:b/>
        </w:rPr>
        <w:t xml:space="preserve">Invited Seminar: </w:t>
      </w:r>
      <w:r>
        <w:t xml:space="preserve">Swedish Museum of Natural History (University of Stockholm) on March 8, 2009 </w:t>
      </w:r>
    </w:p>
    <w:p w14:paraId="680E154F" w14:textId="77777777" w:rsidR="008144B5" w:rsidRDefault="00187A9E">
      <w:pPr>
        <w:numPr>
          <w:ilvl w:val="0"/>
          <w:numId w:val="22"/>
        </w:numPr>
        <w:ind w:right="95" w:hanging="360"/>
      </w:pPr>
      <w:r>
        <w:rPr>
          <w:b/>
        </w:rPr>
        <w:t xml:space="preserve">Invited Seminar: </w:t>
      </w:r>
      <w:r>
        <w:t xml:space="preserve">Anna University, Chennai, India (Department of Earth and Environmental Science) on August 25, 2008. </w:t>
      </w:r>
    </w:p>
    <w:p w14:paraId="7F5467CA" w14:textId="77777777" w:rsidR="008144B5" w:rsidRDefault="00187A9E">
      <w:pPr>
        <w:numPr>
          <w:ilvl w:val="0"/>
          <w:numId w:val="22"/>
        </w:numPr>
        <w:ind w:right="95" w:hanging="360"/>
      </w:pPr>
      <w:r>
        <w:rPr>
          <w:b/>
        </w:rPr>
        <w:t xml:space="preserve">Invited Seminar: </w:t>
      </w:r>
      <w:r>
        <w:t xml:space="preserve">Indian Institute of Science, Bangalore, India (Center for Earth Sciences and Center for Ocean and Atmospheric Sciences), Two seminars on August 21, 2008. </w:t>
      </w:r>
    </w:p>
    <w:p w14:paraId="641EA665" w14:textId="77777777" w:rsidR="008144B5" w:rsidRDefault="00187A9E">
      <w:pPr>
        <w:numPr>
          <w:ilvl w:val="0"/>
          <w:numId w:val="22"/>
        </w:numPr>
        <w:ind w:right="95" w:hanging="360"/>
      </w:pPr>
      <w:r>
        <w:rPr>
          <w:b/>
        </w:rPr>
        <w:t xml:space="preserve">Invited Seminar: </w:t>
      </w:r>
      <w:r>
        <w:t xml:space="preserve">Physical Research Laboratory, Ahmedabad, India on August 19, 2008. </w:t>
      </w:r>
    </w:p>
    <w:p w14:paraId="06E24DD5" w14:textId="77777777" w:rsidR="008144B5" w:rsidRDefault="00187A9E">
      <w:pPr>
        <w:numPr>
          <w:ilvl w:val="0"/>
          <w:numId w:val="22"/>
        </w:numPr>
        <w:ind w:right="95" w:hanging="360"/>
      </w:pPr>
      <w:r>
        <w:rPr>
          <w:b/>
        </w:rPr>
        <w:t xml:space="preserve">Invited Workshop: </w:t>
      </w:r>
      <w:r>
        <w:t xml:space="preserve">“GEOTRACES: Intercalibration Workshop,” San Francisco, CA, December 8-9, 2007. </w:t>
      </w:r>
    </w:p>
    <w:p w14:paraId="32D08F64" w14:textId="77777777" w:rsidR="008144B5" w:rsidRDefault="00187A9E">
      <w:pPr>
        <w:numPr>
          <w:ilvl w:val="0"/>
          <w:numId w:val="22"/>
        </w:numPr>
        <w:ind w:right="95" w:hanging="360"/>
      </w:pPr>
      <w:r>
        <w:rPr>
          <w:b/>
        </w:rPr>
        <w:t xml:space="preserve">Invited International Workshop: </w:t>
      </w:r>
      <w:r>
        <w:t xml:space="preserve">“GEOTRACES: Indian Ocean Planning Workshop,” Goa, India, October 24- 26, 2007 and served as a </w:t>
      </w:r>
      <w:r>
        <w:rPr>
          <w:u w:val="single" w:color="000000"/>
        </w:rPr>
        <w:t xml:space="preserve">Rapporteur </w:t>
      </w:r>
      <w:r>
        <w:t xml:space="preserve">for one of the three working groups. </w:t>
      </w:r>
    </w:p>
    <w:p w14:paraId="0619ACD9" w14:textId="77777777" w:rsidR="008144B5" w:rsidRDefault="00187A9E">
      <w:pPr>
        <w:numPr>
          <w:ilvl w:val="0"/>
          <w:numId w:val="22"/>
        </w:numPr>
        <w:ind w:right="95" w:hanging="360"/>
      </w:pPr>
      <w:r>
        <w:rPr>
          <w:b/>
        </w:rPr>
        <w:t xml:space="preserve">Invited National Workshop: </w:t>
      </w:r>
      <w:r>
        <w:t xml:space="preserve">“AMS/NOAA/NSF Online Weather Studies MSI Faculty Workshop,” Kansas City, MO, May 21-25, 2007. </w:t>
      </w:r>
    </w:p>
    <w:p w14:paraId="2208B92E" w14:textId="77777777" w:rsidR="008144B5" w:rsidRDefault="00187A9E">
      <w:pPr>
        <w:numPr>
          <w:ilvl w:val="0"/>
          <w:numId w:val="22"/>
        </w:numPr>
        <w:spacing w:line="247" w:lineRule="auto"/>
        <w:ind w:right="95" w:hanging="360"/>
      </w:pPr>
      <w:r>
        <w:rPr>
          <w:b/>
        </w:rPr>
        <w:t xml:space="preserve">Invited National Workshop: </w:t>
      </w:r>
      <w:r>
        <w:t xml:space="preserve">“Arctic System Synthesis Workshop: New Perspectives through Data Discovery and Modeling” (workshop sponsored by the National Science Foundation through ARC SS Science Management </w:t>
      </w:r>
    </w:p>
    <w:p w14:paraId="43B4E3F7" w14:textId="77777777" w:rsidR="008144B5" w:rsidRDefault="00187A9E">
      <w:pPr>
        <w:ind w:left="1166" w:right="95" w:firstLine="0"/>
      </w:pPr>
      <w:r>
        <w:t xml:space="preserve">Office), 2-4 April, 2007 at the Bell Harbor Conference Center, Seattle. </w:t>
      </w:r>
    </w:p>
    <w:p w14:paraId="0D9A54CC" w14:textId="77777777" w:rsidR="008144B5" w:rsidRDefault="00187A9E">
      <w:pPr>
        <w:numPr>
          <w:ilvl w:val="0"/>
          <w:numId w:val="22"/>
        </w:numPr>
        <w:ind w:right="95" w:hanging="360"/>
      </w:pPr>
      <w:r>
        <w:rPr>
          <w:b/>
        </w:rPr>
        <w:t xml:space="preserve">Invited Seminar: </w:t>
      </w:r>
      <w:r>
        <w:t xml:space="preserve">Department of Geology, University of Toronto, Canada, on October 5, 2006. </w:t>
      </w:r>
    </w:p>
    <w:p w14:paraId="74B3D652" w14:textId="77777777" w:rsidR="008144B5" w:rsidRDefault="00187A9E">
      <w:pPr>
        <w:numPr>
          <w:ilvl w:val="0"/>
          <w:numId w:val="22"/>
        </w:numPr>
        <w:spacing w:after="72"/>
        <w:ind w:right="95" w:hanging="360"/>
      </w:pPr>
      <w:r>
        <w:rPr>
          <w:b/>
        </w:rPr>
        <w:t xml:space="preserve">Invited National Workshop: </w:t>
      </w:r>
      <w:r>
        <w:t xml:space="preserve">“Ocean Carbon Biogeochemistry” 10-13 July 2006, Woods Hole Oceanographic Institution, Woods Hole, MA and presented a Poster. </w:t>
      </w:r>
    </w:p>
    <w:p w14:paraId="3231FB2E" w14:textId="77777777" w:rsidR="008144B5" w:rsidRDefault="00187A9E">
      <w:pPr>
        <w:numPr>
          <w:ilvl w:val="0"/>
          <w:numId w:val="22"/>
        </w:numPr>
        <w:ind w:right="95" w:hanging="360"/>
      </w:pPr>
      <w:r>
        <w:rPr>
          <w:b/>
        </w:rPr>
        <w:t xml:space="preserve">Invited Talk at the public forum at Uniontown, Ohio: </w:t>
      </w:r>
      <w:r>
        <w:t>“Evidence for Anthropogenic Activity at the Industrial Landfill, Uniontown, Ohio” 23</w:t>
      </w:r>
      <w:r>
        <w:rPr>
          <w:sz w:val="31"/>
          <w:vertAlign w:val="superscript"/>
        </w:rPr>
        <w:t xml:space="preserve">rd </w:t>
      </w:r>
      <w:r>
        <w:t xml:space="preserve">May, 2006. </w:t>
      </w:r>
    </w:p>
    <w:p w14:paraId="427DE30F" w14:textId="77777777" w:rsidR="008144B5" w:rsidRDefault="00187A9E">
      <w:pPr>
        <w:numPr>
          <w:ilvl w:val="0"/>
          <w:numId w:val="22"/>
        </w:numPr>
        <w:spacing w:after="68"/>
        <w:ind w:right="95" w:hanging="360"/>
      </w:pPr>
      <w:r>
        <w:rPr>
          <w:b/>
        </w:rPr>
        <w:t xml:space="preserve">Invited National Workshop: </w:t>
      </w:r>
      <w:r>
        <w:t xml:space="preserve">Bering Sea Drilling Workshop, June 20-22, 2005, Fairbanks, Alaska; presented a paper (workshop sponsored by Joint Oceanographic Institution Inc.). </w:t>
      </w:r>
    </w:p>
    <w:p w14:paraId="727C9DFF" w14:textId="77777777" w:rsidR="008144B5" w:rsidRDefault="00187A9E">
      <w:pPr>
        <w:numPr>
          <w:ilvl w:val="0"/>
          <w:numId w:val="22"/>
        </w:numPr>
        <w:spacing w:after="128"/>
        <w:ind w:right="95" w:hanging="360"/>
      </w:pPr>
      <w:r>
        <w:rPr>
          <w:b/>
        </w:rPr>
        <w:t xml:space="preserve">Invited National Workshop: </w:t>
      </w:r>
      <w:r>
        <w:t>“Paleoenvironmental reconstruction using Clam Shells” 7</w:t>
      </w:r>
      <w:r>
        <w:rPr>
          <w:sz w:val="31"/>
          <w:vertAlign w:val="superscript"/>
        </w:rPr>
        <w:t xml:space="preserve">th </w:t>
      </w:r>
      <w:r>
        <w:t xml:space="preserve">July 2005 at St. Petersburg, Florida (sponsored by U.S. Geological Survey). </w:t>
      </w:r>
    </w:p>
    <w:p w14:paraId="31C640E4" w14:textId="77777777" w:rsidR="008144B5" w:rsidRDefault="00187A9E">
      <w:pPr>
        <w:numPr>
          <w:ilvl w:val="0"/>
          <w:numId w:val="22"/>
        </w:numPr>
        <w:ind w:right="95" w:hanging="360"/>
      </w:pPr>
      <w:r>
        <w:rPr>
          <w:b/>
        </w:rPr>
        <w:t xml:space="preserve">Invited Seminar: </w:t>
      </w:r>
      <w:r>
        <w:t>College of Marine Studies, University of Delaware (Newark) on May 6</w:t>
      </w:r>
      <w:r>
        <w:rPr>
          <w:sz w:val="31"/>
          <w:vertAlign w:val="superscript"/>
        </w:rPr>
        <w:t>th</w:t>
      </w:r>
      <w:r>
        <w:t xml:space="preserve">, 2005 (Title: Role of Colloids in the Removal of Particle-Reactive Radionuclides in the Arctic Ocean). </w:t>
      </w:r>
    </w:p>
    <w:p w14:paraId="1DB42B0B" w14:textId="77777777" w:rsidR="008144B5" w:rsidRDefault="00187A9E">
      <w:pPr>
        <w:numPr>
          <w:ilvl w:val="0"/>
          <w:numId w:val="22"/>
        </w:numPr>
        <w:ind w:right="95" w:hanging="360"/>
      </w:pPr>
      <w:r>
        <w:rPr>
          <w:b/>
        </w:rPr>
        <w:t xml:space="preserve">Invited Seminar: </w:t>
      </w:r>
      <w:r>
        <w:t>Annis Water Resources Institute, Grand Valley State University, Muskegon, MI, on March 17</w:t>
      </w:r>
      <w:r>
        <w:rPr>
          <w:sz w:val="31"/>
          <w:vertAlign w:val="superscript"/>
        </w:rPr>
        <w:t>th</w:t>
      </w:r>
      <w:r>
        <w:t xml:space="preserve">, 2005 (Title: Applications of short-lived radionuclides as tracers and chronometers in a freshwater system). </w:t>
      </w:r>
    </w:p>
    <w:p w14:paraId="23E41206" w14:textId="77777777" w:rsidR="008144B5" w:rsidRDefault="00187A9E">
      <w:pPr>
        <w:numPr>
          <w:ilvl w:val="0"/>
          <w:numId w:val="22"/>
        </w:numPr>
        <w:spacing w:after="126"/>
        <w:ind w:right="95" w:hanging="360"/>
      </w:pPr>
      <w:r>
        <w:rPr>
          <w:b/>
        </w:rPr>
        <w:lastRenderedPageBreak/>
        <w:t xml:space="preserve">Invited National Workshop: </w:t>
      </w:r>
      <w:r>
        <w:t xml:space="preserve">“Sea Ice Mass Balance in the Arctic Ocean (SIMBA)” – NSF-Sponsored Meeting, Applied Physics Laboratory, University of Washington, Seattle, 28 Feb.-2 March, 2004. </w:t>
      </w:r>
    </w:p>
    <w:p w14:paraId="7F943F86" w14:textId="77777777" w:rsidR="008144B5" w:rsidRDefault="00187A9E">
      <w:pPr>
        <w:numPr>
          <w:ilvl w:val="0"/>
          <w:numId w:val="22"/>
        </w:numPr>
        <w:spacing w:after="122"/>
        <w:ind w:right="95" w:hanging="360"/>
      </w:pPr>
      <w:r>
        <w:rPr>
          <w:b/>
        </w:rPr>
        <w:t xml:space="preserve">Invited Seminar: </w:t>
      </w:r>
      <w:r>
        <w:t>Western Michigan University on 15</w:t>
      </w:r>
      <w:r>
        <w:rPr>
          <w:sz w:val="31"/>
          <w:vertAlign w:val="superscript"/>
        </w:rPr>
        <w:t xml:space="preserve">th </w:t>
      </w:r>
      <w:r>
        <w:t>November 2004 (Title: Role of colloidal and particulate matter in thorium scavenging in the Canada Basin of the Arctic Ocean).</w:t>
      </w:r>
      <w:r>
        <w:rPr>
          <w:b/>
        </w:rPr>
        <w:t xml:space="preserve">Invited Seminar: </w:t>
      </w:r>
      <w:r>
        <w:t xml:space="preserve">Chemistry </w:t>
      </w:r>
    </w:p>
    <w:p w14:paraId="75560597" w14:textId="77777777" w:rsidR="008144B5" w:rsidRDefault="00187A9E">
      <w:pPr>
        <w:spacing w:after="131" w:line="247" w:lineRule="auto"/>
        <w:ind w:left="1181" w:right="784" w:firstLine="0"/>
        <w:jc w:val="left"/>
      </w:pPr>
      <w:r>
        <w:t>Department in Oakland University on 27</w:t>
      </w:r>
      <w:r>
        <w:rPr>
          <w:sz w:val="31"/>
          <w:vertAlign w:val="superscript"/>
        </w:rPr>
        <w:t xml:space="preserve">th </w:t>
      </w:r>
      <w:r>
        <w:t xml:space="preserve">October 2004 (Title: Short-lived Radionuclides as Tracers of Atmospheric Processes). </w:t>
      </w:r>
    </w:p>
    <w:p w14:paraId="00217343" w14:textId="77777777" w:rsidR="008144B5" w:rsidRDefault="00187A9E">
      <w:pPr>
        <w:numPr>
          <w:ilvl w:val="0"/>
          <w:numId w:val="22"/>
        </w:numPr>
        <w:spacing w:after="71"/>
        <w:ind w:right="95" w:hanging="360"/>
      </w:pPr>
      <w:r>
        <w:rPr>
          <w:b/>
        </w:rPr>
        <w:t xml:space="preserve">Invited International Workshop: </w:t>
      </w:r>
      <w:r>
        <w:t xml:space="preserve">“Future Applications of </w:t>
      </w:r>
      <w:r>
        <w:rPr>
          <w:sz w:val="31"/>
          <w:vertAlign w:val="superscript"/>
        </w:rPr>
        <w:t>234</w:t>
      </w:r>
      <w:r>
        <w:t xml:space="preserve">Th in Aquatic Ecosystems Workshop” – NSF Sponsored Workshop at Woods Hole Oceanographic Institution, Woods Hole, MA, August 16-19, 2004. </w:t>
      </w:r>
    </w:p>
    <w:p w14:paraId="1E4F7921" w14:textId="77777777" w:rsidR="008144B5" w:rsidRDefault="00187A9E">
      <w:pPr>
        <w:numPr>
          <w:ilvl w:val="0"/>
          <w:numId w:val="22"/>
        </w:numPr>
        <w:ind w:right="95" w:hanging="360"/>
      </w:pPr>
      <w:r>
        <w:rPr>
          <w:b/>
        </w:rPr>
        <w:t xml:space="preserve">Invited Seminar: </w:t>
      </w:r>
      <w:r>
        <w:t>Indian Institute of Technology (Madras) on 5</w:t>
      </w:r>
      <w:r>
        <w:rPr>
          <w:sz w:val="31"/>
          <w:vertAlign w:val="superscript"/>
        </w:rPr>
        <w:t xml:space="preserve">th </w:t>
      </w:r>
      <w:r>
        <w:t xml:space="preserve">August 2004, entitled “Radionuclides as Tracers and Chronometers in Environmental Problems.” </w:t>
      </w:r>
    </w:p>
    <w:p w14:paraId="69E6ABC6" w14:textId="77777777" w:rsidR="008144B5" w:rsidRDefault="00187A9E">
      <w:pPr>
        <w:numPr>
          <w:ilvl w:val="0"/>
          <w:numId w:val="22"/>
        </w:numPr>
        <w:ind w:right="95" w:hanging="360"/>
      </w:pPr>
      <w:r>
        <w:rPr>
          <w:b/>
        </w:rPr>
        <w:t xml:space="preserve">Invited Seminar: </w:t>
      </w:r>
      <w:r>
        <w:t xml:space="preserve">National Institute of Oceanography, Goa (India) on 29 July 2004, entitled “Scavenging of Particle Reactive Radionuclides in the Arctic Ocean”. </w:t>
      </w:r>
    </w:p>
    <w:p w14:paraId="5158A96A" w14:textId="77777777" w:rsidR="008144B5" w:rsidRDefault="00187A9E">
      <w:pPr>
        <w:numPr>
          <w:ilvl w:val="0"/>
          <w:numId w:val="22"/>
        </w:numPr>
        <w:ind w:right="95" w:hanging="360"/>
      </w:pPr>
      <w:r>
        <w:rPr>
          <w:b/>
        </w:rPr>
        <w:t xml:space="preserve">Invited National Workshop: </w:t>
      </w:r>
      <w:r>
        <w:t xml:space="preserve">“The Amerasian Basin and its Margins” – NSF-Sponsored Meeting, Washington D.C., at the Joint Oceanographic Institutions, 8-9 June, 2004. </w:t>
      </w:r>
    </w:p>
    <w:p w14:paraId="51682338" w14:textId="77777777" w:rsidR="008144B5" w:rsidRDefault="00187A9E">
      <w:pPr>
        <w:numPr>
          <w:ilvl w:val="0"/>
          <w:numId w:val="22"/>
        </w:numPr>
        <w:ind w:right="95" w:hanging="360"/>
      </w:pPr>
      <w:r>
        <w:rPr>
          <w:b/>
        </w:rPr>
        <w:t xml:space="preserve">Invited Seminar: </w:t>
      </w:r>
      <w:r>
        <w:t xml:space="preserve">Korea Oceanographic and Developmental Research Institute (KORDI) on March 6, 2003. </w:t>
      </w:r>
    </w:p>
    <w:p w14:paraId="231C01C6" w14:textId="77777777" w:rsidR="008144B5" w:rsidRDefault="00187A9E">
      <w:pPr>
        <w:numPr>
          <w:ilvl w:val="0"/>
          <w:numId w:val="22"/>
        </w:numPr>
        <w:ind w:right="95" w:hanging="360"/>
      </w:pPr>
      <w:r>
        <w:rPr>
          <w:b/>
        </w:rPr>
        <w:t xml:space="preserve">Invited Presentation: </w:t>
      </w:r>
      <w:r>
        <w:t xml:space="preserve">The American Chemical Society, Analytical Chemistry Division, Detroit, Michigan, Two presentations on 21 November 2002. </w:t>
      </w:r>
    </w:p>
    <w:p w14:paraId="047CC806" w14:textId="77777777" w:rsidR="008144B5" w:rsidRDefault="00187A9E">
      <w:pPr>
        <w:numPr>
          <w:ilvl w:val="0"/>
          <w:numId w:val="22"/>
        </w:numPr>
        <w:ind w:right="95" w:hanging="360"/>
      </w:pPr>
      <w:r>
        <w:rPr>
          <w:b/>
        </w:rPr>
        <w:t xml:space="preserve">Invited Workshop: </w:t>
      </w:r>
      <w:r>
        <w:t xml:space="preserve">University of Alaska, Fairbanks, AK – Amchitka Island Long-term Stewardship Workshop, Fairbanks, AK, presented three talks, February 12-14, 2002. Served as a Reporter for one of the three Technical Working Groups (Marine Science and Radioecology). </w:t>
      </w:r>
    </w:p>
    <w:p w14:paraId="42123F68" w14:textId="77777777" w:rsidR="008144B5" w:rsidRDefault="00187A9E">
      <w:pPr>
        <w:numPr>
          <w:ilvl w:val="0"/>
          <w:numId w:val="22"/>
        </w:numPr>
        <w:spacing w:line="247" w:lineRule="auto"/>
        <w:ind w:right="95" w:hanging="360"/>
      </w:pPr>
      <w:r>
        <w:rPr>
          <w:b/>
        </w:rPr>
        <w:t xml:space="preserve">Invited National Workshop: </w:t>
      </w:r>
      <w:r>
        <w:t xml:space="preserve">Arctic Research Workshop – NOAA - Presented a paper entitled “Reconstruction of historical contaminants and particle flux in the Arctic Ocean” in the Arctic Research Workshop held at the NOAA Headquarters in Washington D.C. on July 25-26, 2001. </w:t>
      </w:r>
    </w:p>
    <w:p w14:paraId="51175F95" w14:textId="77777777" w:rsidR="008144B5" w:rsidRDefault="00187A9E">
      <w:pPr>
        <w:numPr>
          <w:ilvl w:val="0"/>
          <w:numId w:val="22"/>
        </w:numPr>
        <w:ind w:right="95" w:hanging="360"/>
      </w:pPr>
      <w:r>
        <w:rPr>
          <w:b/>
        </w:rPr>
        <w:t xml:space="preserve">Invited Talk: </w:t>
      </w:r>
      <w:r>
        <w:t xml:space="preserve">Oakland University, Rochester, Michigan, November 13, 2001. </w:t>
      </w:r>
    </w:p>
    <w:p w14:paraId="08BAB910" w14:textId="77777777" w:rsidR="008144B5" w:rsidRDefault="00187A9E">
      <w:pPr>
        <w:numPr>
          <w:ilvl w:val="0"/>
          <w:numId w:val="22"/>
        </w:numPr>
        <w:ind w:right="95" w:hanging="360"/>
      </w:pPr>
      <w:r>
        <w:rPr>
          <w:b/>
        </w:rPr>
        <w:t xml:space="preserve">Invited presentations: </w:t>
      </w:r>
      <w:r>
        <w:t xml:space="preserve">American Chemical Society, Analytical Chemistry Division, Detroit, Michigan, Two presentations on 16 November 2000. </w:t>
      </w:r>
    </w:p>
    <w:p w14:paraId="7E5A5DCB" w14:textId="77777777" w:rsidR="008144B5" w:rsidRDefault="00187A9E">
      <w:pPr>
        <w:numPr>
          <w:ilvl w:val="0"/>
          <w:numId w:val="22"/>
        </w:numPr>
        <w:ind w:right="95" w:hanging="360"/>
      </w:pPr>
      <w:r>
        <w:rPr>
          <w:b/>
        </w:rPr>
        <w:t xml:space="preserve">Invited Talk: </w:t>
      </w:r>
      <w:r>
        <w:t xml:space="preserve">Barrow Arctic Science Consortium, Barrow, Alaska – Invited to present a paper at the </w:t>
      </w:r>
    </w:p>
    <w:p w14:paraId="6BCD43C8" w14:textId="77777777" w:rsidR="008144B5" w:rsidRDefault="00187A9E">
      <w:pPr>
        <w:ind w:left="1166" w:right="95" w:firstLine="0"/>
      </w:pPr>
      <w:r>
        <w:t xml:space="preserve">National Press Conference for Women, sponsored by the National Science Foundation, August 2000. </w:t>
      </w:r>
    </w:p>
    <w:p w14:paraId="3CAE466B" w14:textId="77777777" w:rsidR="008144B5" w:rsidRDefault="00187A9E">
      <w:pPr>
        <w:numPr>
          <w:ilvl w:val="0"/>
          <w:numId w:val="22"/>
        </w:numPr>
        <w:ind w:right="95" w:hanging="360"/>
      </w:pPr>
      <w:r>
        <w:rPr>
          <w:b/>
        </w:rPr>
        <w:t xml:space="preserve">Invited talks </w:t>
      </w:r>
      <w:r>
        <w:t xml:space="preserve">– Two talks at the Korea Oceanographic and Developmental Research Institute (KORDI) on March 14 &amp; 15, 2000. </w:t>
      </w:r>
    </w:p>
    <w:p w14:paraId="04D04CF8" w14:textId="77777777" w:rsidR="008144B5" w:rsidRDefault="00187A9E">
      <w:pPr>
        <w:numPr>
          <w:ilvl w:val="0"/>
          <w:numId w:val="22"/>
        </w:numPr>
        <w:ind w:right="95" w:hanging="360"/>
      </w:pPr>
      <w:r>
        <w:rPr>
          <w:b/>
        </w:rPr>
        <w:t xml:space="preserve">Invited Seminar: </w:t>
      </w:r>
      <w:r>
        <w:t xml:space="preserve">Institute of Marine Science, University of Delaware, April 1999. </w:t>
      </w:r>
    </w:p>
    <w:p w14:paraId="46256E41" w14:textId="77777777" w:rsidR="008144B5" w:rsidRDefault="00187A9E">
      <w:pPr>
        <w:numPr>
          <w:ilvl w:val="0"/>
          <w:numId w:val="22"/>
        </w:numPr>
        <w:ind w:right="95" w:hanging="360"/>
      </w:pPr>
      <w:r>
        <w:rPr>
          <w:b/>
        </w:rPr>
        <w:t xml:space="preserve">Invited Seminar: </w:t>
      </w:r>
      <w:r>
        <w:t xml:space="preserve">Department of Geology, University of Nevada, January 1999. </w:t>
      </w:r>
    </w:p>
    <w:p w14:paraId="25039B3E" w14:textId="77777777" w:rsidR="008144B5" w:rsidRDefault="00187A9E">
      <w:pPr>
        <w:numPr>
          <w:ilvl w:val="0"/>
          <w:numId w:val="22"/>
        </w:numPr>
        <w:ind w:right="95" w:hanging="360"/>
      </w:pPr>
      <w:r>
        <w:rPr>
          <w:b/>
        </w:rPr>
        <w:t xml:space="preserve">Invited Seminar: </w:t>
      </w:r>
      <w:r>
        <w:t xml:space="preserve">Pacific Northwest National Laboratory, March 1999. </w:t>
      </w:r>
    </w:p>
    <w:p w14:paraId="16675505" w14:textId="77777777" w:rsidR="008144B5" w:rsidRDefault="00187A9E">
      <w:pPr>
        <w:numPr>
          <w:ilvl w:val="0"/>
          <w:numId w:val="22"/>
        </w:numPr>
        <w:ind w:right="95" w:hanging="360"/>
      </w:pPr>
      <w:r>
        <w:rPr>
          <w:b/>
        </w:rPr>
        <w:t xml:space="preserve">Invited Seminar: </w:t>
      </w:r>
      <w:r>
        <w:t xml:space="preserve">Savannah River Ecological Laboratory March 1999. </w:t>
      </w:r>
    </w:p>
    <w:p w14:paraId="15355CD6" w14:textId="77777777" w:rsidR="008144B5" w:rsidRDefault="00187A9E">
      <w:pPr>
        <w:numPr>
          <w:ilvl w:val="0"/>
          <w:numId w:val="22"/>
        </w:numPr>
        <w:ind w:right="95" w:hanging="360"/>
      </w:pPr>
      <w:r>
        <w:rPr>
          <w:b/>
        </w:rPr>
        <w:t xml:space="preserve">Invited Seminar: </w:t>
      </w:r>
      <w:r>
        <w:t xml:space="preserve">Idaho Engineering National Laboratory, February 1999. </w:t>
      </w:r>
    </w:p>
    <w:p w14:paraId="3B37442D" w14:textId="77777777" w:rsidR="008144B5" w:rsidRDefault="00187A9E">
      <w:pPr>
        <w:numPr>
          <w:ilvl w:val="0"/>
          <w:numId w:val="22"/>
        </w:numPr>
        <w:ind w:right="95" w:hanging="360"/>
      </w:pPr>
      <w:r>
        <w:rPr>
          <w:b/>
        </w:rPr>
        <w:t xml:space="preserve">Invited Seminar: </w:t>
      </w:r>
      <w:r>
        <w:t xml:space="preserve">Western Michigan University, March 1999. </w:t>
      </w:r>
    </w:p>
    <w:p w14:paraId="523F424C" w14:textId="77777777" w:rsidR="008144B5" w:rsidRDefault="00187A9E">
      <w:pPr>
        <w:numPr>
          <w:ilvl w:val="0"/>
          <w:numId w:val="22"/>
        </w:numPr>
        <w:ind w:right="95" w:hanging="360"/>
      </w:pPr>
      <w:r>
        <w:rPr>
          <w:b/>
        </w:rPr>
        <w:t xml:space="preserve">Invited Seminar: </w:t>
      </w:r>
      <w:r>
        <w:t xml:space="preserve">Center for Environmental Research and Monitoring, State University of New Mexico March 1999. </w:t>
      </w:r>
    </w:p>
    <w:p w14:paraId="5FDF302E" w14:textId="77777777" w:rsidR="008144B5" w:rsidRPr="002F3C35" w:rsidRDefault="00187A9E">
      <w:pPr>
        <w:numPr>
          <w:ilvl w:val="0"/>
          <w:numId w:val="22"/>
        </w:numPr>
        <w:ind w:right="95" w:hanging="360"/>
        <w:rPr>
          <w:lang w:val="es-ES"/>
        </w:rPr>
      </w:pPr>
      <w:proofErr w:type="spellStart"/>
      <w:r w:rsidRPr="002F3C35">
        <w:rPr>
          <w:b/>
          <w:lang w:val="es-ES"/>
        </w:rPr>
        <w:t>Invited</w:t>
      </w:r>
      <w:proofErr w:type="spellEnd"/>
      <w:r w:rsidRPr="002F3C35">
        <w:rPr>
          <w:b/>
          <w:lang w:val="es-ES"/>
        </w:rPr>
        <w:t xml:space="preserve"> </w:t>
      </w:r>
      <w:proofErr w:type="spellStart"/>
      <w:r w:rsidRPr="002F3C35">
        <w:rPr>
          <w:b/>
          <w:lang w:val="es-ES"/>
        </w:rPr>
        <w:t>Seminar</w:t>
      </w:r>
      <w:proofErr w:type="spellEnd"/>
      <w:r w:rsidRPr="002F3C35">
        <w:rPr>
          <w:b/>
          <w:lang w:val="es-ES"/>
        </w:rPr>
        <w:t xml:space="preserve">: </w:t>
      </w:r>
      <w:proofErr w:type="spellStart"/>
      <w:r w:rsidRPr="002F3C35">
        <w:rPr>
          <w:lang w:val="es-ES"/>
        </w:rPr>
        <w:t>Universidade</w:t>
      </w:r>
      <w:proofErr w:type="spellEnd"/>
      <w:r w:rsidRPr="002F3C35">
        <w:rPr>
          <w:lang w:val="es-ES"/>
        </w:rPr>
        <w:t xml:space="preserve"> Estadual Paulista, Rio Claro, </w:t>
      </w:r>
      <w:proofErr w:type="spellStart"/>
      <w:r w:rsidRPr="002F3C35">
        <w:rPr>
          <w:lang w:val="es-ES"/>
        </w:rPr>
        <w:t>Brazil</w:t>
      </w:r>
      <w:proofErr w:type="spellEnd"/>
      <w:r w:rsidRPr="002F3C35">
        <w:rPr>
          <w:lang w:val="es-ES"/>
        </w:rPr>
        <w:t xml:space="preserve">, </w:t>
      </w:r>
      <w:proofErr w:type="spellStart"/>
      <w:r w:rsidRPr="002F3C35">
        <w:rPr>
          <w:lang w:val="es-ES"/>
        </w:rPr>
        <w:t>October</w:t>
      </w:r>
      <w:proofErr w:type="spellEnd"/>
      <w:r w:rsidRPr="002F3C35">
        <w:rPr>
          <w:lang w:val="es-ES"/>
        </w:rPr>
        <w:t xml:space="preserve"> 1997. </w:t>
      </w:r>
    </w:p>
    <w:p w14:paraId="104834FF" w14:textId="77777777" w:rsidR="008144B5" w:rsidRDefault="00187A9E">
      <w:pPr>
        <w:numPr>
          <w:ilvl w:val="0"/>
          <w:numId w:val="22"/>
        </w:numPr>
        <w:ind w:right="95" w:hanging="360"/>
      </w:pPr>
      <w:r>
        <w:rPr>
          <w:b/>
        </w:rPr>
        <w:t xml:space="preserve">Invited Conference: </w:t>
      </w:r>
      <w:r>
        <w:t xml:space="preserve">5th International Congress of the Brazilian Geophysical Society, Sao Paulo, Brazil October 1997. </w:t>
      </w:r>
    </w:p>
    <w:p w14:paraId="3D25DDC6" w14:textId="77777777" w:rsidR="008144B5" w:rsidRDefault="00187A9E">
      <w:pPr>
        <w:numPr>
          <w:ilvl w:val="0"/>
          <w:numId w:val="22"/>
        </w:numPr>
        <w:ind w:right="95" w:hanging="360"/>
      </w:pPr>
      <w:r>
        <w:rPr>
          <w:b/>
        </w:rPr>
        <w:t xml:space="preserve">Invited Seminar: </w:t>
      </w:r>
      <w:proofErr w:type="spellStart"/>
      <w:r>
        <w:t>Kalpakkam</w:t>
      </w:r>
      <w:proofErr w:type="spellEnd"/>
      <w:r>
        <w:t xml:space="preserve"> Atomic Research Center July 1996. </w:t>
      </w:r>
    </w:p>
    <w:p w14:paraId="70B9C52D" w14:textId="77777777" w:rsidR="008144B5" w:rsidRDefault="00187A9E">
      <w:pPr>
        <w:numPr>
          <w:ilvl w:val="0"/>
          <w:numId w:val="22"/>
        </w:numPr>
        <w:ind w:right="95" w:hanging="360"/>
      </w:pPr>
      <w:r>
        <w:rPr>
          <w:b/>
        </w:rPr>
        <w:t xml:space="preserve">Invited Seminar: </w:t>
      </w:r>
      <w:r>
        <w:t xml:space="preserve">Madras University, July 1996. </w:t>
      </w:r>
    </w:p>
    <w:p w14:paraId="21CE3DCB" w14:textId="77777777" w:rsidR="008144B5" w:rsidRDefault="00187A9E">
      <w:pPr>
        <w:numPr>
          <w:ilvl w:val="0"/>
          <w:numId w:val="22"/>
        </w:numPr>
        <w:spacing w:after="61"/>
        <w:ind w:right="95" w:hanging="360"/>
      </w:pPr>
      <w:r>
        <w:rPr>
          <w:b/>
        </w:rPr>
        <w:t xml:space="preserve">Invited Seminar: </w:t>
      </w:r>
      <w:r>
        <w:t xml:space="preserve">Anna University, July 1996. </w:t>
      </w:r>
    </w:p>
    <w:p w14:paraId="002564B3" w14:textId="77777777" w:rsidR="008144B5" w:rsidRDefault="00187A9E">
      <w:pPr>
        <w:numPr>
          <w:ilvl w:val="0"/>
          <w:numId w:val="22"/>
        </w:numPr>
        <w:ind w:right="95" w:hanging="360"/>
      </w:pPr>
      <w:r>
        <w:rPr>
          <w:b/>
        </w:rPr>
        <w:t xml:space="preserve">Invited Seminar: </w:t>
      </w:r>
      <w:r>
        <w:t xml:space="preserve">Madurai University, July 1996. </w:t>
      </w:r>
    </w:p>
    <w:p w14:paraId="3594D33C" w14:textId="77777777" w:rsidR="008144B5" w:rsidRDefault="00187A9E">
      <w:pPr>
        <w:numPr>
          <w:ilvl w:val="0"/>
          <w:numId w:val="22"/>
        </w:numPr>
        <w:ind w:right="95" w:hanging="360"/>
      </w:pPr>
      <w:r>
        <w:rPr>
          <w:b/>
        </w:rPr>
        <w:t xml:space="preserve">Invited Seminar: </w:t>
      </w:r>
      <w:r>
        <w:t xml:space="preserve">A series of Invited Talks at the Korea Oceanographic and Developmental Research Institute, Seoul, Korea, (June 3-14, 1996). </w:t>
      </w:r>
    </w:p>
    <w:p w14:paraId="29788515" w14:textId="77777777" w:rsidR="008144B5" w:rsidRDefault="00187A9E">
      <w:pPr>
        <w:numPr>
          <w:ilvl w:val="0"/>
          <w:numId w:val="22"/>
        </w:numPr>
        <w:ind w:right="95" w:hanging="360"/>
      </w:pPr>
      <w:r>
        <w:rPr>
          <w:b/>
        </w:rPr>
        <w:t xml:space="preserve">Invited Seminar: </w:t>
      </w:r>
      <w:r>
        <w:t xml:space="preserve">California Institute of Technology, December 1994. </w:t>
      </w:r>
    </w:p>
    <w:p w14:paraId="0F964827" w14:textId="77777777" w:rsidR="008144B5" w:rsidRDefault="00187A9E">
      <w:pPr>
        <w:numPr>
          <w:ilvl w:val="0"/>
          <w:numId w:val="22"/>
        </w:numPr>
        <w:ind w:right="95" w:hanging="360"/>
      </w:pPr>
      <w:r>
        <w:rPr>
          <w:b/>
        </w:rPr>
        <w:t xml:space="preserve">Invited Speaker: </w:t>
      </w:r>
      <w:r>
        <w:t xml:space="preserve">International Symposium Conference on Plutonium at Ottawa, Canada, as a speaker and International Expert, (1994). </w:t>
      </w:r>
    </w:p>
    <w:p w14:paraId="135ACBA0" w14:textId="77777777" w:rsidR="008144B5" w:rsidRDefault="00187A9E">
      <w:pPr>
        <w:numPr>
          <w:ilvl w:val="0"/>
          <w:numId w:val="22"/>
        </w:numPr>
        <w:spacing w:after="39"/>
        <w:ind w:right="95" w:hanging="360"/>
      </w:pPr>
      <w:r>
        <w:rPr>
          <w:b/>
        </w:rPr>
        <w:lastRenderedPageBreak/>
        <w:t xml:space="preserve">Invited Seminar: </w:t>
      </w:r>
      <w:r>
        <w:t xml:space="preserve">Center for Nuclear Waste Regulatory Analyses, Southwest Research Institute, San Antonio, Texas (1994). </w:t>
      </w:r>
    </w:p>
    <w:p w14:paraId="1D42693B" w14:textId="77777777" w:rsidR="008144B5" w:rsidRDefault="00187A9E">
      <w:pPr>
        <w:spacing w:after="0" w:line="259" w:lineRule="auto"/>
        <w:ind w:left="720" w:firstLine="0"/>
        <w:jc w:val="left"/>
      </w:pPr>
      <w:r>
        <w:rPr>
          <w:rFonts w:ascii="Calibri" w:eastAsia="Calibri" w:hAnsi="Calibri" w:cs="Calibri"/>
          <w:sz w:val="28"/>
        </w:rPr>
        <w:t xml:space="preserve"> </w:t>
      </w:r>
    </w:p>
    <w:p w14:paraId="17CBC771" w14:textId="77777777" w:rsidR="008144B5" w:rsidRDefault="00187A9E">
      <w:pPr>
        <w:ind w:left="816" w:hanging="10"/>
        <w:jc w:val="left"/>
      </w:pPr>
      <w:r>
        <w:rPr>
          <w:b/>
        </w:rPr>
        <w:t>Talks given at Wayne State University (outside the Department only):</w:t>
      </w:r>
      <w:r>
        <w:t xml:space="preserve"> </w:t>
      </w:r>
    </w:p>
    <w:p w14:paraId="7FAEE6B4" w14:textId="77777777" w:rsidR="008144B5" w:rsidRDefault="00187A9E">
      <w:pPr>
        <w:numPr>
          <w:ilvl w:val="1"/>
          <w:numId w:val="22"/>
        </w:numPr>
        <w:ind w:right="95" w:hanging="360"/>
      </w:pPr>
      <w:r>
        <w:t xml:space="preserve">Seminar entitled “Energy, Sustainability and Impacts of Nuclear Accidents on Human Society”, </w:t>
      </w:r>
    </w:p>
    <w:p w14:paraId="73D5917B" w14:textId="77777777" w:rsidR="008144B5" w:rsidRDefault="00187A9E">
      <w:pPr>
        <w:numPr>
          <w:ilvl w:val="1"/>
          <w:numId w:val="22"/>
        </w:numPr>
        <w:ind w:right="95" w:hanging="360"/>
      </w:pPr>
      <w:r>
        <w:t>Seminar entitled “Tracking the Sources, Pathways, and Transport of Lead in the Environment Using Lead Isotopes: A Case Study from Detroit, Michigan” Wayne State University, 6</w:t>
      </w:r>
      <w:r>
        <w:rPr>
          <w:vertAlign w:val="superscript"/>
        </w:rPr>
        <w:t xml:space="preserve">th </w:t>
      </w:r>
      <w:r>
        <w:t xml:space="preserve">March, 2013. </w:t>
      </w:r>
    </w:p>
    <w:p w14:paraId="633B12E5" w14:textId="77777777" w:rsidR="008144B5" w:rsidRDefault="00187A9E">
      <w:pPr>
        <w:numPr>
          <w:ilvl w:val="1"/>
          <w:numId w:val="22"/>
        </w:numPr>
        <w:ind w:right="95" w:hanging="360"/>
      </w:pPr>
      <w:r>
        <w:t>Seminar entitled “Connecting Worlds: Untrodden Paths of Geology Through Physics” delivered at the 6</w:t>
      </w:r>
      <w:r>
        <w:rPr>
          <w:vertAlign w:val="superscript"/>
        </w:rPr>
        <w:t xml:space="preserve">th </w:t>
      </w:r>
      <w:r>
        <w:t xml:space="preserve">Undergraduate Physics Research Conference at Wayne State University, 16 Nov., 2012. </w:t>
      </w:r>
    </w:p>
    <w:p w14:paraId="6C50B4BA" w14:textId="77777777" w:rsidR="008144B5" w:rsidRDefault="00187A9E">
      <w:pPr>
        <w:numPr>
          <w:ilvl w:val="1"/>
          <w:numId w:val="22"/>
        </w:numPr>
        <w:ind w:right="95" w:hanging="360"/>
      </w:pPr>
      <w:r>
        <w:t xml:space="preserve">Seminar entitled “Anatomy of </w:t>
      </w:r>
      <w:proofErr w:type="spellStart"/>
      <w:r>
        <w:t>Fukoshima</w:t>
      </w:r>
      <w:proofErr w:type="spellEnd"/>
      <w:r>
        <w:t xml:space="preserve"> Nuclear Accident: Source Tracking and Atmospheric Transport of Radionuclides” Wayne State University, 11 January, 2012. </w:t>
      </w:r>
    </w:p>
    <w:p w14:paraId="6F324618" w14:textId="77777777" w:rsidR="008144B5" w:rsidRDefault="00187A9E">
      <w:pPr>
        <w:numPr>
          <w:ilvl w:val="1"/>
          <w:numId w:val="22"/>
        </w:numPr>
        <w:ind w:right="95" w:hanging="360"/>
      </w:pPr>
      <w:r>
        <w:t xml:space="preserve">Delivered a talk entitled “Lead Isotopes and Source Determination” at the Institute of Environmental Health Science Research on 07 January 2010. </w:t>
      </w:r>
    </w:p>
    <w:p w14:paraId="76B7F0BD" w14:textId="77777777" w:rsidR="008144B5" w:rsidRDefault="00187A9E">
      <w:pPr>
        <w:numPr>
          <w:ilvl w:val="1"/>
          <w:numId w:val="22"/>
        </w:numPr>
        <w:ind w:right="95" w:hanging="360"/>
      </w:pPr>
      <w:r>
        <w:t xml:space="preserve">Delivered a Colloquium entitled “Nuclear Clocks: Major Advances in Earth Sciences” at the Physics Department, Wayne State University, January 15, 2009. </w:t>
      </w:r>
    </w:p>
    <w:p w14:paraId="099B83C4" w14:textId="77777777" w:rsidR="008144B5" w:rsidRDefault="00187A9E">
      <w:pPr>
        <w:numPr>
          <w:ilvl w:val="1"/>
          <w:numId w:val="22"/>
        </w:numPr>
        <w:ind w:right="95" w:hanging="360"/>
      </w:pPr>
      <w:r>
        <w:t xml:space="preserve">Delivered a Seminar entitled “How Old the Humans and Earth Are? – A Divisive Line Among the Christians” at the Religion-Science Conference, Wayne State University, April 21, 2006. </w:t>
      </w:r>
    </w:p>
    <w:p w14:paraId="2E1AA87B" w14:textId="77777777" w:rsidR="008144B5" w:rsidRDefault="00187A9E">
      <w:pPr>
        <w:numPr>
          <w:ilvl w:val="1"/>
          <w:numId w:val="22"/>
        </w:numPr>
        <w:ind w:right="95" w:hanging="360"/>
      </w:pPr>
      <w:r>
        <w:t xml:space="preserve">Applications of U-Th series radionuclides as Geochronometers: An Overview. Colloquium given on November 21, 2002 at the Physics Department, Wayne State University. </w:t>
      </w:r>
    </w:p>
    <w:p w14:paraId="4FBE4BF4" w14:textId="77777777" w:rsidR="008144B5" w:rsidRDefault="00187A9E">
      <w:pPr>
        <w:numPr>
          <w:ilvl w:val="1"/>
          <w:numId w:val="22"/>
        </w:numPr>
        <w:ind w:right="95" w:hanging="360"/>
      </w:pPr>
      <w:r>
        <w:t xml:space="preserve">Applications of short-lived radionuclides in Earth Sciences – A Review. Seminar delivered on 24 September at the Chemistry Department, Wayne State University. </w:t>
      </w:r>
    </w:p>
    <w:p w14:paraId="52749E3D" w14:textId="77777777" w:rsidR="008144B5" w:rsidRDefault="00187A9E">
      <w:pPr>
        <w:spacing w:after="0" w:line="259" w:lineRule="auto"/>
        <w:ind w:left="720" w:firstLine="0"/>
        <w:jc w:val="left"/>
      </w:pPr>
      <w:r>
        <w:rPr>
          <w:rFonts w:ascii="Calibri" w:eastAsia="Calibri" w:hAnsi="Calibri" w:cs="Calibri"/>
          <w:sz w:val="18"/>
        </w:rPr>
        <w:t xml:space="preserve"> </w:t>
      </w:r>
    </w:p>
    <w:p w14:paraId="5EE778C1" w14:textId="77777777" w:rsidR="008144B5" w:rsidRDefault="00187A9E">
      <w:pPr>
        <w:spacing w:after="38" w:line="259" w:lineRule="auto"/>
        <w:ind w:left="720" w:firstLine="0"/>
        <w:jc w:val="left"/>
      </w:pPr>
      <w:r>
        <w:rPr>
          <w:rFonts w:ascii="Calibri" w:eastAsia="Calibri" w:hAnsi="Calibri" w:cs="Calibri"/>
        </w:rPr>
        <w:t xml:space="preserve"> </w:t>
      </w:r>
      <w:r>
        <w:rPr>
          <w:rFonts w:ascii="Calibri" w:eastAsia="Calibri" w:hAnsi="Calibri" w:cs="Calibri"/>
          <w:noProof/>
          <w:sz w:val="22"/>
        </w:rPr>
        <mc:AlternateContent>
          <mc:Choice Requires="wpg">
            <w:drawing>
              <wp:inline distT="0" distB="0" distL="0" distR="0" wp14:anchorId="66A06945" wp14:editId="32F3718E">
                <wp:extent cx="4376420" cy="5060"/>
                <wp:effectExtent l="0" t="0" r="0" b="0"/>
                <wp:docPr id="304988" name="Group 304988"/>
                <wp:cNvGraphicFramePr/>
                <a:graphic xmlns:a="http://schemas.openxmlformats.org/drawingml/2006/main">
                  <a:graphicData uri="http://schemas.microsoft.com/office/word/2010/wordprocessingGroup">
                    <wpg:wgp>
                      <wpg:cNvGrpSpPr/>
                      <wpg:grpSpPr>
                        <a:xfrm>
                          <a:off x="0" y="0"/>
                          <a:ext cx="4376420" cy="5060"/>
                          <a:chOff x="0" y="0"/>
                          <a:chExt cx="4376420" cy="5060"/>
                        </a:xfrm>
                      </wpg:grpSpPr>
                      <wps:wsp>
                        <wps:cNvPr id="71644" name="Shape 71644"/>
                        <wps:cNvSpPr/>
                        <wps:spPr>
                          <a:xfrm>
                            <a:off x="0" y="0"/>
                            <a:ext cx="4376420" cy="0"/>
                          </a:xfrm>
                          <a:custGeom>
                            <a:avLst/>
                            <a:gdLst/>
                            <a:ahLst/>
                            <a:cxnLst/>
                            <a:rect l="0" t="0" r="0" b="0"/>
                            <a:pathLst>
                              <a:path w="4376420">
                                <a:moveTo>
                                  <a:pt x="0" y="0"/>
                                </a:moveTo>
                                <a:lnTo>
                                  <a:pt x="4376420" y="0"/>
                                </a:lnTo>
                              </a:path>
                            </a:pathLst>
                          </a:custGeom>
                          <a:ln w="50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4988" style="width:344.6pt;height:0.39843pt;mso-position-horizontal-relative:char;mso-position-vertical-relative:line" coordsize="43764,50">
                <v:shape id="Shape 71644" style="position:absolute;width:43764;height:0;left:0;top:0;" coordsize="4376420,0" path="m0,0l4376420,0">
                  <v:stroke weight="0.39843pt" endcap="flat" joinstyle="round" on="true" color="#000000"/>
                  <v:fill on="false" color="#000000" opacity="0"/>
                </v:shape>
              </v:group>
            </w:pict>
          </mc:Fallback>
        </mc:AlternateContent>
      </w:r>
    </w:p>
    <w:p w14:paraId="711061D9" w14:textId="77777777" w:rsidR="008144B5" w:rsidRDefault="00187A9E">
      <w:pPr>
        <w:spacing w:after="4" w:line="249" w:lineRule="auto"/>
        <w:ind w:left="870" w:hanging="10"/>
        <w:jc w:val="left"/>
      </w:pPr>
      <w:r>
        <w:rPr>
          <w:u w:val="single" w:color="000000"/>
        </w:rPr>
        <w:t>III.</w:t>
      </w:r>
      <w:r>
        <w:rPr>
          <w:rFonts w:ascii="Arial" w:eastAsia="Arial" w:hAnsi="Arial" w:cs="Arial"/>
        </w:rPr>
        <w:t xml:space="preserve"> </w:t>
      </w:r>
      <w:r>
        <w:rPr>
          <w:b/>
          <w:u w:val="single" w:color="000000"/>
        </w:rPr>
        <w:t>SERVICE</w:t>
      </w:r>
      <w:r>
        <w:t xml:space="preserve"> </w:t>
      </w:r>
    </w:p>
    <w:p w14:paraId="1C86A497" w14:textId="77777777" w:rsidR="008144B5" w:rsidRDefault="00187A9E">
      <w:pPr>
        <w:spacing w:after="94" w:line="259" w:lineRule="auto"/>
        <w:ind w:left="720" w:firstLine="0"/>
        <w:jc w:val="left"/>
      </w:pPr>
      <w:r>
        <w:rPr>
          <w:rFonts w:ascii="Calibri" w:eastAsia="Calibri" w:hAnsi="Calibri" w:cs="Calibri"/>
          <w:sz w:val="15"/>
        </w:rPr>
        <w:t xml:space="preserve"> </w:t>
      </w:r>
    </w:p>
    <w:p w14:paraId="7464F7EA" w14:textId="77777777" w:rsidR="008144B5" w:rsidRDefault="00187A9E">
      <w:pPr>
        <w:numPr>
          <w:ilvl w:val="0"/>
          <w:numId w:val="23"/>
        </w:numPr>
        <w:ind w:left="2301" w:hanging="721"/>
        <w:jc w:val="left"/>
      </w:pPr>
      <w:r>
        <w:rPr>
          <w:b/>
        </w:rPr>
        <w:t>Administrative Appointments at Wayne State in Last Five Years: N/A</w:t>
      </w:r>
      <w:r>
        <w:t xml:space="preserve"> </w:t>
      </w:r>
    </w:p>
    <w:p w14:paraId="6087BBA6" w14:textId="77777777" w:rsidR="008144B5" w:rsidRDefault="00187A9E">
      <w:pPr>
        <w:spacing w:after="0" w:line="259" w:lineRule="auto"/>
        <w:ind w:left="720" w:firstLine="0"/>
        <w:jc w:val="left"/>
      </w:pPr>
      <w:r>
        <w:rPr>
          <w:rFonts w:ascii="Calibri" w:eastAsia="Calibri" w:hAnsi="Calibri" w:cs="Calibri"/>
          <w:sz w:val="22"/>
        </w:rPr>
        <w:t xml:space="preserve"> </w:t>
      </w:r>
    </w:p>
    <w:p w14:paraId="5236C205" w14:textId="77777777" w:rsidR="008144B5" w:rsidRDefault="00187A9E">
      <w:pPr>
        <w:numPr>
          <w:ilvl w:val="0"/>
          <w:numId w:val="23"/>
        </w:numPr>
        <w:ind w:left="2301" w:hanging="721"/>
        <w:jc w:val="left"/>
      </w:pPr>
      <w:r>
        <w:rPr>
          <w:b/>
        </w:rPr>
        <w:t>Administrative Appointments at Other College/University in Last Five Years: N/A</w:t>
      </w:r>
      <w:r>
        <w:t xml:space="preserve"> </w:t>
      </w:r>
    </w:p>
    <w:p w14:paraId="19BE172E" w14:textId="77777777" w:rsidR="008144B5" w:rsidRDefault="00187A9E">
      <w:pPr>
        <w:spacing w:after="0" w:line="259" w:lineRule="auto"/>
        <w:ind w:left="720" w:firstLine="0"/>
        <w:jc w:val="left"/>
      </w:pPr>
      <w:r>
        <w:rPr>
          <w:rFonts w:ascii="Calibri" w:eastAsia="Calibri" w:hAnsi="Calibri" w:cs="Calibri"/>
          <w:sz w:val="22"/>
        </w:rPr>
        <w:t xml:space="preserve"> </w:t>
      </w:r>
    </w:p>
    <w:p w14:paraId="2C8BFFA0" w14:textId="77777777" w:rsidR="008144B5" w:rsidRDefault="00187A9E">
      <w:pPr>
        <w:numPr>
          <w:ilvl w:val="0"/>
          <w:numId w:val="23"/>
        </w:numPr>
        <w:ind w:left="2301" w:hanging="721"/>
        <w:jc w:val="left"/>
      </w:pPr>
      <w:r>
        <w:rPr>
          <w:b/>
        </w:rPr>
        <w:t>Committee Assignments in Last Five Years</w:t>
      </w:r>
      <w:r>
        <w:t xml:space="preserve"> </w:t>
      </w:r>
    </w:p>
    <w:p w14:paraId="11DA74A5" w14:textId="77777777" w:rsidR="008144B5" w:rsidRDefault="00187A9E">
      <w:pPr>
        <w:spacing w:after="0" w:line="259" w:lineRule="auto"/>
        <w:ind w:left="720" w:firstLine="0"/>
        <w:jc w:val="left"/>
      </w:pPr>
      <w:r>
        <w:rPr>
          <w:rFonts w:ascii="Calibri" w:eastAsia="Calibri" w:hAnsi="Calibri" w:cs="Calibri"/>
          <w:sz w:val="22"/>
        </w:rPr>
        <w:t xml:space="preserve"> </w:t>
      </w:r>
    </w:p>
    <w:p w14:paraId="04B9976A" w14:textId="77777777" w:rsidR="008144B5" w:rsidRDefault="00187A9E">
      <w:pPr>
        <w:tabs>
          <w:tab w:val="center" w:pos="896"/>
          <w:tab w:val="center" w:pos="3825"/>
        </w:tabs>
        <w:ind w:left="0" w:firstLine="0"/>
        <w:jc w:val="left"/>
      </w:pPr>
      <w:r>
        <w:rPr>
          <w:rFonts w:ascii="Calibri" w:eastAsia="Calibri" w:hAnsi="Calibri" w:cs="Calibri"/>
          <w:sz w:val="22"/>
        </w:rPr>
        <w:tab/>
      </w:r>
      <w:r>
        <w:t xml:space="preserve">1.   </w:t>
      </w:r>
      <w:r>
        <w:tab/>
        <w:t xml:space="preserve">University Committees Chaired: None </w:t>
      </w:r>
    </w:p>
    <w:p w14:paraId="5EF27D32" w14:textId="77777777" w:rsidR="008144B5" w:rsidRDefault="00187A9E">
      <w:pPr>
        <w:spacing w:after="0" w:line="259" w:lineRule="auto"/>
        <w:ind w:left="720" w:firstLine="0"/>
        <w:jc w:val="left"/>
      </w:pPr>
      <w:r>
        <w:rPr>
          <w:rFonts w:ascii="Calibri" w:eastAsia="Calibri" w:hAnsi="Calibri" w:cs="Calibri"/>
          <w:sz w:val="22"/>
        </w:rPr>
        <w:t xml:space="preserve"> </w:t>
      </w:r>
    </w:p>
    <w:p w14:paraId="17B9D024" w14:textId="77777777" w:rsidR="008144B5" w:rsidRDefault="00187A9E">
      <w:pPr>
        <w:numPr>
          <w:ilvl w:val="0"/>
          <w:numId w:val="24"/>
        </w:numPr>
        <w:ind w:right="95" w:hanging="720"/>
      </w:pPr>
      <w:r>
        <w:t xml:space="preserve">University Committee Membership: </w:t>
      </w:r>
    </w:p>
    <w:p w14:paraId="4E72BAE9" w14:textId="77777777" w:rsidR="008144B5" w:rsidRDefault="00187A9E">
      <w:pPr>
        <w:ind w:left="1580" w:right="1515" w:firstLine="0"/>
      </w:pPr>
      <w:r>
        <w:t xml:space="preserve">Selection committee for the </w:t>
      </w:r>
      <w:r>
        <w:rPr>
          <w:i/>
        </w:rPr>
        <w:t xml:space="preserve">Board of Governors Faculty Recognition </w:t>
      </w:r>
      <w:r>
        <w:t xml:space="preserve">Award (2014, 2016, 2018, 2019) Reviewer, UROP Proposals at Wayne State University, 2015. </w:t>
      </w:r>
    </w:p>
    <w:p w14:paraId="22796193" w14:textId="77777777" w:rsidR="008144B5" w:rsidRDefault="00187A9E">
      <w:pPr>
        <w:ind w:left="1580" w:right="460" w:firstLine="0"/>
      </w:pPr>
      <w:r>
        <w:t xml:space="preserve">Selection committee for the </w:t>
      </w:r>
      <w:r>
        <w:rPr>
          <w:i/>
        </w:rPr>
        <w:t xml:space="preserve">Board of Governors Distinguished Faculty Fellow </w:t>
      </w:r>
      <w:r>
        <w:t xml:space="preserve">award (2011) Academic Senate (2004-2007); FSST - Senate sub-committee (2004-2007). </w:t>
      </w:r>
    </w:p>
    <w:p w14:paraId="25A11195" w14:textId="77777777" w:rsidR="008144B5" w:rsidRDefault="00187A9E">
      <w:pPr>
        <w:spacing w:after="0" w:line="259" w:lineRule="auto"/>
        <w:ind w:left="720" w:firstLine="0"/>
        <w:jc w:val="left"/>
      </w:pPr>
      <w:r>
        <w:rPr>
          <w:rFonts w:ascii="Calibri" w:eastAsia="Calibri" w:hAnsi="Calibri" w:cs="Calibri"/>
          <w:sz w:val="22"/>
        </w:rPr>
        <w:t xml:space="preserve"> </w:t>
      </w:r>
    </w:p>
    <w:p w14:paraId="2F2C380D" w14:textId="77777777" w:rsidR="008144B5" w:rsidRDefault="00187A9E">
      <w:pPr>
        <w:numPr>
          <w:ilvl w:val="0"/>
          <w:numId w:val="24"/>
        </w:numPr>
        <w:spacing w:after="71"/>
        <w:ind w:right="95" w:hanging="720"/>
      </w:pPr>
      <w:r>
        <w:t xml:space="preserve">College/Department Committees Chaired: Chaired two search committees in 2001 and 2002. </w:t>
      </w:r>
    </w:p>
    <w:p w14:paraId="4E6F2A08" w14:textId="77777777" w:rsidR="008144B5" w:rsidRDefault="00187A9E">
      <w:pPr>
        <w:numPr>
          <w:ilvl w:val="1"/>
          <w:numId w:val="24"/>
        </w:numPr>
        <w:spacing w:line="247" w:lineRule="auto"/>
        <w:ind w:right="95" w:hanging="360"/>
      </w:pPr>
      <w:r>
        <w:t xml:space="preserve">Have been serving as the contact-person for the Department since July 1, 2001; responsibilities include scheduling off-campus (2001- present), and on-campus courses (2001 – present),   assigning part-time instructors for teaching the courses (2001 – present), assignments for Geology- 1010 lab instructors (with Dave </w:t>
      </w:r>
      <w:proofErr w:type="spellStart"/>
      <w:r>
        <w:t>Lowrie</w:t>
      </w:r>
      <w:proofErr w:type="spellEnd"/>
      <w:r>
        <w:t xml:space="preserve"> – 2001-2008), evaluation of transfer of credit applications (2001 – Sept. 2013). </w:t>
      </w:r>
    </w:p>
    <w:p w14:paraId="19AC508C" w14:textId="77777777" w:rsidR="008144B5" w:rsidRDefault="00187A9E">
      <w:pPr>
        <w:numPr>
          <w:ilvl w:val="1"/>
          <w:numId w:val="24"/>
        </w:numPr>
        <w:ind w:right="95" w:hanging="360"/>
      </w:pPr>
      <w:r>
        <w:t xml:space="preserve">Coordination with Geology faculty on the outreach program, and arranging field courses for the specialized geology courses (2001 – 2008). </w:t>
      </w:r>
    </w:p>
    <w:p w14:paraId="029AC3F5" w14:textId="77777777" w:rsidR="008144B5" w:rsidRDefault="00187A9E">
      <w:pPr>
        <w:numPr>
          <w:ilvl w:val="1"/>
          <w:numId w:val="24"/>
        </w:numPr>
        <w:ind w:right="95" w:hanging="360"/>
      </w:pPr>
      <w:r>
        <w:t xml:space="preserve">Graduate Advisor in the Department (August 2001 – September 2008). </w:t>
      </w:r>
    </w:p>
    <w:p w14:paraId="065C5138" w14:textId="77777777" w:rsidR="008144B5" w:rsidRDefault="00187A9E">
      <w:pPr>
        <w:numPr>
          <w:ilvl w:val="1"/>
          <w:numId w:val="24"/>
        </w:numPr>
        <w:ind w:right="95" w:hanging="360"/>
      </w:pPr>
      <w:r>
        <w:t xml:space="preserve">Undergraduate Advisor in the Department (August 2001 – September 2013). </w:t>
      </w:r>
    </w:p>
    <w:p w14:paraId="1EA48234" w14:textId="77777777" w:rsidR="008144B5" w:rsidRDefault="00187A9E">
      <w:pPr>
        <w:numPr>
          <w:ilvl w:val="1"/>
          <w:numId w:val="24"/>
        </w:numPr>
        <w:ind w:right="95" w:hanging="360"/>
      </w:pPr>
      <w:r>
        <w:t xml:space="preserve">Faculty liaison (1999-2001) for the Geology Club, run mainly by the students. </w:t>
      </w:r>
    </w:p>
    <w:p w14:paraId="2823B97C" w14:textId="77777777" w:rsidR="008144B5" w:rsidRDefault="00187A9E">
      <w:pPr>
        <w:numPr>
          <w:ilvl w:val="1"/>
          <w:numId w:val="24"/>
        </w:numPr>
        <w:ind w:right="95" w:hanging="360"/>
      </w:pPr>
      <w:r>
        <w:t xml:space="preserve">Served as the search committee Chair for two faculty positions (Ed van </w:t>
      </w:r>
      <w:proofErr w:type="spellStart"/>
      <w:r>
        <w:t>Hees</w:t>
      </w:r>
      <w:proofErr w:type="spellEnd"/>
      <w:r>
        <w:t xml:space="preserve"> and Larry Lemke). </w:t>
      </w:r>
    </w:p>
    <w:p w14:paraId="7D8F81E7" w14:textId="77777777" w:rsidR="008144B5" w:rsidRDefault="00187A9E">
      <w:pPr>
        <w:spacing w:after="0" w:line="259" w:lineRule="auto"/>
        <w:ind w:left="720" w:firstLine="0"/>
        <w:jc w:val="left"/>
      </w:pPr>
      <w:r>
        <w:rPr>
          <w:rFonts w:ascii="Calibri" w:eastAsia="Calibri" w:hAnsi="Calibri" w:cs="Calibri"/>
          <w:sz w:val="22"/>
        </w:rPr>
        <w:t xml:space="preserve"> </w:t>
      </w:r>
    </w:p>
    <w:p w14:paraId="057777CA" w14:textId="77777777" w:rsidR="008144B5" w:rsidRDefault="00187A9E">
      <w:pPr>
        <w:ind w:left="1191" w:hanging="10"/>
        <w:jc w:val="left"/>
      </w:pPr>
      <w:r>
        <w:rPr>
          <w:b/>
        </w:rPr>
        <w:t xml:space="preserve">College/Department Committee Membership </w:t>
      </w:r>
    </w:p>
    <w:p w14:paraId="533B3BCD" w14:textId="77777777" w:rsidR="008144B5" w:rsidRDefault="00187A9E">
      <w:pPr>
        <w:numPr>
          <w:ilvl w:val="2"/>
          <w:numId w:val="24"/>
        </w:numPr>
        <w:ind w:right="707" w:hanging="360"/>
      </w:pPr>
      <w:r>
        <w:t>Chair, English Department Chair search committee, February-April 2019  -</w:t>
      </w:r>
      <w:r>
        <w:rPr>
          <w:rFonts w:ascii="Arial" w:eastAsia="Arial" w:hAnsi="Arial" w:cs="Arial"/>
        </w:rPr>
        <w:t xml:space="preserve"> </w:t>
      </w:r>
      <w:r>
        <w:t>Promotion and Tenure (2012-2018) - College of Liberal Arts &amp; Sciences Committee -</w:t>
      </w:r>
      <w:r>
        <w:rPr>
          <w:rFonts w:ascii="Arial" w:eastAsia="Arial" w:hAnsi="Arial" w:cs="Arial"/>
        </w:rPr>
        <w:t xml:space="preserve"> </w:t>
      </w:r>
      <w:r>
        <w:t xml:space="preserve">Faculty Council, College of Liberal Arts and Sciences, 2008-2011. </w:t>
      </w:r>
    </w:p>
    <w:p w14:paraId="227202E3" w14:textId="77777777" w:rsidR="008144B5" w:rsidRDefault="00187A9E">
      <w:pPr>
        <w:numPr>
          <w:ilvl w:val="2"/>
          <w:numId w:val="24"/>
        </w:numPr>
        <w:ind w:right="707" w:hanging="360"/>
      </w:pPr>
      <w:r>
        <w:lastRenderedPageBreak/>
        <w:t xml:space="preserve">Invited to participate College of Science Retreat (October 2001) and shared my vision for our department, to develop an active research-oriented, environmental science program. </w:t>
      </w:r>
    </w:p>
    <w:p w14:paraId="0AE58906" w14:textId="77777777" w:rsidR="008144B5" w:rsidRDefault="00187A9E">
      <w:pPr>
        <w:numPr>
          <w:ilvl w:val="2"/>
          <w:numId w:val="24"/>
        </w:numPr>
        <w:ind w:right="707" w:hanging="360"/>
      </w:pPr>
      <w:r>
        <w:t xml:space="preserve">Served as a member in the Strategic Plan Workshop (College of Science) – Facilities core group on December 16, 1999. </w:t>
      </w:r>
    </w:p>
    <w:p w14:paraId="22C65464" w14:textId="77777777" w:rsidR="008144B5" w:rsidRDefault="00187A9E">
      <w:pPr>
        <w:numPr>
          <w:ilvl w:val="2"/>
          <w:numId w:val="24"/>
        </w:numPr>
        <w:ind w:right="707" w:hanging="360"/>
      </w:pPr>
      <w:r>
        <w:t xml:space="preserve">Department salary committee (1999-present) </w:t>
      </w:r>
    </w:p>
    <w:p w14:paraId="2DA0566C" w14:textId="77777777" w:rsidR="008144B5" w:rsidRDefault="00187A9E">
      <w:pPr>
        <w:spacing w:after="0" w:line="259" w:lineRule="auto"/>
        <w:ind w:left="720" w:firstLine="0"/>
        <w:jc w:val="left"/>
      </w:pPr>
      <w:r>
        <w:rPr>
          <w:rFonts w:ascii="Calibri" w:eastAsia="Calibri" w:hAnsi="Calibri" w:cs="Calibri"/>
          <w:sz w:val="22"/>
        </w:rPr>
        <w:t xml:space="preserve"> </w:t>
      </w:r>
    </w:p>
    <w:p w14:paraId="7B203BC2" w14:textId="77777777" w:rsidR="008144B5" w:rsidRDefault="00187A9E">
      <w:pPr>
        <w:numPr>
          <w:ilvl w:val="0"/>
          <w:numId w:val="25"/>
        </w:numPr>
        <w:ind w:right="1758" w:hanging="720"/>
        <w:jc w:val="left"/>
      </w:pPr>
      <w:r>
        <w:rPr>
          <w:b/>
        </w:rPr>
        <w:t>Positions Held in Professional Associations in Last Five Years None</w:t>
      </w:r>
      <w:r>
        <w:t xml:space="preserve"> </w:t>
      </w:r>
    </w:p>
    <w:p w14:paraId="1EA1691B" w14:textId="77777777" w:rsidR="008144B5" w:rsidRDefault="00187A9E">
      <w:pPr>
        <w:spacing w:after="0" w:line="259" w:lineRule="auto"/>
        <w:ind w:left="720" w:firstLine="0"/>
        <w:jc w:val="left"/>
      </w:pPr>
      <w:r>
        <w:rPr>
          <w:rFonts w:ascii="Calibri" w:eastAsia="Calibri" w:hAnsi="Calibri" w:cs="Calibri"/>
          <w:sz w:val="22"/>
        </w:rPr>
        <w:t xml:space="preserve"> </w:t>
      </w:r>
    </w:p>
    <w:p w14:paraId="3149EC61" w14:textId="77777777" w:rsidR="008144B5" w:rsidRDefault="00187A9E">
      <w:pPr>
        <w:numPr>
          <w:ilvl w:val="0"/>
          <w:numId w:val="25"/>
        </w:numPr>
        <w:ind w:right="1758" w:hanging="720"/>
        <w:jc w:val="left"/>
      </w:pPr>
      <w:r>
        <w:rPr>
          <w:b/>
        </w:rPr>
        <w:t>Memberships/Offices Held in Public or Private Agencies Related to Discipline in Last Five Years.</w:t>
      </w:r>
      <w:r>
        <w:t xml:space="preserve"> American Geophysical Union, American Chemical Society, Geochemical Society </w:t>
      </w:r>
    </w:p>
    <w:p w14:paraId="7BFE0839" w14:textId="77777777" w:rsidR="008144B5" w:rsidRDefault="00187A9E">
      <w:pPr>
        <w:spacing w:after="0" w:line="259" w:lineRule="auto"/>
        <w:ind w:left="720" w:firstLine="0"/>
        <w:jc w:val="left"/>
      </w:pPr>
      <w:r>
        <w:rPr>
          <w:rFonts w:ascii="Calibri" w:eastAsia="Calibri" w:hAnsi="Calibri" w:cs="Calibri"/>
          <w:sz w:val="22"/>
        </w:rPr>
        <w:t xml:space="preserve"> </w:t>
      </w:r>
    </w:p>
    <w:p w14:paraId="5B8E5B61" w14:textId="77777777" w:rsidR="008144B5" w:rsidRDefault="00187A9E">
      <w:pPr>
        <w:tabs>
          <w:tab w:val="center" w:pos="897"/>
          <w:tab w:val="center" w:pos="2914"/>
        </w:tabs>
        <w:ind w:left="0" w:firstLine="0"/>
        <w:jc w:val="left"/>
      </w:pPr>
      <w:r>
        <w:rPr>
          <w:rFonts w:ascii="Calibri" w:eastAsia="Calibri" w:hAnsi="Calibri" w:cs="Calibri"/>
          <w:sz w:val="22"/>
        </w:rPr>
        <w:tab/>
      </w:r>
      <w:r>
        <w:rPr>
          <w:b/>
        </w:rPr>
        <w:t xml:space="preserve">3. </w:t>
      </w:r>
      <w:r>
        <w:rPr>
          <w:b/>
        </w:rPr>
        <w:tab/>
        <w:t>Testimony before Public Bodies:</w:t>
      </w:r>
      <w:r>
        <w:t xml:space="preserve"> </w:t>
      </w:r>
    </w:p>
    <w:p w14:paraId="7F548EFF" w14:textId="77777777" w:rsidR="008144B5" w:rsidRDefault="00187A9E">
      <w:pPr>
        <w:spacing w:line="247" w:lineRule="auto"/>
        <w:ind w:left="1541" w:right="212" w:firstLine="0"/>
        <w:jc w:val="left"/>
      </w:pPr>
      <w:r>
        <w:t xml:space="preserve">Two presentations were made to the Public on the Radiation issue at the Mixes Waste Landfill site in Uniontown, Ohio; Two presentations were made at Albuquerque, New Mexico in 2000 on the radiation issue in the Mixed Waste Landfill adjoining Sandia National Laboratory, Albuquerque, New Mexico. </w:t>
      </w:r>
    </w:p>
    <w:p w14:paraId="69FEC904" w14:textId="77777777" w:rsidR="008144B5" w:rsidRDefault="00187A9E">
      <w:pPr>
        <w:spacing w:after="0" w:line="259" w:lineRule="auto"/>
        <w:ind w:left="720" w:firstLine="0"/>
        <w:jc w:val="left"/>
      </w:pPr>
      <w:r>
        <w:rPr>
          <w:rFonts w:ascii="Calibri" w:eastAsia="Calibri" w:hAnsi="Calibri" w:cs="Calibri"/>
          <w:sz w:val="22"/>
        </w:rPr>
        <w:t xml:space="preserve"> </w:t>
      </w:r>
    </w:p>
    <w:p w14:paraId="6E728C5F" w14:textId="77777777" w:rsidR="008144B5" w:rsidRDefault="00187A9E">
      <w:pPr>
        <w:numPr>
          <w:ilvl w:val="0"/>
          <w:numId w:val="26"/>
        </w:numPr>
        <w:ind w:hanging="720"/>
        <w:jc w:val="left"/>
      </w:pPr>
      <w:r>
        <w:rPr>
          <w:b/>
        </w:rPr>
        <w:t>Consulting to Public Agencies, Foundations, Professional Associations.</w:t>
      </w:r>
      <w:r>
        <w:t xml:space="preserve"> </w:t>
      </w:r>
    </w:p>
    <w:p w14:paraId="3B800442" w14:textId="77777777" w:rsidR="008144B5" w:rsidRDefault="00187A9E">
      <w:pPr>
        <w:numPr>
          <w:ilvl w:val="1"/>
          <w:numId w:val="26"/>
        </w:numPr>
        <w:spacing w:line="247" w:lineRule="auto"/>
        <w:ind w:right="212" w:hanging="720"/>
        <w:jc w:val="left"/>
      </w:pPr>
      <w:r>
        <w:t>Volunteer Teaching 2</w:t>
      </w:r>
      <w:r>
        <w:rPr>
          <w:vertAlign w:val="superscript"/>
        </w:rPr>
        <w:t xml:space="preserve">nd </w:t>
      </w:r>
      <w:r>
        <w:t xml:space="preserve">Year College-level Physics to upper Middle and High School students at the Indus Center of Academic Excellence, a non-profit organization, on Saturdays, every week (2004- 2013). </w:t>
      </w:r>
    </w:p>
    <w:p w14:paraId="3930399C" w14:textId="77777777" w:rsidR="008144B5" w:rsidRDefault="00187A9E">
      <w:pPr>
        <w:numPr>
          <w:ilvl w:val="1"/>
          <w:numId w:val="26"/>
        </w:numPr>
        <w:spacing w:line="247" w:lineRule="auto"/>
        <w:ind w:right="212" w:hanging="720"/>
        <w:jc w:val="left"/>
      </w:pPr>
      <w:r>
        <w:t>Served as a Board Member (2005-2009) at the Indus Center of Academic Excellence, a non-profit organization to promote excellence in Science and Math in Southeast Michigan (</w:t>
      </w:r>
      <w:r>
        <w:rPr>
          <w:b/>
        </w:rPr>
        <w:t>website: www.icae.org</w:t>
      </w:r>
      <w:r>
        <w:t>) iii)</w:t>
      </w:r>
      <w:r>
        <w:rPr>
          <w:rFonts w:ascii="Arial" w:eastAsia="Arial" w:hAnsi="Arial" w:cs="Arial"/>
        </w:rPr>
        <w:t xml:space="preserve"> </w:t>
      </w:r>
      <w:r>
        <w:rPr>
          <w:rFonts w:ascii="Arial" w:eastAsia="Arial" w:hAnsi="Arial" w:cs="Arial"/>
        </w:rPr>
        <w:tab/>
      </w:r>
      <w:r>
        <w:t xml:space="preserve">Served as a Volunteer for the Concerned Citizens of Lake Township on the Industrial Excess Landfill, Uniontown, Ohio on the nuclear contamination in the groundwater system. My interview appeared in the NBC-Cleveland, Ohio as well in the local newspapers, and radio station from November 01- February 02. </w:t>
      </w:r>
    </w:p>
    <w:p w14:paraId="0A1EE327" w14:textId="77777777" w:rsidR="008144B5" w:rsidRDefault="00187A9E">
      <w:pPr>
        <w:numPr>
          <w:ilvl w:val="0"/>
          <w:numId w:val="26"/>
        </w:numPr>
        <w:ind w:hanging="720"/>
        <w:jc w:val="left"/>
      </w:pPr>
      <w:r>
        <w:rPr>
          <w:b/>
        </w:rPr>
        <w:t xml:space="preserve">Consulting to Private Enterprises: </w:t>
      </w:r>
      <w:proofErr w:type="spellStart"/>
      <w:r>
        <w:t>Quarkonics</w:t>
      </w:r>
      <w:proofErr w:type="spellEnd"/>
      <w:r>
        <w:t xml:space="preserve"> (2012-2015) </w:t>
      </w:r>
    </w:p>
    <w:p w14:paraId="5DFCFB99" w14:textId="77777777" w:rsidR="008144B5" w:rsidRDefault="00187A9E">
      <w:pPr>
        <w:spacing w:after="0" w:line="259" w:lineRule="auto"/>
        <w:ind w:left="720" w:firstLine="0"/>
        <w:jc w:val="left"/>
      </w:pPr>
      <w:r>
        <w:rPr>
          <w:rFonts w:ascii="Calibri" w:eastAsia="Calibri" w:hAnsi="Calibri" w:cs="Calibri"/>
          <w:sz w:val="22"/>
        </w:rPr>
        <w:t xml:space="preserve"> </w:t>
      </w:r>
    </w:p>
    <w:p w14:paraId="4D4D11C5" w14:textId="77777777" w:rsidR="008144B5" w:rsidRDefault="00187A9E">
      <w:pPr>
        <w:numPr>
          <w:ilvl w:val="0"/>
          <w:numId w:val="27"/>
        </w:numPr>
        <w:ind w:hanging="720"/>
        <w:jc w:val="left"/>
      </w:pPr>
      <w:r>
        <w:rPr>
          <w:b/>
        </w:rPr>
        <w:t>Journal/Editorships</w:t>
      </w:r>
      <w:r>
        <w:t xml:space="preserve"> </w:t>
      </w:r>
    </w:p>
    <w:p w14:paraId="20AF8FB4" w14:textId="77777777" w:rsidR="008144B5" w:rsidRDefault="00187A9E">
      <w:pPr>
        <w:numPr>
          <w:ilvl w:val="1"/>
          <w:numId w:val="27"/>
        </w:numPr>
        <w:ind w:right="102" w:hanging="202"/>
      </w:pPr>
      <w:r>
        <w:t xml:space="preserve">Associate Editor: </w:t>
      </w:r>
      <w:proofErr w:type="spellStart"/>
      <w:r>
        <w:t>i</w:t>
      </w:r>
      <w:proofErr w:type="spellEnd"/>
      <w:r>
        <w:t xml:space="preserve">) </w:t>
      </w:r>
      <w:r>
        <w:rPr>
          <w:i/>
        </w:rPr>
        <w:t>Estuarine, Coastal and Shelf Research</w:t>
      </w:r>
      <w:r>
        <w:t xml:space="preserve"> (2014-present);  </w:t>
      </w:r>
    </w:p>
    <w:p w14:paraId="0A28BDC4" w14:textId="77777777" w:rsidR="008144B5" w:rsidRDefault="00187A9E">
      <w:pPr>
        <w:numPr>
          <w:ilvl w:val="1"/>
          <w:numId w:val="27"/>
        </w:numPr>
        <w:ind w:right="102" w:hanging="202"/>
      </w:pPr>
      <w:r>
        <w:t xml:space="preserve">ii) Journal of Environmental Radioactivity (2016-2022) </w:t>
      </w:r>
    </w:p>
    <w:p w14:paraId="5804C5B8" w14:textId="77777777" w:rsidR="008144B5" w:rsidRDefault="00187A9E">
      <w:pPr>
        <w:spacing w:after="0" w:line="259" w:lineRule="auto"/>
        <w:ind w:left="720" w:firstLine="0"/>
        <w:jc w:val="left"/>
      </w:pPr>
      <w:r>
        <w:rPr>
          <w:rFonts w:ascii="Calibri" w:eastAsia="Calibri" w:hAnsi="Calibri" w:cs="Calibri"/>
          <w:sz w:val="22"/>
        </w:rPr>
        <w:t xml:space="preserve"> </w:t>
      </w:r>
    </w:p>
    <w:p w14:paraId="4A22028E" w14:textId="77777777" w:rsidR="008144B5" w:rsidRDefault="00187A9E">
      <w:pPr>
        <w:numPr>
          <w:ilvl w:val="1"/>
          <w:numId w:val="27"/>
        </w:numPr>
        <w:ind w:right="102" w:hanging="202"/>
      </w:pPr>
      <w:r>
        <w:t xml:space="preserve">Editor, </w:t>
      </w:r>
      <w:r>
        <w:rPr>
          <w:b/>
          <w:i/>
        </w:rPr>
        <w:t>Handbook of Environmental Isotope Geochemistry</w:t>
      </w:r>
      <w:r>
        <w:t xml:space="preserve">, Springer-Verlag, 2-Set Volume with 40 Articles – Publication Date: September 2011. </w:t>
      </w:r>
    </w:p>
    <w:p w14:paraId="15C8CBD8" w14:textId="77777777" w:rsidR="008144B5" w:rsidRDefault="00187A9E">
      <w:pPr>
        <w:spacing w:after="0" w:line="259" w:lineRule="auto"/>
        <w:ind w:left="720" w:firstLine="0"/>
        <w:jc w:val="left"/>
      </w:pPr>
      <w:r>
        <w:rPr>
          <w:rFonts w:ascii="Calibri" w:eastAsia="Calibri" w:hAnsi="Calibri" w:cs="Calibri"/>
          <w:sz w:val="22"/>
        </w:rPr>
        <w:t xml:space="preserve"> </w:t>
      </w:r>
    </w:p>
    <w:p w14:paraId="5340D12B" w14:textId="77777777" w:rsidR="008144B5" w:rsidRDefault="00187A9E">
      <w:pPr>
        <w:numPr>
          <w:ilvl w:val="1"/>
          <w:numId w:val="27"/>
        </w:numPr>
        <w:spacing w:after="72" w:line="250" w:lineRule="auto"/>
        <w:ind w:right="102" w:hanging="202"/>
      </w:pPr>
      <w:r>
        <w:t xml:space="preserve">Editorships: Served as a Guest Editor to the following: </w:t>
      </w:r>
      <w:proofErr w:type="spellStart"/>
      <w:r>
        <w:t>i</w:t>
      </w:r>
      <w:proofErr w:type="spellEnd"/>
      <w:r>
        <w:t xml:space="preserve">) </w:t>
      </w:r>
      <w:r>
        <w:rPr>
          <w:i/>
        </w:rPr>
        <w:t>Journal of Environmental Radioactivity</w:t>
      </w:r>
      <w:r>
        <w:t xml:space="preserve"> (special volume entitled: “</w:t>
      </w:r>
      <w:r>
        <w:rPr>
          <w:color w:val="4E4E4E"/>
        </w:rPr>
        <w:t>Special issue of journal of Environmental Radioactivity of 2nd International Conference on</w:t>
      </w:r>
      <w:r>
        <w:t xml:space="preserve"> </w:t>
      </w:r>
    </w:p>
    <w:p w14:paraId="78A54532" w14:textId="77777777" w:rsidR="008144B5" w:rsidRDefault="00187A9E">
      <w:pPr>
        <w:spacing w:after="4" w:line="250" w:lineRule="auto"/>
        <w:ind w:left="1536" w:right="109" w:hanging="10"/>
        <w:jc w:val="left"/>
      </w:pPr>
      <w:r>
        <w:rPr>
          <w:color w:val="4E4E4E"/>
        </w:rPr>
        <w:t xml:space="preserve">Po and radioactive Pb isotopes” – published in December 2014 (jointly with N. </w:t>
      </w:r>
      <w:proofErr w:type="spellStart"/>
      <w:r>
        <w:rPr>
          <w:color w:val="4E4E4E"/>
        </w:rPr>
        <w:t>Karunakara</w:t>
      </w:r>
      <w:proofErr w:type="spellEnd"/>
      <w:r>
        <w:rPr>
          <w:color w:val="4E4E4E"/>
        </w:rPr>
        <w:t xml:space="preserve">, Mangalore </w:t>
      </w:r>
    </w:p>
    <w:p w14:paraId="775C828D" w14:textId="77777777" w:rsidR="008144B5" w:rsidRDefault="00187A9E">
      <w:pPr>
        <w:spacing w:after="6" w:line="249" w:lineRule="auto"/>
        <w:ind w:left="1551" w:right="413" w:hanging="10"/>
      </w:pPr>
      <w:r>
        <w:rPr>
          <w:color w:val="4E4E4E"/>
        </w:rPr>
        <w:t>University, India);</w:t>
      </w:r>
      <w:r>
        <w:t xml:space="preserve"> ii) </w:t>
      </w:r>
      <w:r>
        <w:rPr>
          <w:i/>
        </w:rPr>
        <w:t>Journal of Environmental Radioactivity</w:t>
      </w:r>
      <w:r>
        <w:t xml:space="preserve"> (special volume entitled: “</w:t>
      </w:r>
      <w:r>
        <w:rPr>
          <w:color w:val="4E4E4E"/>
        </w:rPr>
        <w:t xml:space="preserve">Special issue of </w:t>
      </w:r>
    </w:p>
    <w:p w14:paraId="330950F0" w14:textId="77777777" w:rsidR="008144B5" w:rsidRDefault="00187A9E">
      <w:pPr>
        <w:spacing w:after="4" w:line="250" w:lineRule="auto"/>
        <w:ind w:left="1536" w:right="109" w:hanging="10"/>
        <w:jc w:val="left"/>
      </w:pPr>
      <w:r>
        <w:rPr>
          <w:color w:val="4E4E4E"/>
        </w:rPr>
        <w:t>Journal of Environmental Radioactivity of 4</w:t>
      </w:r>
      <w:r>
        <w:rPr>
          <w:color w:val="4E4E4E"/>
          <w:vertAlign w:val="superscript"/>
        </w:rPr>
        <w:t>th</w:t>
      </w:r>
      <w:r>
        <w:rPr>
          <w:color w:val="4E4E4E"/>
        </w:rPr>
        <w:t xml:space="preserve"> International Conference on Po and radioactive Pb isotopes – Published in July 2017 (jointly with </w:t>
      </w:r>
      <w:proofErr w:type="spellStart"/>
      <w:r>
        <w:rPr>
          <w:color w:val="4E4E4E"/>
        </w:rPr>
        <w:t>Aysun</w:t>
      </w:r>
      <w:proofErr w:type="spellEnd"/>
      <w:r>
        <w:rPr>
          <w:color w:val="4E4E4E"/>
        </w:rPr>
        <w:t xml:space="preserve"> </w:t>
      </w:r>
      <w:proofErr w:type="spellStart"/>
      <w:r>
        <w:rPr>
          <w:color w:val="4E4E4E"/>
        </w:rPr>
        <w:t>Ugur</w:t>
      </w:r>
      <w:proofErr w:type="spellEnd"/>
      <w:r>
        <w:rPr>
          <w:color w:val="4E4E4E"/>
        </w:rPr>
        <w:t xml:space="preserve">); and </w:t>
      </w:r>
      <w:r>
        <w:t xml:space="preserve">iii) </w:t>
      </w:r>
      <w:r>
        <w:rPr>
          <w:i/>
        </w:rPr>
        <w:t xml:space="preserve">Marine Chemistry </w:t>
      </w:r>
      <w:r>
        <w:t xml:space="preserve">(Special volume entitled: </w:t>
      </w:r>
    </w:p>
    <w:p w14:paraId="0772C874" w14:textId="77777777" w:rsidR="008144B5" w:rsidRDefault="00187A9E">
      <w:pPr>
        <w:ind w:left="1541" w:right="95" w:firstLine="0"/>
      </w:pPr>
      <w:r>
        <w:t>“</w:t>
      </w:r>
      <w:r>
        <w:rPr>
          <w:i/>
        </w:rPr>
        <w:t>Biogeochemical Cycling in Tampa Bay, Florida</w:t>
      </w:r>
      <w:r>
        <w:t xml:space="preserve">” – published in spring 2007 (jointly with Peter W. </w:t>
      </w:r>
      <w:proofErr w:type="spellStart"/>
      <w:r>
        <w:t>Swarzenski</w:t>
      </w:r>
      <w:proofErr w:type="spellEnd"/>
      <w:r>
        <w:t xml:space="preserve">, U.S. Geological Survey, St. Petersburg, Florida). </w:t>
      </w:r>
    </w:p>
    <w:p w14:paraId="5980C5A2" w14:textId="77777777" w:rsidR="008144B5" w:rsidRDefault="00187A9E">
      <w:pPr>
        <w:spacing w:after="0" w:line="259" w:lineRule="auto"/>
        <w:ind w:left="720" w:firstLine="0"/>
        <w:jc w:val="left"/>
      </w:pPr>
      <w:r>
        <w:rPr>
          <w:rFonts w:ascii="Calibri" w:eastAsia="Calibri" w:hAnsi="Calibri" w:cs="Calibri"/>
          <w:sz w:val="26"/>
        </w:rPr>
        <w:t xml:space="preserve"> </w:t>
      </w:r>
    </w:p>
    <w:p w14:paraId="3C2ABA3C" w14:textId="77777777" w:rsidR="008144B5" w:rsidRDefault="00187A9E">
      <w:pPr>
        <w:numPr>
          <w:ilvl w:val="0"/>
          <w:numId w:val="27"/>
        </w:numPr>
        <w:ind w:hanging="720"/>
        <w:jc w:val="left"/>
      </w:pPr>
      <w:r>
        <w:rPr>
          <w:b/>
        </w:rPr>
        <w:t>Other Professionally Related Service:</w:t>
      </w:r>
      <w:r>
        <w:t xml:space="preserve"> </w:t>
      </w:r>
    </w:p>
    <w:p w14:paraId="4E37563B" w14:textId="77777777" w:rsidR="008144B5" w:rsidRDefault="00187A9E">
      <w:pPr>
        <w:ind w:left="816" w:hanging="10"/>
        <w:jc w:val="left"/>
      </w:pPr>
      <w:r>
        <w:rPr>
          <w:b/>
        </w:rPr>
        <w:t>Served as a Reviewer for the following Professional Journals:</w:t>
      </w:r>
      <w:r>
        <w:t xml:space="preserve"> </w:t>
      </w:r>
    </w:p>
    <w:p w14:paraId="3BF3E562" w14:textId="77777777" w:rsidR="008144B5" w:rsidRDefault="00187A9E">
      <w:pPr>
        <w:ind w:left="821" w:right="95" w:firstLine="0"/>
      </w:pPr>
      <w:r>
        <w:t xml:space="preserve">Nature, American Mineralogist, Applied Radiation and Isotopes, Aqueous Geochemistry, Atmospheric Environment, </w:t>
      </w:r>
    </w:p>
    <w:p w14:paraId="16B3B32D" w14:textId="77777777" w:rsidR="008144B5" w:rsidRDefault="00187A9E">
      <w:pPr>
        <w:ind w:left="821" w:right="95" w:firstLine="0"/>
      </w:pPr>
      <w:r>
        <w:t xml:space="preserve">Chemical Geology, Continental Shelf  Research, Deep-Sea Research, Earth and Planetary Science Letters, Earth </w:t>
      </w:r>
    </w:p>
    <w:p w14:paraId="06ED7F45" w14:textId="77777777" w:rsidR="008144B5" w:rsidRDefault="00187A9E">
      <w:pPr>
        <w:ind w:left="821" w:right="95" w:firstLine="0"/>
      </w:pPr>
      <w:r>
        <w:t xml:space="preserve">Surface Processes and Landforms, Environmental Science and Technology, Environmental Monitoring and </w:t>
      </w:r>
    </w:p>
    <w:p w14:paraId="60383D33" w14:textId="77777777" w:rsidR="008144B5" w:rsidRDefault="00187A9E">
      <w:pPr>
        <w:ind w:left="821" w:right="95" w:firstLine="0"/>
      </w:pPr>
      <w:r>
        <w:t xml:space="preserve">Assessment, Estuaries, Geochemical Journal, Geophysical Research Letters, </w:t>
      </w:r>
      <w:proofErr w:type="spellStart"/>
      <w:r>
        <w:t>Geochimica</w:t>
      </w:r>
      <w:proofErr w:type="spellEnd"/>
      <w:r>
        <w:t xml:space="preserve"> et </w:t>
      </w:r>
      <w:proofErr w:type="spellStart"/>
      <w:r>
        <w:t>Cosmochimica</w:t>
      </w:r>
      <w:proofErr w:type="spellEnd"/>
      <w:r>
        <w:t xml:space="preserve"> Acta, </w:t>
      </w:r>
    </w:p>
    <w:p w14:paraId="6890C423" w14:textId="77777777" w:rsidR="008144B5" w:rsidRDefault="00187A9E">
      <w:pPr>
        <w:ind w:left="821" w:right="312" w:firstLine="0"/>
      </w:pPr>
      <w:r>
        <w:t xml:space="preserve">Journal of Geophysical Research, Marine Chemistry, Marine Geology, Marine Pollution Bulletin, Progress in Oceanography, Science of the Total Environment, Solar and Terrestrial Physics, Tellus, Water Resources Research </w:t>
      </w:r>
      <w:r>
        <w:rPr>
          <w:b/>
        </w:rPr>
        <w:t xml:space="preserve">I typically review 12-15 papers/year to professional journals in my field.  </w:t>
      </w:r>
    </w:p>
    <w:p w14:paraId="14C16129" w14:textId="77777777" w:rsidR="008144B5" w:rsidRDefault="00187A9E">
      <w:pPr>
        <w:spacing w:after="0" w:line="259" w:lineRule="auto"/>
        <w:ind w:left="821" w:firstLine="0"/>
        <w:jc w:val="left"/>
      </w:pPr>
      <w:r>
        <w:rPr>
          <w:b/>
        </w:rPr>
        <w:t xml:space="preserve"> </w:t>
      </w:r>
    </w:p>
    <w:p w14:paraId="59B931B1" w14:textId="77777777" w:rsidR="008144B5" w:rsidRDefault="00187A9E">
      <w:pPr>
        <w:ind w:left="816" w:hanging="10"/>
        <w:jc w:val="left"/>
      </w:pPr>
      <w:r>
        <w:rPr>
          <w:b/>
        </w:rPr>
        <w:lastRenderedPageBreak/>
        <w:t>Served as a Reviewer for the following Funding Agencies:</w:t>
      </w:r>
      <w:r>
        <w:t xml:space="preserve"> </w:t>
      </w:r>
    </w:p>
    <w:p w14:paraId="30B43E4D" w14:textId="77777777" w:rsidR="008144B5" w:rsidRDefault="00187A9E">
      <w:pPr>
        <w:ind w:left="821" w:right="95" w:firstLine="0"/>
      </w:pPr>
      <w:r>
        <w:t xml:space="preserve">National Science Foundation – Chemical Oceanography, National Science Foundation – Earth System Science, </w:t>
      </w:r>
    </w:p>
    <w:p w14:paraId="0DC6D223" w14:textId="77777777" w:rsidR="008144B5" w:rsidRDefault="00187A9E">
      <w:pPr>
        <w:ind w:left="821" w:right="95" w:firstLine="0"/>
      </w:pPr>
      <w:r>
        <w:t xml:space="preserve">Atmospheric Science, Hydrology, Office of Polar Programs., U.S. Civilian Research and Development Foundation </w:t>
      </w:r>
    </w:p>
    <w:p w14:paraId="1F784B1B" w14:textId="77777777" w:rsidR="008144B5" w:rsidRDefault="00187A9E">
      <w:pPr>
        <w:ind w:left="821" w:right="425" w:firstLine="0"/>
      </w:pPr>
      <w:r>
        <w:t xml:space="preserve">(CRDF), DOE and NOAA, Sea Grant (Texas, New York and Wisconsin Sea Grant Programs), National Research Council – UK, National Research Council, Canada., Israel Science Foundation (2017), National Science Foundation in Poland (2016), Romania (2016), Japan (2017), Kuwait (2018). </w:t>
      </w:r>
      <w:r>
        <w:rPr>
          <w:b/>
        </w:rPr>
        <w:t>I typically review 2-5 proposals/year.</w:t>
      </w:r>
      <w:r>
        <w:t xml:space="preserve"> </w:t>
      </w:r>
    </w:p>
    <w:p w14:paraId="64E5FBBC" w14:textId="77777777" w:rsidR="008144B5" w:rsidRDefault="00187A9E">
      <w:pPr>
        <w:spacing w:after="0" w:line="259" w:lineRule="auto"/>
        <w:ind w:left="720" w:firstLine="0"/>
        <w:jc w:val="left"/>
      </w:pPr>
      <w:r>
        <w:rPr>
          <w:rFonts w:ascii="Calibri" w:eastAsia="Calibri" w:hAnsi="Calibri" w:cs="Calibri"/>
          <w:sz w:val="22"/>
        </w:rPr>
        <w:t xml:space="preserve"> </w:t>
      </w:r>
    </w:p>
    <w:p w14:paraId="65F74C96" w14:textId="77777777" w:rsidR="008144B5" w:rsidRDefault="00187A9E">
      <w:pPr>
        <w:ind w:left="816" w:hanging="10"/>
        <w:jc w:val="left"/>
      </w:pPr>
      <w:r>
        <w:rPr>
          <w:b/>
        </w:rPr>
        <w:t>Other Professionally Related Service:</w:t>
      </w:r>
      <w:r>
        <w:t xml:space="preserve"> </w:t>
      </w:r>
    </w:p>
    <w:p w14:paraId="5B4208E8" w14:textId="77777777" w:rsidR="008144B5" w:rsidRDefault="00187A9E">
      <w:pPr>
        <w:numPr>
          <w:ilvl w:val="0"/>
          <w:numId w:val="28"/>
        </w:numPr>
        <w:ind w:right="169" w:hanging="360"/>
      </w:pPr>
      <w:r>
        <w:t xml:space="preserve">Convened at Townhall Meeting (BOGLS; with Val </w:t>
      </w:r>
      <w:proofErr w:type="spellStart"/>
      <w:r>
        <w:t>Klump</w:t>
      </w:r>
      <w:proofErr w:type="spellEnd"/>
      <w:r>
        <w:t xml:space="preserve"> and Ostrom Nathaniel) at Fall-2013 AGU in San Francisco on 12 December, 2013 </w:t>
      </w:r>
    </w:p>
    <w:p w14:paraId="0F5C9423" w14:textId="77777777" w:rsidR="008144B5" w:rsidRDefault="00187A9E">
      <w:pPr>
        <w:numPr>
          <w:ilvl w:val="0"/>
          <w:numId w:val="28"/>
        </w:numPr>
        <w:ind w:right="169" w:hanging="360"/>
      </w:pPr>
      <w:r>
        <w:t>Convened a Community Forum (BOGLS; with Greg Dick) at Goldschmidt2013 (Geochemical Society Meeting) in Florence, Italy on 28</w:t>
      </w:r>
      <w:r>
        <w:rPr>
          <w:vertAlign w:val="superscript"/>
        </w:rPr>
        <w:t xml:space="preserve">th </w:t>
      </w:r>
      <w:r>
        <w:t xml:space="preserve">August, 2013 </w:t>
      </w:r>
    </w:p>
    <w:p w14:paraId="6DABACBF" w14:textId="77777777" w:rsidR="008144B5" w:rsidRDefault="00187A9E">
      <w:pPr>
        <w:numPr>
          <w:ilvl w:val="0"/>
          <w:numId w:val="28"/>
        </w:numPr>
        <w:ind w:right="169" w:hanging="360"/>
      </w:pPr>
      <w:r>
        <w:t>Convened a Community Forum at the International Association of the Great Lakes Research (IAGLR) on 5</w:t>
      </w:r>
      <w:r>
        <w:rPr>
          <w:vertAlign w:val="superscript"/>
        </w:rPr>
        <w:t xml:space="preserve">th </w:t>
      </w:r>
      <w:r>
        <w:t xml:space="preserve">June, 2013 at Purdue University at West Lafayette, Indiana </w:t>
      </w:r>
    </w:p>
    <w:p w14:paraId="6E0F17C4" w14:textId="77777777" w:rsidR="008144B5" w:rsidRDefault="00187A9E">
      <w:pPr>
        <w:numPr>
          <w:ilvl w:val="0"/>
          <w:numId w:val="28"/>
        </w:numPr>
        <w:ind w:right="169" w:hanging="360"/>
      </w:pPr>
      <w:r>
        <w:t xml:space="preserve">Convened a National Workshop entitled “Recent Changes in the Biogeochemistry of the Great Lakes System” where about 70 researchers from mostly Great Lakes States attended (11-13 March 2013) </w:t>
      </w:r>
    </w:p>
    <w:p w14:paraId="540FA81F" w14:textId="77777777" w:rsidR="008144B5" w:rsidRDefault="00187A9E">
      <w:pPr>
        <w:numPr>
          <w:ilvl w:val="0"/>
          <w:numId w:val="28"/>
        </w:numPr>
        <w:ind w:right="169" w:hanging="360"/>
      </w:pPr>
      <w:r>
        <w:t xml:space="preserve">Served as an External Reviewer for the selection of candidates for the </w:t>
      </w:r>
      <w:r>
        <w:rPr>
          <w:i/>
        </w:rPr>
        <w:t>Indian National Science Academy Fellows, August 2010.</w:t>
      </w:r>
      <w:r>
        <w:t xml:space="preserve"> </w:t>
      </w:r>
    </w:p>
    <w:p w14:paraId="77B19915" w14:textId="77777777" w:rsidR="008144B5" w:rsidRDefault="00187A9E">
      <w:pPr>
        <w:numPr>
          <w:ilvl w:val="0"/>
          <w:numId w:val="28"/>
        </w:numPr>
        <w:ind w:right="169" w:hanging="360"/>
      </w:pPr>
      <w:r>
        <w:t>Served as a Reviewer for three Physical Geology Text books: 1) Physical Geology – 10</w:t>
      </w:r>
      <w:r>
        <w:rPr>
          <w:vertAlign w:val="superscript"/>
        </w:rPr>
        <w:t>th</w:t>
      </w:r>
      <w:r>
        <w:t>, 11</w:t>
      </w:r>
      <w:r>
        <w:rPr>
          <w:vertAlign w:val="superscript"/>
        </w:rPr>
        <w:t xml:space="preserve">th </w:t>
      </w:r>
      <w:r>
        <w:t>and 12</w:t>
      </w:r>
      <w:r>
        <w:rPr>
          <w:vertAlign w:val="superscript"/>
        </w:rPr>
        <w:t xml:space="preserve">th </w:t>
      </w:r>
      <w:r>
        <w:t xml:space="preserve">Editions, Plummer, </w:t>
      </w:r>
      <w:proofErr w:type="spellStart"/>
      <w:r>
        <w:t>McGeary</w:t>
      </w:r>
      <w:proofErr w:type="spellEnd"/>
      <w:r>
        <w:t xml:space="preserve"> and Carlson, McGraw Hill Publisher; 2) Geology – 4</w:t>
      </w:r>
      <w:r>
        <w:rPr>
          <w:vertAlign w:val="superscript"/>
        </w:rPr>
        <w:t xml:space="preserve">th </w:t>
      </w:r>
      <w:r>
        <w:t xml:space="preserve">Edition, </w:t>
      </w:r>
      <w:proofErr w:type="spellStart"/>
      <w:r>
        <w:t>Chernicoff</w:t>
      </w:r>
      <w:proofErr w:type="spellEnd"/>
      <w:r>
        <w:t xml:space="preserve"> and Whitney, Pearson </w:t>
      </w:r>
      <w:proofErr w:type="spellStart"/>
      <w:r>
        <w:t>Eduction</w:t>
      </w:r>
      <w:proofErr w:type="spellEnd"/>
      <w:r>
        <w:t xml:space="preserve">/Prentice Hall; and 3) The Essential Earth – Jordan and </w:t>
      </w:r>
      <w:proofErr w:type="spellStart"/>
      <w:r>
        <w:t>Grotzinger</w:t>
      </w:r>
      <w:proofErr w:type="spellEnd"/>
      <w:r>
        <w:t xml:space="preserve">, Freeman Publisher. </w:t>
      </w:r>
    </w:p>
    <w:p w14:paraId="734AA313" w14:textId="77777777" w:rsidR="008144B5" w:rsidRDefault="00187A9E">
      <w:pPr>
        <w:numPr>
          <w:ilvl w:val="0"/>
          <w:numId w:val="28"/>
        </w:numPr>
        <w:ind w:right="169" w:hanging="360"/>
      </w:pPr>
      <w:r>
        <w:t xml:space="preserve">Convened a session at the first Asia Oceania Geosciences Society Meeting at Singapore entitled “Biogeochemical Cycling in Estuaries and Coastal Waters” July 5-9, 2004. </w:t>
      </w:r>
    </w:p>
    <w:p w14:paraId="115F1833" w14:textId="77777777" w:rsidR="008144B5" w:rsidRDefault="00187A9E">
      <w:pPr>
        <w:numPr>
          <w:ilvl w:val="0"/>
          <w:numId w:val="28"/>
        </w:numPr>
        <w:ind w:right="169" w:hanging="360"/>
      </w:pPr>
      <w:r>
        <w:t xml:space="preserve">Have served as an expert to several public organizations and citizens groups on the Environmental Radioactivity. Ids: </w:t>
      </w:r>
    </w:p>
    <w:p w14:paraId="08301F98" w14:textId="77777777" w:rsidR="008144B5" w:rsidRDefault="00187A9E">
      <w:pPr>
        <w:spacing w:after="0" w:line="259" w:lineRule="auto"/>
        <w:ind w:left="821" w:firstLine="0"/>
        <w:jc w:val="left"/>
      </w:pPr>
      <w:r>
        <w:rPr>
          <w:sz w:val="24"/>
        </w:rPr>
        <w:t>1)</w:t>
      </w:r>
      <w:r>
        <w:rPr>
          <w:rFonts w:ascii="Arial" w:eastAsia="Arial" w:hAnsi="Arial" w:cs="Arial"/>
          <w:sz w:val="24"/>
        </w:rPr>
        <w:t xml:space="preserve"> </w:t>
      </w:r>
      <w:r>
        <w:rPr>
          <w:sz w:val="24"/>
        </w:rPr>
        <w:t>Web of Science Researcher ID:</w:t>
      </w:r>
      <w:hyperlink r:id="rId35">
        <w:r>
          <w:rPr>
            <w:sz w:val="24"/>
          </w:rPr>
          <w:t xml:space="preserve"> </w:t>
        </w:r>
      </w:hyperlink>
      <w:hyperlink r:id="rId36">
        <w:r>
          <w:rPr>
            <w:color w:val="0000FF"/>
            <w:sz w:val="24"/>
            <w:u w:val="single" w:color="0000FF"/>
          </w:rPr>
          <w:t>AAN</w:t>
        </w:r>
      </w:hyperlink>
      <w:hyperlink r:id="rId37">
        <w:r>
          <w:rPr>
            <w:color w:val="0000FF"/>
            <w:sz w:val="24"/>
            <w:u w:val="single" w:color="0000FF"/>
          </w:rPr>
          <w:t>-</w:t>
        </w:r>
      </w:hyperlink>
      <w:hyperlink r:id="rId38">
        <w:r>
          <w:rPr>
            <w:color w:val="0000FF"/>
            <w:sz w:val="24"/>
            <w:u w:val="single" w:color="0000FF"/>
          </w:rPr>
          <w:t>2253</w:t>
        </w:r>
      </w:hyperlink>
      <w:hyperlink r:id="rId39">
        <w:r>
          <w:rPr>
            <w:color w:val="0000FF"/>
            <w:sz w:val="24"/>
            <w:u w:val="single" w:color="0000FF"/>
          </w:rPr>
          <w:t>-</w:t>
        </w:r>
      </w:hyperlink>
      <w:hyperlink r:id="rId40">
        <w:r>
          <w:rPr>
            <w:color w:val="0000FF"/>
            <w:sz w:val="24"/>
            <w:u w:val="single" w:color="0000FF"/>
          </w:rPr>
          <w:t>2020</w:t>
        </w:r>
      </w:hyperlink>
      <w:hyperlink r:id="rId41">
        <w:r>
          <w:rPr>
            <w:sz w:val="24"/>
          </w:rPr>
          <w:t xml:space="preserve"> </w:t>
        </w:r>
      </w:hyperlink>
    </w:p>
    <w:sectPr w:rsidR="008144B5">
      <w:headerReference w:type="even" r:id="rId42"/>
      <w:headerReference w:type="default" r:id="rId43"/>
      <w:headerReference w:type="first" r:id="rId44"/>
      <w:pgSz w:w="12240" w:h="15840"/>
      <w:pgMar w:top="763" w:right="995" w:bottom="105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4D43" w14:textId="77777777" w:rsidR="00187A9E" w:rsidRDefault="00187A9E">
      <w:pPr>
        <w:spacing w:after="0" w:line="240" w:lineRule="auto"/>
      </w:pPr>
      <w:r>
        <w:separator/>
      </w:r>
    </w:p>
  </w:endnote>
  <w:endnote w:type="continuationSeparator" w:id="0">
    <w:p w14:paraId="6D01120F" w14:textId="77777777" w:rsidR="00187A9E" w:rsidRDefault="0018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273B" w14:textId="77777777" w:rsidR="00187A9E" w:rsidRDefault="00187A9E">
      <w:pPr>
        <w:spacing w:after="0" w:line="240" w:lineRule="auto"/>
      </w:pPr>
      <w:r>
        <w:separator/>
      </w:r>
    </w:p>
  </w:footnote>
  <w:footnote w:type="continuationSeparator" w:id="0">
    <w:p w14:paraId="5F42C3F3" w14:textId="77777777" w:rsidR="00187A9E" w:rsidRDefault="00187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C263" w14:textId="77777777" w:rsidR="00187A9E" w:rsidRDefault="00187A9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BF5" w14:textId="77777777" w:rsidR="00187A9E" w:rsidRDefault="00187A9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535F" w14:textId="77777777" w:rsidR="00187A9E" w:rsidRDefault="00187A9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9BC"/>
    <w:multiLevelType w:val="hybridMultilevel"/>
    <w:tmpl w:val="93DAAE10"/>
    <w:lvl w:ilvl="0" w:tplc="0BFC232A">
      <w:start w:val="4"/>
      <w:numFmt w:val="upperLetter"/>
      <w:lvlText w:val="%1."/>
      <w:lvlJc w:val="left"/>
      <w:pPr>
        <w:ind w:left="1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565F06">
      <w:start w:val="1"/>
      <w:numFmt w:val="lowerLetter"/>
      <w:lvlText w:val="%2"/>
      <w:lvlJc w:val="left"/>
      <w:pPr>
        <w:ind w:left="11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105228">
      <w:start w:val="1"/>
      <w:numFmt w:val="lowerRoman"/>
      <w:lvlText w:val="%3"/>
      <w:lvlJc w:val="left"/>
      <w:pPr>
        <w:ind w:left="19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581AF6">
      <w:start w:val="1"/>
      <w:numFmt w:val="decimal"/>
      <w:lvlText w:val="%4"/>
      <w:lvlJc w:val="left"/>
      <w:pPr>
        <w:ind w:left="2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12541E">
      <w:start w:val="1"/>
      <w:numFmt w:val="lowerLetter"/>
      <w:lvlText w:val="%5"/>
      <w:lvlJc w:val="left"/>
      <w:pPr>
        <w:ind w:left="3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6E2E2E">
      <w:start w:val="1"/>
      <w:numFmt w:val="lowerRoman"/>
      <w:lvlText w:val="%6"/>
      <w:lvlJc w:val="left"/>
      <w:pPr>
        <w:ind w:left="4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D20D84">
      <w:start w:val="1"/>
      <w:numFmt w:val="decimal"/>
      <w:lvlText w:val="%7"/>
      <w:lvlJc w:val="left"/>
      <w:pPr>
        <w:ind w:left="4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A45988">
      <w:start w:val="1"/>
      <w:numFmt w:val="lowerLetter"/>
      <w:lvlText w:val="%8"/>
      <w:lvlJc w:val="left"/>
      <w:pPr>
        <w:ind w:left="5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F2C9F0">
      <w:start w:val="1"/>
      <w:numFmt w:val="lowerRoman"/>
      <w:lvlText w:val="%9"/>
      <w:lvlJc w:val="left"/>
      <w:pPr>
        <w:ind w:left="6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F95C93"/>
    <w:multiLevelType w:val="hybridMultilevel"/>
    <w:tmpl w:val="6D50FB6C"/>
    <w:lvl w:ilvl="0" w:tplc="0CD6EF20">
      <w:start w:val="1"/>
      <w:numFmt w:val="decimal"/>
      <w:lvlText w:val="%1."/>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DA8E72">
      <w:start w:val="1"/>
      <w:numFmt w:val="decimal"/>
      <w:lvlText w:val="%2)"/>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86B13E">
      <w:start w:val="1"/>
      <w:numFmt w:val="bullet"/>
      <w:lvlText w:val="-"/>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D0E254">
      <w:start w:val="1"/>
      <w:numFmt w:val="bullet"/>
      <w:lvlText w:val="•"/>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9C57C2">
      <w:start w:val="1"/>
      <w:numFmt w:val="bullet"/>
      <w:lvlText w:val="o"/>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E85BE4">
      <w:start w:val="1"/>
      <w:numFmt w:val="bullet"/>
      <w:lvlText w:val="▪"/>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B6FD6A">
      <w:start w:val="1"/>
      <w:numFmt w:val="bullet"/>
      <w:lvlText w:val="•"/>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0E1876">
      <w:start w:val="1"/>
      <w:numFmt w:val="bullet"/>
      <w:lvlText w:val="o"/>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B0DAE4">
      <w:start w:val="1"/>
      <w:numFmt w:val="bullet"/>
      <w:lvlText w:val="▪"/>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1D5EBE"/>
    <w:multiLevelType w:val="hybridMultilevel"/>
    <w:tmpl w:val="CE0420A2"/>
    <w:lvl w:ilvl="0" w:tplc="54301E90">
      <w:start w:val="1"/>
      <w:numFmt w:val="upperLetter"/>
      <w:lvlText w:val="%1."/>
      <w:lvlJc w:val="left"/>
      <w:pPr>
        <w:ind w:left="23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40426C">
      <w:start w:val="1"/>
      <w:numFmt w:val="lowerLetter"/>
      <w:lvlText w:val="%2"/>
      <w:lvlJc w:val="left"/>
      <w:pPr>
        <w:ind w:left="16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8AEBC8">
      <w:start w:val="1"/>
      <w:numFmt w:val="lowerRoman"/>
      <w:lvlText w:val="%3"/>
      <w:lvlJc w:val="left"/>
      <w:pPr>
        <w:ind w:left="2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A66146">
      <w:start w:val="1"/>
      <w:numFmt w:val="decimal"/>
      <w:lvlText w:val="%4"/>
      <w:lvlJc w:val="left"/>
      <w:pPr>
        <w:ind w:left="3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EA867E">
      <w:start w:val="1"/>
      <w:numFmt w:val="lowerLetter"/>
      <w:lvlText w:val="%5"/>
      <w:lvlJc w:val="left"/>
      <w:pPr>
        <w:ind w:left="3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2423F4">
      <w:start w:val="1"/>
      <w:numFmt w:val="lowerRoman"/>
      <w:lvlText w:val="%6"/>
      <w:lvlJc w:val="left"/>
      <w:pPr>
        <w:ind w:left="45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F87E3E">
      <w:start w:val="1"/>
      <w:numFmt w:val="decimal"/>
      <w:lvlText w:val="%7"/>
      <w:lvlJc w:val="left"/>
      <w:pPr>
        <w:ind w:left="52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6EE696">
      <w:start w:val="1"/>
      <w:numFmt w:val="lowerLetter"/>
      <w:lvlText w:val="%8"/>
      <w:lvlJc w:val="left"/>
      <w:pPr>
        <w:ind w:left="60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68A2C6">
      <w:start w:val="1"/>
      <w:numFmt w:val="lowerRoman"/>
      <w:lvlText w:val="%9"/>
      <w:lvlJc w:val="left"/>
      <w:pPr>
        <w:ind w:left="6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E03108"/>
    <w:multiLevelType w:val="hybridMultilevel"/>
    <w:tmpl w:val="8A2A02F8"/>
    <w:lvl w:ilvl="0" w:tplc="29D06F62">
      <w:start w:val="3"/>
      <w:numFmt w:val="upperLetter"/>
      <w:lvlText w:val="%1."/>
      <w:lvlJc w:val="left"/>
      <w:pPr>
        <w:ind w:left="11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CE0F50">
      <w:start w:val="1"/>
      <w:numFmt w:val="bullet"/>
      <w:lvlText w:val="•"/>
      <w:lvlJc w:val="left"/>
      <w:pPr>
        <w:ind w:left="118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CFBE6C66">
      <w:start w:val="1"/>
      <w:numFmt w:val="bullet"/>
      <w:lvlText w:val="▪"/>
      <w:lvlJc w:val="left"/>
      <w:pPr>
        <w:ind w:left="154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0846B74A">
      <w:start w:val="1"/>
      <w:numFmt w:val="bullet"/>
      <w:lvlText w:val="•"/>
      <w:lvlJc w:val="left"/>
      <w:pPr>
        <w:ind w:left="226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498611F2">
      <w:start w:val="1"/>
      <w:numFmt w:val="bullet"/>
      <w:lvlText w:val="o"/>
      <w:lvlJc w:val="left"/>
      <w:pPr>
        <w:ind w:left="298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238A6C0">
      <w:start w:val="1"/>
      <w:numFmt w:val="bullet"/>
      <w:lvlText w:val="▪"/>
      <w:lvlJc w:val="left"/>
      <w:pPr>
        <w:ind w:left="370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912034E">
      <w:start w:val="1"/>
      <w:numFmt w:val="bullet"/>
      <w:lvlText w:val="•"/>
      <w:lvlJc w:val="left"/>
      <w:pPr>
        <w:ind w:left="442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B60C8BC">
      <w:start w:val="1"/>
      <w:numFmt w:val="bullet"/>
      <w:lvlText w:val="o"/>
      <w:lvlJc w:val="left"/>
      <w:pPr>
        <w:ind w:left="514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7138F6AE">
      <w:start w:val="1"/>
      <w:numFmt w:val="bullet"/>
      <w:lvlText w:val="▪"/>
      <w:lvlJc w:val="left"/>
      <w:pPr>
        <w:ind w:left="586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F237F2"/>
    <w:multiLevelType w:val="hybridMultilevel"/>
    <w:tmpl w:val="0E10FF24"/>
    <w:lvl w:ilvl="0" w:tplc="C006275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5E855C">
      <w:start w:val="1"/>
      <w:numFmt w:val="lowerLetter"/>
      <w:lvlText w:val="%2"/>
      <w:lvlJc w:val="left"/>
      <w:pPr>
        <w:ind w:left="7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604693A">
      <w:start w:val="3"/>
      <w:numFmt w:val="upperLetter"/>
      <w:lvlRestart w:val="0"/>
      <w:lvlText w:val="%3."/>
      <w:lvlJc w:val="left"/>
      <w:pPr>
        <w:ind w:left="13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9AC4964">
      <w:start w:val="1"/>
      <w:numFmt w:val="decimal"/>
      <w:lvlText w:val="%4"/>
      <w:lvlJc w:val="left"/>
      <w:pPr>
        <w:ind w:left="19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CACC6A">
      <w:start w:val="1"/>
      <w:numFmt w:val="lowerLetter"/>
      <w:lvlText w:val="%5"/>
      <w:lvlJc w:val="left"/>
      <w:pPr>
        <w:ind w:left="2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748BF2">
      <w:start w:val="1"/>
      <w:numFmt w:val="lowerRoman"/>
      <w:lvlText w:val="%6"/>
      <w:lvlJc w:val="left"/>
      <w:pPr>
        <w:ind w:left="3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4AE2C2">
      <w:start w:val="1"/>
      <w:numFmt w:val="decimal"/>
      <w:lvlText w:val="%7"/>
      <w:lvlJc w:val="left"/>
      <w:pPr>
        <w:ind w:left="4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D00062">
      <w:start w:val="1"/>
      <w:numFmt w:val="lowerLetter"/>
      <w:lvlText w:val="%8"/>
      <w:lvlJc w:val="left"/>
      <w:pPr>
        <w:ind w:left="4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A4311C">
      <w:start w:val="1"/>
      <w:numFmt w:val="lowerRoman"/>
      <w:lvlText w:val="%9"/>
      <w:lvlJc w:val="left"/>
      <w:pPr>
        <w:ind w:left="5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0C7F84"/>
    <w:multiLevelType w:val="hybridMultilevel"/>
    <w:tmpl w:val="990A7938"/>
    <w:lvl w:ilvl="0" w:tplc="CADE57CC">
      <w:start w:val="8"/>
      <w:numFmt w:val="upperLetter"/>
      <w:lvlText w:val="%1."/>
      <w:lvlJc w:val="left"/>
      <w:pPr>
        <w:ind w:left="22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5C845A">
      <w:start w:val="1"/>
      <w:numFmt w:val="decimal"/>
      <w:lvlText w:val="%2."/>
      <w:lvlJc w:val="left"/>
      <w:pPr>
        <w:ind w:left="1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029356">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0E83B4">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C2325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CAF7F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807DDA">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3CF45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E4E6FA">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C1D08"/>
    <w:multiLevelType w:val="hybridMultilevel"/>
    <w:tmpl w:val="F9EC9EBA"/>
    <w:lvl w:ilvl="0" w:tplc="C14ABE7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6EDB5E">
      <w:start w:val="1"/>
      <w:numFmt w:val="lowerLetter"/>
      <w:lvlText w:val="%2"/>
      <w:lvlJc w:val="left"/>
      <w:pPr>
        <w:ind w:left="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12855E">
      <w:start w:val="1"/>
      <w:numFmt w:val="lowerRoman"/>
      <w:lvlText w:val="%3"/>
      <w:lvlJc w:val="left"/>
      <w:pPr>
        <w:ind w:left="10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54F76A">
      <w:start w:val="1"/>
      <w:numFmt w:val="decimal"/>
      <w:lvlText w:val="%4"/>
      <w:lvlJc w:val="left"/>
      <w:pPr>
        <w:ind w:left="13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0AE3FE">
      <w:start w:val="1"/>
      <w:numFmt w:val="decimal"/>
      <w:lvlRestart w:val="0"/>
      <w:lvlText w:val="%5."/>
      <w:lvlJc w:val="left"/>
      <w:pPr>
        <w:ind w:left="1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0A8162">
      <w:start w:val="1"/>
      <w:numFmt w:val="lowerRoman"/>
      <w:lvlText w:val="%6"/>
      <w:lvlJc w:val="left"/>
      <w:pPr>
        <w:ind w:left="23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F465EC">
      <w:start w:val="1"/>
      <w:numFmt w:val="decimal"/>
      <w:lvlText w:val="%7"/>
      <w:lvlJc w:val="left"/>
      <w:pPr>
        <w:ind w:left="31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83848B8">
      <w:start w:val="1"/>
      <w:numFmt w:val="lowerLetter"/>
      <w:lvlText w:val="%8"/>
      <w:lvlJc w:val="left"/>
      <w:pPr>
        <w:ind w:left="38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CCC1B2">
      <w:start w:val="1"/>
      <w:numFmt w:val="lowerRoman"/>
      <w:lvlText w:val="%9"/>
      <w:lvlJc w:val="left"/>
      <w:pPr>
        <w:ind w:left="45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0B3249"/>
    <w:multiLevelType w:val="hybridMultilevel"/>
    <w:tmpl w:val="9202EFF6"/>
    <w:lvl w:ilvl="0" w:tplc="676E5AFC">
      <w:start w:val="6"/>
      <w:numFmt w:val="upperLetter"/>
      <w:lvlText w:val="%1."/>
      <w:lvlJc w:val="left"/>
      <w:pPr>
        <w:ind w:left="1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46C90A">
      <w:start w:val="1"/>
      <w:numFmt w:val="decimal"/>
      <w:lvlText w:val="%2."/>
      <w:lvlJc w:val="left"/>
      <w:pPr>
        <w:ind w:left="2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18A094">
      <w:start w:val="1"/>
      <w:numFmt w:val="lowerRoman"/>
      <w:lvlText w:val="%3"/>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6863DC">
      <w:start w:val="1"/>
      <w:numFmt w:val="decimal"/>
      <w:lvlText w:val="%4"/>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1E8582">
      <w:start w:val="1"/>
      <w:numFmt w:val="lowerLetter"/>
      <w:lvlText w:val="%5"/>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F6048C">
      <w:start w:val="1"/>
      <w:numFmt w:val="lowerRoman"/>
      <w:lvlText w:val="%6"/>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9AE232">
      <w:start w:val="1"/>
      <w:numFmt w:val="decimal"/>
      <w:lvlText w:val="%7"/>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0AEAB2">
      <w:start w:val="1"/>
      <w:numFmt w:val="lowerLetter"/>
      <w:lvlText w:val="%8"/>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14999A">
      <w:start w:val="1"/>
      <w:numFmt w:val="lowerRoman"/>
      <w:lvlText w:val="%9"/>
      <w:lvlJc w:val="left"/>
      <w:pPr>
        <w:ind w:left="6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DD5EA1"/>
    <w:multiLevelType w:val="hybridMultilevel"/>
    <w:tmpl w:val="18582E72"/>
    <w:lvl w:ilvl="0" w:tplc="433A73C0">
      <w:start w:val="1"/>
      <w:numFmt w:val="decimal"/>
      <w:lvlText w:val="%1)"/>
      <w:lvlJc w:val="left"/>
      <w:pPr>
        <w:ind w:left="1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A80E78">
      <w:start w:val="1"/>
      <w:numFmt w:val="lowerLetter"/>
      <w:lvlText w:val="%2"/>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C05E38">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FE2CC4">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A4279A">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4A30C0">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2EDBB8">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3ACF0C">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88FA12">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4D22EB"/>
    <w:multiLevelType w:val="hybridMultilevel"/>
    <w:tmpl w:val="A4EA4F68"/>
    <w:lvl w:ilvl="0" w:tplc="DD42BF04">
      <w:start w:val="1"/>
      <w:numFmt w:val="upperLetter"/>
      <w:lvlText w:val="%1."/>
      <w:lvlJc w:val="left"/>
      <w:pPr>
        <w:ind w:left="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40CCC4">
      <w:start w:val="1"/>
      <w:numFmt w:val="lowerLetter"/>
      <w:lvlText w:val="%2"/>
      <w:lvlJc w:val="left"/>
      <w:pPr>
        <w:ind w:left="11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B0B368">
      <w:start w:val="1"/>
      <w:numFmt w:val="lowerRoman"/>
      <w:lvlText w:val="%3"/>
      <w:lvlJc w:val="left"/>
      <w:pPr>
        <w:ind w:left="19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DE8946">
      <w:start w:val="1"/>
      <w:numFmt w:val="decimal"/>
      <w:lvlText w:val="%4"/>
      <w:lvlJc w:val="left"/>
      <w:pPr>
        <w:ind w:left="2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424570">
      <w:start w:val="1"/>
      <w:numFmt w:val="lowerLetter"/>
      <w:lvlText w:val="%5"/>
      <w:lvlJc w:val="left"/>
      <w:pPr>
        <w:ind w:left="3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223D38">
      <w:start w:val="1"/>
      <w:numFmt w:val="lowerRoman"/>
      <w:lvlText w:val="%6"/>
      <w:lvlJc w:val="left"/>
      <w:pPr>
        <w:ind w:left="4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AE16AC">
      <w:start w:val="1"/>
      <w:numFmt w:val="decimal"/>
      <w:lvlText w:val="%7"/>
      <w:lvlJc w:val="left"/>
      <w:pPr>
        <w:ind w:left="4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0E4D5A">
      <w:start w:val="1"/>
      <w:numFmt w:val="lowerLetter"/>
      <w:lvlText w:val="%8"/>
      <w:lvlJc w:val="left"/>
      <w:pPr>
        <w:ind w:left="5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7A8FB0">
      <w:start w:val="1"/>
      <w:numFmt w:val="lowerRoman"/>
      <w:lvlText w:val="%9"/>
      <w:lvlJc w:val="left"/>
      <w:pPr>
        <w:ind w:left="6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C95203"/>
    <w:multiLevelType w:val="hybridMultilevel"/>
    <w:tmpl w:val="F5E01EFE"/>
    <w:lvl w:ilvl="0" w:tplc="65F0063E">
      <w:start w:val="7"/>
      <w:numFmt w:val="upperLetter"/>
      <w:lvlText w:val="%1."/>
      <w:lvlJc w:val="left"/>
      <w:pPr>
        <w:ind w:left="1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283666">
      <w:start w:val="1"/>
      <w:numFmt w:val="decimal"/>
      <w:lvlText w:val="%2."/>
      <w:lvlJc w:val="left"/>
      <w:pPr>
        <w:ind w:left="17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C8C696">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AE5F72">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54705E">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F210B0">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564BFA">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4AAF52">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18C386">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D66518F"/>
    <w:multiLevelType w:val="hybridMultilevel"/>
    <w:tmpl w:val="4F8E489C"/>
    <w:lvl w:ilvl="0" w:tplc="EC2284CA">
      <w:start w:val="1"/>
      <w:numFmt w:val="bullet"/>
      <w:lvlText w:val="•"/>
      <w:lvlJc w:val="left"/>
      <w:pPr>
        <w:ind w:left="207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D794FE44">
      <w:start w:val="1"/>
      <w:numFmt w:val="bullet"/>
      <w:lvlText w:val="o"/>
      <w:lvlJc w:val="left"/>
      <w:pPr>
        <w:ind w:left="117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399A268C">
      <w:start w:val="1"/>
      <w:numFmt w:val="bullet"/>
      <w:lvlText w:val="▪"/>
      <w:lvlJc w:val="left"/>
      <w:pPr>
        <w:ind w:left="189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3F2AB3DA">
      <w:start w:val="1"/>
      <w:numFmt w:val="bullet"/>
      <w:lvlText w:val="•"/>
      <w:lvlJc w:val="left"/>
      <w:pPr>
        <w:ind w:left="261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1F8A56A0">
      <w:start w:val="1"/>
      <w:numFmt w:val="bullet"/>
      <w:lvlText w:val="o"/>
      <w:lvlJc w:val="left"/>
      <w:pPr>
        <w:ind w:left="333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3F2D9C2">
      <w:start w:val="1"/>
      <w:numFmt w:val="bullet"/>
      <w:lvlText w:val="▪"/>
      <w:lvlJc w:val="left"/>
      <w:pPr>
        <w:ind w:left="405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8D86E4BA">
      <w:start w:val="1"/>
      <w:numFmt w:val="bullet"/>
      <w:lvlText w:val="•"/>
      <w:lvlJc w:val="left"/>
      <w:pPr>
        <w:ind w:left="477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37EE001E">
      <w:start w:val="1"/>
      <w:numFmt w:val="bullet"/>
      <w:lvlText w:val="o"/>
      <w:lvlJc w:val="left"/>
      <w:pPr>
        <w:ind w:left="549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E4A2CC66">
      <w:start w:val="1"/>
      <w:numFmt w:val="bullet"/>
      <w:lvlText w:val="▪"/>
      <w:lvlJc w:val="left"/>
      <w:pPr>
        <w:ind w:left="621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8E3E95"/>
    <w:multiLevelType w:val="hybridMultilevel"/>
    <w:tmpl w:val="1EA86FE8"/>
    <w:lvl w:ilvl="0" w:tplc="9E28E20C">
      <w:start w:val="1"/>
      <w:numFmt w:val="bullet"/>
      <w:lvlText w:val="•"/>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A7C0FF8C">
      <w:start w:val="1"/>
      <w:numFmt w:val="bullet"/>
      <w:lvlText w:val="o"/>
      <w:lvlJc w:val="left"/>
      <w:pPr>
        <w:ind w:left="70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44F0FBDE">
      <w:start w:val="1"/>
      <w:numFmt w:val="bullet"/>
      <w:lvlText w:val="▪"/>
      <w:lvlJc w:val="left"/>
      <w:pPr>
        <w:ind w:left="105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1E8888FE">
      <w:start w:val="1"/>
      <w:numFmt w:val="bullet"/>
      <w:lvlRestart w:val="0"/>
      <w:lvlText w:val="•"/>
      <w:lvlJc w:val="left"/>
      <w:pPr>
        <w:ind w:left="188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EBE680EE">
      <w:start w:val="1"/>
      <w:numFmt w:val="bullet"/>
      <w:lvlText w:val="o"/>
      <w:lvlJc w:val="left"/>
      <w:pPr>
        <w:ind w:left="211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A64C4BE8">
      <w:start w:val="1"/>
      <w:numFmt w:val="bullet"/>
      <w:lvlText w:val="▪"/>
      <w:lvlJc w:val="left"/>
      <w:pPr>
        <w:ind w:left="283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7C7C044A">
      <w:start w:val="1"/>
      <w:numFmt w:val="bullet"/>
      <w:lvlText w:val="•"/>
      <w:lvlJc w:val="left"/>
      <w:pPr>
        <w:ind w:left="355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E926DC2C">
      <w:start w:val="1"/>
      <w:numFmt w:val="bullet"/>
      <w:lvlText w:val="o"/>
      <w:lvlJc w:val="left"/>
      <w:pPr>
        <w:ind w:left="427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3F669288">
      <w:start w:val="1"/>
      <w:numFmt w:val="bullet"/>
      <w:lvlText w:val="▪"/>
      <w:lvlJc w:val="left"/>
      <w:pPr>
        <w:ind w:left="499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ED94C8B"/>
    <w:multiLevelType w:val="hybridMultilevel"/>
    <w:tmpl w:val="6F12A1E8"/>
    <w:lvl w:ilvl="0" w:tplc="BAD062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72A1DA">
      <w:start w:val="58"/>
      <w:numFmt w:val="decimal"/>
      <w:lvlText w:val="%2)"/>
      <w:lvlJc w:val="left"/>
      <w:pPr>
        <w:ind w:left="1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34BE38">
      <w:start w:val="1"/>
      <w:numFmt w:val="lowerRoman"/>
      <w:lvlText w:val="%3"/>
      <w:lvlJc w:val="left"/>
      <w:pPr>
        <w:ind w:left="1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FA19FE">
      <w:start w:val="1"/>
      <w:numFmt w:val="decimal"/>
      <w:lvlText w:val="%4"/>
      <w:lvlJc w:val="left"/>
      <w:pPr>
        <w:ind w:left="2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8A165E">
      <w:start w:val="1"/>
      <w:numFmt w:val="lowerLetter"/>
      <w:lvlText w:val="%5"/>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CCBB06">
      <w:start w:val="1"/>
      <w:numFmt w:val="lowerRoman"/>
      <w:lvlText w:val="%6"/>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B68574">
      <w:start w:val="1"/>
      <w:numFmt w:val="decimal"/>
      <w:lvlText w:val="%7"/>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687D64">
      <w:start w:val="1"/>
      <w:numFmt w:val="lowerLetter"/>
      <w:lvlText w:val="%8"/>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ACD806">
      <w:start w:val="1"/>
      <w:numFmt w:val="lowerRoman"/>
      <w:lvlText w:val="%9"/>
      <w:lvlJc w:val="left"/>
      <w:pPr>
        <w:ind w:left="5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2CC3FFA"/>
    <w:multiLevelType w:val="hybridMultilevel"/>
    <w:tmpl w:val="57746E6E"/>
    <w:lvl w:ilvl="0" w:tplc="FEAEE770">
      <w:start w:val="1"/>
      <w:numFmt w:val="bullet"/>
      <w:lvlText w:val="•"/>
      <w:lvlJc w:val="left"/>
      <w:pPr>
        <w:ind w:left="152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4B3EEB3A">
      <w:start w:val="1"/>
      <w:numFmt w:val="bullet"/>
      <w:lvlText w:val="o"/>
      <w:lvlJc w:val="left"/>
      <w:pPr>
        <w:ind w:left="154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9800BA36">
      <w:start w:val="1"/>
      <w:numFmt w:val="bullet"/>
      <w:lvlText w:val="▪"/>
      <w:lvlJc w:val="left"/>
      <w:pPr>
        <w:ind w:left="226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F0E4BFA">
      <w:start w:val="1"/>
      <w:numFmt w:val="bullet"/>
      <w:lvlText w:val="•"/>
      <w:lvlJc w:val="left"/>
      <w:pPr>
        <w:ind w:left="298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3266BC76">
      <w:start w:val="1"/>
      <w:numFmt w:val="bullet"/>
      <w:lvlText w:val="o"/>
      <w:lvlJc w:val="left"/>
      <w:pPr>
        <w:ind w:left="370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7228FB9A">
      <w:start w:val="1"/>
      <w:numFmt w:val="bullet"/>
      <w:lvlText w:val="▪"/>
      <w:lvlJc w:val="left"/>
      <w:pPr>
        <w:ind w:left="442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E7A090AE">
      <w:start w:val="1"/>
      <w:numFmt w:val="bullet"/>
      <w:lvlText w:val="•"/>
      <w:lvlJc w:val="left"/>
      <w:pPr>
        <w:ind w:left="514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C7F2344A">
      <w:start w:val="1"/>
      <w:numFmt w:val="bullet"/>
      <w:lvlText w:val="o"/>
      <w:lvlJc w:val="left"/>
      <w:pPr>
        <w:ind w:left="586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625CD508">
      <w:start w:val="1"/>
      <w:numFmt w:val="bullet"/>
      <w:lvlText w:val="▪"/>
      <w:lvlJc w:val="left"/>
      <w:pPr>
        <w:ind w:left="658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3A140C1"/>
    <w:multiLevelType w:val="hybridMultilevel"/>
    <w:tmpl w:val="ECF4CE32"/>
    <w:lvl w:ilvl="0" w:tplc="D9AC513E">
      <w:start w:val="3"/>
      <w:numFmt w:val="decimal"/>
      <w:lvlText w:val="%1."/>
      <w:lvlJc w:val="left"/>
      <w:pPr>
        <w:ind w:left="15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3A695E">
      <w:start w:val="1"/>
      <w:numFmt w:val="lowerRoman"/>
      <w:lvlText w:val="%2)"/>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F27950">
      <w:start w:val="1"/>
      <w:numFmt w:val="lowerRoman"/>
      <w:lvlText w:val="%3"/>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FAF9E8">
      <w:start w:val="1"/>
      <w:numFmt w:val="decimal"/>
      <w:lvlText w:val="%4"/>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941856">
      <w:start w:val="1"/>
      <w:numFmt w:val="lowerLetter"/>
      <w:lvlText w:val="%5"/>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165CC8">
      <w:start w:val="1"/>
      <w:numFmt w:val="lowerRoman"/>
      <w:lvlText w:val="%6"/>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D25D78">
      <w:start w:val="1"/>
      <w:numFmt w:val="decimal"/>
      <w:lvlText w:val="%7"/>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4C7F60">
      <w:start w:val="1"/>
      <w:numFmt w:val="lowerLetter"/>
      <w:lvlText w:val="%8"/>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367F54">
      <w:start w:val="1"/>
      <w:numFmt w:val="lowerRoman"/>
      <w:lvlText w:val="%9"/>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C0D4779"/>
    <w:multiLevelType w:val="hybridMultilevel"/>
    <w:tmpl w:val="459867B4"/>
    <w:lvl w:ilvl="0" w:tplc="DBCA6CCA">
      <w:start w:val="1"/>
      <w:numFmt w:val="decimal"/>
      <w:lvlText w:val="%1."/>
      <w:lvlJc w:val="left"/>
      <w:pPr>
        <w:ind w:left="1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76E788">
      <w:start w:val="1"/>
      <w:numFmt w:val="lowerLetter"/>
      <w:lvlText w:val="%2"/>
      <w:lvlJc w:val="left"/>
      <w:pPr>
        <w:ind w:left="1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56B7D8">
      <w:start w:val="1"/>
      <w:numFmt w:val="lowerRoman"/>
      <w:lvlText w:val="%3"/>
      <w:lvlJc w:val="left"/>
      <w:pPr>
        <w:ind w:left="1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0040B0">
      <w:start w:val="1"/>
      <w:numFmt w:val="decimal"/>
      <w:lvlText w:val="%4"/>
      <w:lvlJc w:val="left"/>
      <w:pPr>
        <w:ind w:left="2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C04DC0">
      <w:start w:val="1"/>
      <w:numFmt w:val="lowerLetter"/>
      <w:lvlText w:val="%5"/>
      <w:lvlJc w:val="left"/>
      <w:pPr>
        <w:ind w:left="3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CA98C6">
      <w:start w:val="1"/>
      <w:numFmt w:val="lowerRoman"/>
      <w:lvlText w:val="%6"/>
      <w:lvlJc w:val="left"/>
      <w:pPr>
        <w:ind w:left="4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0E9CC0">
      <w:start w:val="1"/>
      <w:numFmt w:val="decimal"/>
      <w:lvlText w:val="%7"/>
      <w:lvlJc w:val="left"/>
      <w:pPr>
        <w:ind w:left="4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1C4F0A">
      <w:start w:val="1"/>
      <w:numFmt w:val="lowerLetter"/>
      <w:lvlText w:val="%8"/>
      <w:lvlJc w:val="left"/>
      <w:pPr>
        <w:ind w:left="5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44988E">
      <w:start w:val="1"/>
      <w:numFmt w:val="lowerRoman"/>
      <w:lvlText w:val="%9"/>
      <w:lvlJc w:val="left"/>
      <w:pPr>
        <w:ind w:left="6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2BC4139"/>
    <w:multiLevelType w:val="hybridMultilevel"/>
    <w:tmpl w:val="E250D1A0"/>
    <w:lvl w:ilvl="0" w:tplc="612C37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F24B32">
      <w:start w:val="1"/>
      <w:numFmt w:val="lowerLetter"/>
      <w:lvlText w:val="%2"/>
      <w:lvlJc w:val="left"/>
      <w:pPr>
        <w:ind w:left="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5EB950">
      <w:start w:val="1"/>
      <w:numFmt w:val="decimal"/>
      <w:lvlRestart w:val="0"/>
      <w:lvlText w:val="%3."/>
      <w:lvlJc w:val="left"/>
      <w:pPr>
        <w:ind w:left="1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D66CF0">
      <w:start w:val="1"/>
      <w:numFmt w:val="decimal"/>
      <w:lvlText w:val="%4"/>
      <w:lvlJc w:val="left"/>
      <w:pPr>
        <w:ind w:left="21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128EB4">
      <w:start w:val="1"/>
      <w:numFmt w:val="lowerLetter"/>
      <w:lvlText w:val="%5"/>
      <w:lvlJc w:val="left"/>
      <w:pPr>
        <w:ind w:left="2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AEF7B6">
      <w:start w:val="1"/>
      <w:numFmt w:val="lowerRoman"/>
      <w:lvlText w:val="%6"/>
      <w:lvlJc w:val="left"/>
      <w:pPr>
        <w:ind w:left="3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6CF682">
      <w:start w:val="1"/>
      <w:numFmt w:val="decimal"/>
      <w:lvlText w:val="%7"/>
      <w:lvlJc w:val="left"/>
      <w:pPr>
        <w:ind w:left="43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10BA0A">
      <w:start w:val="1"/>
      <w:numFmt w:val="lowerLetter"/>
      <w:lvlText w:val="%8"/>
      <w:lvlJc w:val="left"/>
      <w:pPr>
        <w:ind w:left="50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48B34A">
      <w:start w:val="1"/>
      <w:numFmt w:val="lowerRoman"/>
      <w:lvlText w:val="%9"/>
      <w:lvlJc w:val="left"/>
      <w:pPr>
        <w:ind w:left="5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95528CF"/>
    <w:multiLevelType w:val="hybridMultilevel"/>
    <w:tmpl w:val="B450E4CE"/>
    <w:lvl w:ilvl="0" w:tplc="2FE8397C">
      <w:start w:val="1"/>
      <w:numFmt w:val="bullet"/>
      <w:lvlText w:val="•"/>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BDE45522">
      <w:start w:val="1"/>
      <w:numFmt w:val="bullet"/>
      <w:lvlText w:val="o"/>
      <w:lvlJc w:val="left"/>
      <w:pPr>
        <w:ind w:left="75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7C8EE58C">
      <w:start w:val="1"/>
      <w:numFmt w:val="bullet"/>
      <w:lvlText w:val="▪"/>
      <w:lvlJc w:val="left"/>
      <w:pPr>
        <w:ind w:left="114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B4523128">
      <w:start w:val="1"/>
      <w:numFmt w:val="bullet"/>
      <w:lvlRestart w:val="0"/>
      <w:lvlText w:val="•"/>
      <w:lvlJc w:val="left"/>
      <w:pPr>
        <w:ind w:left="152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C6A3F52">
      <w:start w:val="1"/>
      <w:numFmt w:val="bullet"/>
      <w:lvlText w:val="o"/>
      <w:lvlJc w:val="left"/>
      <w:pPr>
        <w:ind w:left="226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9AA2C2C2">
      <w:start w:val="1"/>
      <w:numFmt w:val="bullet"/>
      <w:lvlText w:val="▪"/>
      <w:lvlJc w:val="left"/>
      <w:pPr>
        <w:ind w:left="298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18F6EB84">
      <w:start w:val="1"/>
      <w:numFmt w:val="bullet"/>
      <w:lvlText w:val="•"/>
      <w:lvlJc w:val="left"/>
      <w:pPr>
        <w:ind w:left="370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DE72380A">
      <w:start w:val="1"/>
      <w:numFmt w:val="bullet"/>
      <w:lvlText w:val="o"/>
      <w:lvlJc w:val="left"/>
      <w:pPr>
        <w:ind w:left="442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7EAFF9E">
      <w:start w:val="1"/>
      <w:numFmt w:val="bullet"/>
      <w:lvlText w:val="▪"/>
      <w:lvlJc w:val="left"/>
      <w:pPr>
        <w:ind w:left="514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C2341D1"/>
    <w:multiLevelType w:val="hybridMultilevel"/>
    <w:tmpl w:val="5F6ADE12"/>
    <w:lvl w:ilvl="0" w:tplc="ECEA7BEE">
      <w:start w:val="1"/>
      <w:numFmt w:val="bullet"/>
      <w:lvlText w:val="•"/>
      <w:lvlJc w:val="left"/>
      <w:pPr>
        <w:ind w:left="49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BA803A16">
      <w:start w:val="1"/>
      <w:numFmt w:val="bullet"/>
      <w:lvlText w:val="o"/>
      <w:lvlJc w:val="left"/>
      <w:pPr>
        <w:ind w:left="121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9268F62">
      <w:start w:val="1"/>
      <w:numFmt w:val="bullet"/>
      <w:lvlText w:val="▪"/>
      <w:lvlJc w:val="left"/>
      <w:pPr>
        <w:ind w:left="193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060F9A4">
      <w:start w:val="1"/>
      <w:numFmt w:val="bullet"/>
      <w:lvlText w:val="•"/>
      <w:lvlJc w:val="left"/>
      <w:pPr>
        <w:ind w:left="265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C51417E6">
      <w:start w:val="1"/>
      <w:numFmt w:val="bullet"/>
      <w:lvlText w:val="o"/>
      <w:lvlJc w:val="left"/>
      <w:pPr>
        <w:ind w:left="337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53F65B96">
      <w:start w:val="1"/>
      <w:numFmt w:val="bullet"/>
      <w:lvlText w:val="▪"/>
      <w:lvlJc w:val="left"/>
      <w:pPr>
        <w:ind w:left="409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EF74F4B6">
      <w:start w:val="1"/>
      <w:numFmt w:val="bullet"/>
      <w:lvlText w:val="•"/>
      <w:lvlJc w:val="left"/>
      <w:pPr>
        <w:ind w:left="481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8F4E2632">
      <w:start w:val="1"/>
      <w:numFmt w:val="bullet"/>
      <w:lvlText w:val="o"/>
      <w:lvlJc w:val="left"/>
      <w:pPr>
        <w:ind w:left="553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CBD43154">
      <w:start w:val="1"/>
      <w:numFmt w:val="bullet"/>
      <w:lvlText w:val="▪"/>
      <w:lvlJc w:val="left"/>
      <w:pPr>
        <w:ind w:left="625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CA65D66"/>
    <w:multiLevelType w:val="hybridMultilevel"/>
    <w:tmpl w:val="B79ED4E8"/>
    <w:lvl w:ilvl="0" w:tplc="4734EBC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66EC9A">
      <w:start w:val="1"/>
      <w:numFmt w:val="lowerLetter"/>
      <w:lvlText w:val="%2"/>
      <w:lvlJc w:val="left"/>
      <w:pPr>
        <w:ind w:left="7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A0333C">
      <w:start w:val="2"/>
      <w:numFmt w:val="upperLetter"/>
      <w:lvlRestart w:val="0"/>
      <w:lvlText w:val="%3."/>
      <w:lvlJc w:val="left"/>
      <w:pPr>
        <w:ind w:left="14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1C1660">
      <w:start w:val="1"/>
      <w:numFmt w:val="decimal"/>
      <w:lvlText w:val="%4"/>
      <w:lvlJc w:val="left"/>
      <w:pPr>
        <w:ind w:left="1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B03DEA">
      <w:start w:val="1"/>
      <w:numFmt w:val="lowerLetter"/>
      <w:lvlText w:val="%5"/>
      <w:lvlJc w:val="left"/>
      <w:pPr>
        <w:ind w:left="2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704306">
      <w:start w:val="1"/>
      <w:numFmt w:val="lowerRoman"/>
      <w:lvlText w:val="%6"/>
      <w:lvlJc w:val="left"/>
      <w:pPr>
        <w:ind w:left="3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714F804">
      <w:start w:val="1"/>
      <w:numFmt w:val="decimal"/>
      <w:lvlText w:val="%7"/>
      <w:lvlJc w:val="left"/>
      <w:pPr>
        <w:ind w:left="40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2813C2">
      <w:start w:val="1"/>
      <w:numFmt w:val="lowerLetter"/>
      <w:lvlText w:val="%8"/>
      <w:lvlJc w:val="left"/>
      <w:pPr>
        <w:ind w:left="4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042DD8">
      <w:start w:val="1"/>
      <w:numFmt w:val="lowerRoman"/>
      <w:lvlText w:val="%9"/>
      <w:lvlJc w:val="left"/>
      <w:pPr>
        <w:ind w:left="54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E575C6E"/>
    <w:multiLevelType w:val="hybridMultilevel"/>
    <w:tmpl w:val="753A928C"/>
    <w:lvl w:ilvl="0" w:tplc="8EC0CF8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A40972">
      <w:start w:val="1"/>
      <w:numFmt w:val="decimal"/>
      <w:lvlText w:val="%2)"/>
      <w:lvlJc w:val="left"/>
      <w:pPr>
        <w:ind w:left="1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8A2CC2">
      <w:start w:val="1"/>
      <w:numFmt w:val="lowerRoman"/>
      <w:lvlText w:val="%3"/>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E8E6E8">
      <w:start w:val="1"/>
      <w:numFmt w:val="decimal"/>
      <w:lvlText w:val="%4"/>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C61846">
      <w:start w:val="1"/>
      <w:numFmt w:val="lowerLetter"/>
      <w:lvlText w:val="%5"/>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125208">
      <w:start w:val="1"/>
      <w:numFmt w:val="lowerRoman"/>
      <w:lvlText w:val="%6"/>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942420">
      <w:start w:val="1"/>
      <w:numFmt w:val="decimal"/>
      <w:lvlText w:val="%7"/>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86FF8E">
      <w:start w:val="1"/>
      <w:numFmt w:val="lowerLetter"/>
      <w:lvlText w:val="%8"/>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67D92">
      <w:start w:val="1"/>
      <w:numFmt w:val="lowerRoman"/>
      <w:lvlText w:val="%9"/>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2B27722"/>
    <w:multiLevelType w:val="hybridMultilevel"/>
    <w:tmpl w:val="67D49BA2"/>
    <w:lvl w:ilvl="0" w:tplc="316A201A">
      <w:start w:val="1"/>
      <w:numFmt w:val="bullet"/>
      <w:lvlText w:val="•"/>
      <w:lvlJc w:val="left"/>
      <w:pPr>
        <w:ind w:left="118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02305AD4">
      <w:start w:val="1"/>
      <w:numFmt w:val="decimal"/>
      <w:lvlText w:val="%2)"/>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9A527C">
      <w:start w:val="1"/>
      <w:numFmt w:val="lowerRoman"/>
      <w:lvlText w:val="%3"/>
      <w:lvlJc w:val="left"/>
      <w:pPr>
        <w:ind w:left="1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62B6BA">
      <w:start w:val="1"/>
      <w:numFmt w:val="decimal"/>
      <w:lvlText w:val="%4"/>
      <w:lvlJc w:val="left"/>
      <w:pPr>
        <w:ind w:left="2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927AFA">
      <w:start w:val="1"/>
      <w:numFmt w:val="lowerLetter"/>
      <w:lvlText w:val="%5"/>
      <w:lvlJc w:val="left"/>
      <w:pPr>
        <w:ind w:left="30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FA802C">
      <w:start w:val="1"/>
      <w:numFmt w:val="lowerRoman"/>
      <w:lvlText w:val="%6"/>
      <w:lvlJc w:val="left"/>
      <w:pPr>
        <w:ind w:left="37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2607C4">
      <w:start w:val="1"/>
      <w:numFmt w:val="decimal"/>
      <w:lvlText w:val="%7"/>
      <w:lvlJc w:val="left"/>
      <w:pPr>
        <w:ind w:left="4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3E2F48">
      <w:start w:val="1"/>
      <w:numFmt w:val="lowerLetter"/>
      <w:lvlText w:val="%8"/>
      <w:lvlJc w:val="left"/>
      <w:pPr>
        <w:ind w:left="51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C03300">
      <w:start w:val="1"/>
      <w:numFmt w:val="lowerRoman"/>
      <w:lvlText w:val="%9"/>
      <w:lvlJc w:val="left"/>
      <w:pPr>
        <w:ind w:left="58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3E57695"/>
    <w:multiLevelType w:val="hybridMultilevel"/>
    <w:tmpl w:val="F754E4BA"/>
    <w:lvl w:ilvl="0" w:tplc="43C2D350">
      <w:start w:val="1"/>
      <w:numFmt w:val="bullet"/>
      <w:lvlText w:val="•"/>
      <w:lvlJc w:val="left"/>
      <w:pPr>
        <w:ind w:left="53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26AC0BDA">
      <w:start w:val="1"/>
      <w:numFmt w:val="bullet"/>
      <w:lvlText w:val="o"/>
      <w:lvlJc w:val="left"/>
      <w:pPr>
        <w:ind w:left="118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0E22A6F2">
      <w:start w:val="1"/>
      <w:numFmt w:val="bullet"/>
      <w:lvlText w:val="▪"/>
      <w:lvlJc w:val="left"/>
      <w:pPr>
        <w:ind w:left="190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41084E74">
      <w:start w:val="1"/>
      <w:numFmt w:val="bullet"/>
      <w:lvlText w:val="•"/>
      <w:lvlJc w:val="left"/>
      <w:pPr>
        <w:ind w:left="262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366896C0">
      <w:start w:val="1"/>
      <w:numFmt w:val="bullet"/>
      <w:lvlText w:val="o"/>
      <w:lvlJc w:val="left"/>
      <w:pPr>
        <w:ind w:left="334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37AA728">
      <w:start w:val="1"/>
      <w:numFmt w:val="bullet"/>
      <w:lvlText w:val="▪"/>
      <w:lvlJc w:val="left"/>
      <w:pPr>
        <w:ind w:left="406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3580D130">
      <w:start w:val="1"/>
      <w:numFmt w:val="bullet"/>
      <w:lvlText w:val="•"/>
      <w:lvlJc w:val="left"/>
      <w:pPr>
        <w:ind w:left="478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A85EBF96">
      <w:start w:val="1"/>
      <w:numFmt w:val="bullet"/>
      <w:lvlText w:val="o"/>
      <w:lvlJc w:val="left"/>
      <w:pPr>
        <w:ind w:left="550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824AFA6">
      <w:start w:val="1"/>
      <w:numFmt w:val="bullet"/>
      <w:lvlText w:val="▪"/>
      <w:lvlJc w:val="left"/>
      <w:pPr>
        <w:ind w:left="622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6654339"/>
    <w:multiLevelType w:val="hybridMultilevel"/>
    <w:tmpl w:val="343C4A58"/>
    <w:lvl w:ilvl="0" w:tplc="668A5602">
      <w:start w:val="5"/>
      <w:numFmt w:val="upperLetter"/>
      <w:lvlText w:val="%1."/>
      <w:lvlJc w:val="left"/>
      <w:pPr>
        <w:ind w:left="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B258FA">
      <w:start w:val="1"/>
      <w:numFmt w:val="lowerLetter"/>
      <w:lvlText w:val="%2"/>
      <w:lvlJc w:val="left"/>
      <w:pPr>
        <w:ind w:left="11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988618">
      <w:start w:val="1"/>
      <w:numFmt w:val="lowerRoman"/>
      <w:lvlText w:val="%3"/>
      <w:lvlJc w:val="left"/>
      <w:pPr>
        <w:ind w:left="19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BF4FDAA">
      <w:start w:val="1"/>
      <w:numFmt w:val="decimal"/>
      <w:lvlText w:val="%4"/>
      <w:lvlJc w:val="left"/>
      <w:pPr>
        <w:ind w:left="26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D54686A">
      <w:start w:val="1"/>
      <w:numFmt w:val="lowerLetter"/>
      <w:lvlText w:val="%5"/>
      <w:lvlJc w:val="left"/>
      <w:pPr>
        <w:ind w:left="3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2ECD8E">
      <w:start w:val="1"/>
      <w:numFmt w:val="lowerRoman"/>
      <w:lvlText w:val="%6"/>
      <w:lvlJc w:val="left"/>
      <w:pPr>
        <w:ind w:left="40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968338">
      <w:start w:val="1"/>
      <w:numFmt w:val="decimal"/>
      <w:lvlText w:val="%7"/>
      <w:lvlJc w:val="left"/>
      <w:pPr>
        <w:ind w:left="47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AA6CB6">
      <w:start w:val="1"/>
      <w:numFmt w:val="lowerLetter"/>
      <w:lvlText w:val="%8"/>
      <w:lvlJc w:val="left"/>
      <w:pPr>
        <w:ind w:left="5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264472">
      <w:start w:val="1"/>
      <w:numFmt w:val="lowerRoman"/>
      <w:lvlText w:val="%9"/>
      <w:lvlJc w:val="left"/>
      <w:pPr>
        <w:ind w:left="62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685126B"/>
    <w:multiLevelType w:val="hybridMultilevel"/>
    <w:tmpl w:val="AA04CDD0"/>
    <w:lvl w:ilvl="0" w:tplc="236682DA">
      <w:start w:val="1"/>
      <w:numFmt w:val="upperLetter"/>
      <w:lvlText w:val="%1."/>
      <w:lvlJc w:val="left"/>
      <w:pPr>
        <w:ind w:left="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F29AEA">
      <w:start w:val="1"/>
      <w:numFmt w:val="lowerLetter"/>
      <w:lvlText w:val="%2"/>
      <w:lvlJc w:val="left"/>
      <w:pPr>
        <w:ind w:left="1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8018AE">
      <w:start w:val="1"/>
      <w:numFmt w:val="lowerRoman"/>
      <w:lvlText w:val="%3"/>
      <w:lvlJc w:val="left"/>
      <w:pPr>
        <w:ind w:left="1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D69424">
      <w:start w:val="1"/>
      <w:numFmt w:val="decimal"/>
      <w:lvlText w:val="%4"/>
      <w:lvlJc w:val="left"/>
      <w:pPr>
        <w:ind w:left="2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6ECC52">
      <w:start w:val="1"/>
      <w:numFmt w:val="lowerLetter"/>
      <w:lvlText w:val="%5"/>
      <w:lvlJc w:val="left"/>
      <w:pPr>
        <w:ind w:left="3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0C31FA">
      <w:start w:val="1"/>
      <w:numFmt w:val="lowerRoman"/>
      <w:lvlText w:val="%6"/>
      <w:lvlJc w:val="left"/>
      <w:pPr>
        <w:ind w:left="4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1CC650">
      <w:start w:val="1"/>
      <w:numFmt w:val="decimal"/>
      <w:lvlText w:val="%7"/>
      <w:lvlJc w:val="left"/>
      <w:pPr>
        <w:ind w:left="48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B490BC">
      <w:start w:val="1"/>
      <w:numFmt w:val="lowerLetter"/>
      <w:lvlText w:val="%8"/>
      <w:lvlJc w:val="left"/>
      <w:pPr>
        <w:ind w:left="55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B6CCF2">
      <w:start w:val="1"/>
      <w:numFmt w:val="lowerRoman"/>
      <w:lvlText w:val="%9"/>
      <w:lvlJc w:val="left"/>
      <w:pPr>
        <w:ind w:left="62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7025C0B"/>
    <w:multiLevelType w:val="hybridMultilevel"/>
    <w:tmpl w:val="A1106982"/>
    <w:lvl w:ilvl="0" w:tplc="182EF0A2">
      <w:start w:val="1"/>
      <w:numFmt w:val="bullet"/>
      <w:lvlText w:val="•"/>
      <w:lvlJc w:val="left"/>
      <w:pPr>
        <w:ind w:left="49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0EF40F50">
      <w:start w:val="1"/>
      <w:numFmt w:val="bullet"/>
      <w:lvlText w:val="o"/>
      <w:lvlJc w:val="left"/>
      <w:pPr>
        <w:ind w:left="121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D16AEAA">
      <w:start w:val="1"/>
      <w:numFmt w:val="bullet"/>
      <w:lvlText w:val="▪"/>
      <w:lvlJc w:val="left"/>
      <w:pPr>
        <w:ind w:left="193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3C3E6EF8">
      <w:start w:val="1"/>
      <w:numFmt w:val="bullet"/>
      <w:lvlText w:val="•"/>
      <w:lvlJc w:val="left"/>
      <w:pPr>
        <w:ind w:left="265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9A16C942">
      <w:start w:val="1"/>
      <w:numFmt w:val="bullet"/>
      <w:lvlText w:val="o"/>
      <w:lvlJc w:val="left"/>
      <w:pPr>
        <w:ind w:left="337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65DC3ABE">
      <w:start w:val="1"/>
      <w:numFmt w:val="bullet"/>
      <w:lvlText w:val="▪"/>
      <w:lvlJc w:val="left"/>
      <w:pPr>
        <w:ind w:left="409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06B49FAA">
      <w:start w:val="1"/>
      <w:numFmt w:val="bullet"/>
      <w:lvlText w:val="•"/>
      <w:lvlJc w:val="left"/>
      <w:pPr>
        <w:ind w:left="481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C240B27C">
      <w:start w:val="1"/>
      <w:numFmt w:val="bullet"/>
      <w:lvlText w:val="o"/>
      <w:lvlJc w:val="left"/>
      <w:pPr>
        <w:ind w:left="553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C2E4178C">
      <w:start w:val="1"/>
      <w:numFmt w:val="bullet"/>
      <w:lvlText w:val="▪"/>
      <w:lvlJc w:val="left"/>
      <w:pPr>
        <w:ind w:left="625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C620CD4"/>
    <w:multiLevelType w:val="hybridMultilevel"/>
    <w:tmpl w:val="98A6C582"/>
    <w:lvl w:ilvl="0" w:tplc="A934BC4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38A25E">
      <w:start w:val="101"/>
      <w:numFmt w:val="decimal"/>
      <w:lvlText w:val="%2)"/>
      <w:lvlJc w:val="left"/>
      <w:pPr>
        <w:ind w:left="1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5C5C92">
      <w:start w:val="1"/>
      <w:numFmt w:val="lowerRoman"/>
      <w:lvlText w:val="%3"/>
      <w:lvlJc w:val="left"/>
      <w:pPr>
        <w:ind w:left="1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2C4C86">
      <w:start w:val="1"/>
      <w:numFmt w:val="decimal"/>
      <w:lvlText w:val="%4"/>
      <w:lvlJc w:val="left"/>
      <w:pPr>
        <w:ind w:left="2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7ED230">
      <w:start w:val="1"/>
      <w:numFmt w:val="lowerLetter"/>
      <w:lvlText w:val="%5"/>
      <w:lvlJc w:val="left"/>
      <w:pPr>
        <w:ind w:left="2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0C967A">
      <w:start w:val="1"/>
      <w:numFmt w:val="lowerRoman"/>
      <w:lvlText w:val="%6"/>
      <w:lvlJc w:val="left"/>
      <w:pPr>
        <w:ind w:left="3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C02044">
      <w:start w:val="1"/>
      <w:numFmt w:val="decimal"/>
      <w:lvlText w:val="%7"/>
      <w:lvlJc w:val="left"/>
      <w:pPr>
        <w:ind w:left="4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D69BAC">
      <w:start w:val="1"/>
      <w:numFmt w:val="lowerLetter"/>
      <w:lvlText w:val="%8"/>
      <w:lvlJc w:val="left"/>
      <w:pPr>
        <w:ind w:left="5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C6B048">
      <w:start w:val="1"/>
      <w:numFmt w:val="lowerRoman"/>
      <w:lvlText w:val="%9"/>
      <w:lvlJc w:val="left"/>
      <w:pPr>
        <w:ind w:left="5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384067143">
    <w:abstractNumId w:val="11"/>
  </w:num>
  <w:num w:numId="2" w16cid:durableId="1781339460">
    <w:abstractNumId w:val="25"/>
  </w:num>
  <w:num w:numId="3" w16cid:durableId="1414860632">
    <w:abstractNumId w:val="26"/>
  </w:num>
  <w:num w:numId="4" w16cid:durableId="688024194">
    <w:abstractNumId w:val="19"/>
  </w:num>
  <w:num w:numId="5" w16cid:durableId="2136486329">
    <w:abstractNumId w:val="24"/>
  </w:num>
  <w:num w:numId="6" w16cid:durableId="2086560666">
    <w:abstractNumId w:val="9"/>
  </w:num>
  <w:num w:numId="7" w16cid:durableId="1472136402">
    <w:abstractNumId w:val="23"/>
  </w:num>
  <w:num w:numId="8" w16cid:durableId="29576778">
    <w:abstractNumId w:val="3"/>
  </w:num>
  <w:num w:numId="9" w16cid:durableId="522864510">
    <w:abstractNumId w:val="6"/>
  </w:num>
  <w:num w:numId="10" w16cid:durableId="1311011533">
    <w:abstractNumId w:val="12"/>
  </w:num>
  <w:num w:numId="11" w16cid:durableId="815798058">
    <w:abstractNumId w:val="18"/>
  </w:num>
  <w:num w:numId="12" w16cid:durableId="1192770145">
    <w:abstractNumId w:val="21"/>
  </w:num>
  <w:num w:numId="13" w16cid:durableId="1385371026">
    <w:abstractNumId w:val="20"/>
  </w:num>
  <w:num w:numId="14" w16cid:durableId="617567646">
    <w:abstractNumId w:val="4"/>
  </w:num>
  <w:num w:numId="15" w16cid:durableId="1731461718">
    <w:abstractNumId w:val="13"/>
  </w:num>
  <w:num w:numId="16" w16cid:durableId="1781341978">
    <w:abstractNumId w:val="27"/>
  </w:num>
  <w:num w:numId="17" w16cid:durableId="1018852269">
    <w:abstractNumId w:val="8"/>
  </w:num>
  <w:num w:numId="18" w16cid:durableId="1574269759">
    <w:abstractNumId w:val="7"/>
  </w:num>
  <w:num w:numId="19" w16cid:durableId="170342852">
    <w:abstractNumId w:val="5"/>
  </w:num>
  <w:num w:numId="20" w16cid:durableId="1549492079">
    <w:abstractNumId w:val="17"/>
  </w:num>
  <w:num w:numId="21" w16cid:durableId="1707483711">
    <w:abstractNumId w:val="16"/>
  </w:num>
  <w:num w:numId="22" w16cid:durableId="1719550739">
    <w:abstractNumId w:val="22"/>
  </w:num>
  <w:num w:numId="23" w16cid:durableId="1254045442">
    <w:abstractNumId w:val="2"/>
  </w:num>
  <w:num w:numId="24" w16cid:durableId="1221021596">
    <w:abstractNumId w:val="1"/>
  </w:num>
  <w:num w:numId="25" w16cid:durableId="607860138">
    <w:abstractNumId w:val="0"/>
  </w:num>
  <w:num w:numId="26" w16cid:durableId="399404172">
    <w:abstractNumId w:val="15"/>
  </w:num>
  <w:num w:numId="27" w16cid:durableId="831719847">
    <w:abstractNumId w:val="10"/>
  </w:num>
  <w:num w:numId="28" w16cid:durableId="21056861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B5"/>
    <w:rsid w:val="00187A9E"/>
    <w:rsid w:val="002F3C35"/>
    <w:rsid w:val="004010FC"/>
    <w:rsid w:val="004429E7"/>
    <w:rsid w:val="004B3EC7"/>
    <w:rsid w:val="008144B5"/>
    <w:rsid w:val="00A809B7"/>
    <w:rsid w:val="00B330E2"/>
    <w:rsid w:val="00B60DF2"/>
    <w:rsid w:val="00CD5E28"/>
    <w:rsid w:val="00CD7D68"/>
    <w:rsid w:val="00FE2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7F21"/>
  <w15:docId w15:val="{713FFCA6-3631-48A0-A147-5B52D27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507" w:hanging="368"/>
      <w:jc w:val="both"/>
    </w:pPr>
    <w:rPr>
      <w:rFonts w:ascii="Times New Roman" w:eastAsia="Times New Roman" w:hAnsi="Times New Roman" w:cs="Times New Roman"/>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87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E"/>
    <w:rPr>
      <w:rFonts w:ascii="Segoe UI" w:eastAsia="Times New Roman" w:hAnsi="Segoe UI" w:cs="Segoe UI"/>
      <w:color w:val="000000"/>
      <w:sz w:val="18"/>
      <w:szCs w:val="18"/>
    </w:rPr>
  </w:style>
  <w:style w:type="paragraph" w:styleId="ListParagraph">
    <w:name w:val="List Paragraph"/>
    <w:basedOn w:val="Normal"/>
    <w:uiPriority w:val="34"/>
    <w:qFormat/>
    <w:rsid w:val="00FE2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07/s10933-019-00108-x" TargetMode="External"/><Relationship Id="rId18" Type="http://schemas.openxmlformats.org/officeDocument/2006/relationships/hyperlink" Target="https://doi.org/10.1007/s10933-019-00108-x" TargetMode="External"/><Relationship Id="rId26" Type="http://schemas.openxmlformats.org/officeDocument/2006/relationships/hyperlink" Target="http://bogls.science.wayne.edu/" TargetMode="External"/><Relationship Id="rId39" Type="http://schemas.openxmlformats.org/officeDocument/2006/relationships/hyperlink" Target="https://publons.com/researcher/AAN-2253-2020/" TargetMode="External"/><Relationship Id="rId21" Type="http://schemas.openxmlformats.org/officeDocument/2006/relationships/hyperlink" Target="https://doi.org/10.1029/2021JCO018359" TargetMode="External"/><Relationship Id="rId34" Type="http://schemas.openxmlformats.org/officeDocument/2006/relationships/image" Target="media/image1.png"/><Relationship Id="rId42" Type="http://schemas.openxmlformats.org/officeDocument/2006/relationships/header" Target="header1.xml"/><Relationship Id="rId7" Type="http://schemas.openxmlformats.org/officeDocument/2006/relationships/hyperlink" Target="https://clasprofiles.wayne.edu/profile/AG4231" TargetMode="External"/><Relationship Id="rId2" Type="http://schemas.openxmlformats.org/officeDocument/2006/relationships/styles" Target="styles.xml"/><Relationship Id="rId16" Type="http://schemas.openxmlformats.org/officeDocument/2006/relationships/hyperlink" Target="https://doi.org/10.1007/s10933-019-00108-x" TargetMode="External"/><Relationship Id="rId29" Type="http://schemas.openxmlformats.org/officeDocument/2006/relationships/hyperlink" Target="http://bogls.science.wayn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0933-019-00108-x" TargetMode="External"/><Relationship Id="rId24" Type="http://schemas.openxmlformats.org/officeDocument/2006/relationships/hyperlink" Target="http://bogls.science.wayne.edu/" TargetMode="External"/><Relationship Id="rId32" Type="http://schemas.openxmlformats.org/officeDocument/2006/relationships/hyperlink" Target="http://bogls.science.wayne.edu/" TargetMode="External"/><Relationship Id="rId37" Type="http://schemas.openxmlformats.org/officeDocument/2006/relationships/hyperlink" Target="https://publons.com/researcher/AAN-2253-2020/" TargetMode="External"/><Relationship Id="rId40" Type="http://schemas.openxmlformats.org/officeDocument/2006/relationships/hyperlink" Target="https://publons.com/researcher/AAN-2253-202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07/s10933-019-00108-x" TargetMode="External"/><Relationship Id="rId23" Type="http://schemas.openxmlformats.org/officeDocument/2006/relationships/hyperlink" Target="http://bogls.science.wayne.edu/" TargetMode="External"/><Relationship Id="rId28" Type="http://schemas.openxmlformats.org/officeDocument/2006/relationships/hyperlink" Target="http://bogls.science.wayne.edu/" TargetMode="External"/><Relationship Id="rId36" Type="http://schemas.openxmlformats.org/officeDocument/2006/relationships/hyperlink" Target="https://publons.com/researcher/AAN-2253-2020/" TargetMode="External"/><Relationship Id="rId10" Type="http://schemas.openxmlformats.org/officeDocument/2006/relationships/image" Target="media/image1.jpg"/><Relationship Id="rId19" Type="http://schemas.openxmlformats.org/officeDocument/2006/relationships/hyperlink" Target="http://doi.org/10.1016/j.jenvrad.2020.106339" TargetMode="External"/><Relationship Id="rId31" Type="http://schemas.openxmlformats.org/officeDocument/2006/relationships/hyperlink" Target="http://bogls.science.wayne.edu/"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lasprofiles.wayne.edu/profile/AG4231" TargetMode="External"/><Relationship Id="rId14" Type="http://schemas.openxmlformats.org/officeDocument/2006/relationships/hyperlink" Target="https://doi.org/10.1007/s10933-019-00108-x" TargetMode="External"/><Relationship Id="rId22" Type="http://schemas.openxmlformats.org/officeDocument/2006/relationships/hyperlink" Target="https://doi.org/10.1029/2021JCO018359" TargetMode="External"/><Relationship Id="rId27" Type="http://schemas.openxmlformats.org/officeDocument/2006/relationships/hyperlink" Target="http://bogls.science.wayne.edu/" TargetMode="External"/><Relationship Id="rId30" Type="http://schemas.openxmlformats.org/officeDocument/2006/relationships/hyperlink" Target="http://bogls.science.wayne.edu/" TargetMode="External"/><Relationship Id="rId35" Type="http://schemas.openxmlformats.org/officeDocument/2006/relationships/hyperlink" Target="https://publons.com/researcher/AAN-2253-2020/" TargetMode="External"/><Relationship Id="rId43" Type="http://schemas.openxmlformats.org/officeDocument/2006/relationships/header" Target="header2.xml"/><Relationship Id="rId8" Type="http://schemas.openxmlformats.org/officeDocument/2006/relationships/hyperlink" Target="https://clasprofiles.wayne.edu/profile/AG4231" TargetMode="External"/><Relationship Id="rId3" Type="http://schemas.openxmlformats.org/officeDocument/2006/relationships/settings" Target="settings.xml"/><Relationship Id="rId12" Type="http://schemas.openxmlformats.org/officeDocument/2006/relationships/hyperlink" Target="https://doi.org/10.1007/s10933-019-00108-x" TargetMode="External"/><Relationship Id="rId17" Type="http://schemas.openxmlformats.org/officeDocument/2006/relationships/hyperlink" Target="https://doi.org/10.1007/s10933-019-00108-x" TargetMode="External"/><Relationship Id="rId25" Type="http://schemas.openxmlformats.org/officeDocument/2006/relationships/hyperlink" Target="http://bogls.science.wayne.edu/" TargetMode="External"/><Relationship Id="rId33" Type="http://schemas.openxmlformats.org/officeDocument/2006/relationships/image" Target="media/image2.png"/><Relationship Id="rId38" Type="http://schemas.openxmlformats.org/officeDocument/2006/relationships/hyperlink" Target="https://publons.com/researcher/AAN-2253-2020/" TargetMode="External"/><Relationship Id="rId46" Type="http://schemas.openxmlformats.org/officeDocument/2006/relationships/theme" Target="theme/theme1.xml"/><Relationship Id="rId20" Type="http://schemas.openxmlformats.org/officeDocument/2006/relationships/hyperlink" Target="http://doi.org/10.1016/j.jenvrad.2020.106339" TargetMode="External"/><Relationship Id="rId41" Type="http://schemas.openxmlformats.org/officeDocument/2006/relationships/hyperlink" Target="https://publons.com/researcher/AAN-2253-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33</Pages>
  <Words>18068</Words>
  <Characters>102993</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WAYNE STATE UNIVERSITY</vt:lpstr>
    </vt:vector>
  </TitlesOfParts>
  <Company/>
  <LinksUpToDate>false</LinksUpToDate>
  <CharactersWithSpaces>120820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STATE UNIVERSITY</dc:title>
  <dc:subject/>
  <dc:creator>Default</dc:creator>
  <cp:keywords/>
  <cp:lastModifiedBy>Mark Baskaran</cp:lastModifiedBy>
  <cp:revision>7</cp:revision>
  <cp:lastPrinted>2023-05-11T18:57:00Z</cp:lastPrinted>
  <dcterms:created xsi:type="dcterms:W3CDTF">2023-05-11T19:14:00Z</dcterms:created>
  <dcterms:modified xsi:type="dcterms:W3CDTF">2023-09-14T02:13:00Z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f5efdd669d26008176cf64e31f12d922095cbb9b7d494ec5af19ee662c16ae42</vt:lpwstr>
  </property>
</Properties>
</file>