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34E8" w14:textId="77777777" w:rsidR="007537E2" w:rsidRPr="008F4F07" w:rsidRDefault="007537E2" w:rsidP="007537E2">
      <w:pPr>
        <w:pStyle w:val="Title"/>
        <w:rPr>
          <w:rFonts w:cs="Arial"/>
          <w:szCs w:val="22"/>
        </w:rPr>
      </w:pPr>
      <w:r w:rsidRPr="008F4F07">
        <w:rPr>
          <w:rFonts w:cs="Arial"/>
          <w:szCs w:val="22"/>
        </w:rPr>
        <w:t>CURRICULUM VITAE</w:t>
      </w:r>
    </w:p>
    <w:p w14:paraId="523F98AC" w14:textId="77777777" w:rsidR="007537E2" w:rsidRPr="008F4F07" w:rsidRDefault="007537E2" w:rsidP="007537E2">
      <w:pPr>
        <w:tabs>
          <w:tab w:val="left" w:pos="1890"/>
        </w:tabs>
        <w:rPr>
          <w:rFonts w:ascii="Arial" w:hAnsi="Arial" w:cs="Arial"/>
          <w:b/>
          <w:sz w:val="22"/>
          <w:szCs w:val="22"/>
        </w:rPr>
      </w:pPr>
    </w:p>
    <w:p w14:paraId="6CD0EA01" w14:textId="77777777" w:rsidR="007537E2" w:rsidRPr="008F4F07" w:rsidRDefault="007537E2" w:rsidP="007537E2">
      <w:pPr>
        <w:tabs>
          <w:tab w:val="left" w:pos="1890"/>
        </w:tabs>
        <w:rPr>
          <w:rFonts w:ascii="Arial" w:hAnsi="Arial" w:cs="Arial"/>
          <w:b/>
          <w:sz w:val="22"/>
          <w:szCs w:val="22"/>
        </w:rPr>
      </w:pPr>
    </w:p>
    <w:p w14:paraId="25AE1B4E" w14:textId="77777777" w:rsidR="000C153C" w:rsidRPr="008F4F07" w:rsidRDefault="007537E2" w:rsidP="000C153C">
      <w:pPr>
        <w:tabs>
          <w:tab w:val="left" w:pos="189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F4F07">
        <w:rPr>
          <w:rFonts w:ascii="Arial" w:hAnsi="Arial" w:cs="Arial"/>
          <w:b/>
          <w:sz w:val="22"/>
          <w:szCs w:val="22"/>
        </w:rPr>
        <w:t>Natalia Rakhlin</w:t>
      </w:r>
    </w:p>
    <w:p w14:paraId="6159D7EC" w14:textId="1882D9F8" w:rsidR="00976031" w:rsidRPr="008F4F07" w:rsidRDefault="00976031" w:rsidP="00976031">
      <w:pPr>
        <w:tabs>
          <w:tab w:val="left" w:pos="1890"/>
          <w:tab w:val="left" w:pos="3420"/>
        </w:tabs>
        <w:jc w:val="center"/>
        <w:rPr>
          <w:rFonts w:ascii="Arial" w:hAnsi="Arial" w:cs="Arial"/>
          <w:b/>
          <w:sz w:val="22"/>
          <w:szCs w:val="22"/>
        </w:rPr>
      </w:pPr>
      <w:r w:rsidRPr="008F4F07">
        <w:rPr>
          <w:rFonts w:ascii="Arial" w:hAnsi="Arial" w:cs="Arial"/>
          <w:b/>
          <w:sz w:val="22"/>
          <w:szCs w:val="22"/>
        </w:rPr>
        <w:t>Associate Professor of Linguistics</w:t>
      </w:r>
    </w:p>
    <w:p w14:paraId="4EBD58B8" w14:textId="77777777" w:rsidR="00976031" w:rsidRPr="008F4F07" w:rsidRDefault="00976031" w:rsidP="00976031">
      <w:pPr>
        <w:tabs>
          <w:tab w:val="left" w:pos="1890"/>
          <w:tab w:val="left" w:pos="3420"/>
        </w:tabs>
        <w:jc w:val="center"/>
        <w:rPr>
          <w:rFonts w:ascii="Arial" w:hAnsi="Arial" w:cs="Arial"/>
          <w:b/>
          <w:sz w:val="22"/>
          <w:szCs w:val="22"/>
        </w:rPr>
      </w:pPr>
      <w:r w:rsidRPr="008F4F07">
        <w:rPr>
          <w:rFonts w:ascii="Arial" w:hAnsi="Arial" w:cs="Arial"/>
          <w:b/>
          <w:sz w:val="22"/>
          <w:szCs w:val="22"/>
        </w:rPr>
        <w:t xml:space="preserve">Wayne State University </w:t>
      </w:r>
    </w:p>
    <w:p w14:paraId="266C1545" w14:textId="77777777" w:rsidR="00976031" w:rsidRPr="008F4F07" w:rsidRDefault="00976031" w:rsidP="00976031">
      <w:pPr>
        <w:tabs>
          <w:tab w:val="left" w:pos="1890"/>
          <w:tab w:val="left" w:pos="3420"/>
        </w:tabs>
        <w:jc w:val="center"/>
        <w:rPr>
          <w:rFonts w:ascii="Arial" w:hAnsi="Arial" w:cs="Arial"/>
          <w:sz w:val="22"/>
          <w:szCs w:val="22"/>
        </w:rPr>
      </w:pPr>
    </w:p>
    <w:p w14:paraId="09F2118E" w14:textId="6EF0C96C" w:rsidR="00F61C0D" w:rsidRPr="008F4F07" w:rsidRDefault="00976031" w:rsidP="00A035D4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8F4F07">
        <w:rPr>
          <w:rFonts w:ascii="Arial" w:eastAsia="Times New Roman" w:hAnsi="Arial" w:cs="Arial"/>
          <w:color w:val="000000"/>
          <w:sz w:val="22"/>
          <w:szCs w:val="22"/>
        </w:rPr>
        <w:t xml:space="preserve">5057 Woodward </w:t>
      </w:r>
      <w:r w:rsidR="00A035D4" w:rsidRPr="008F4F07">
        <w:rPr>
          <w:rFonts w:ascii="Arial" w:eastAsia="Times New Roman" w:hAnsi="Arial" w:cs="Arial"/>
          <w:color w:val="000000"/>
          <w:sz w:val="22"/>
          <w:szCs w:val="22"/>
        </w:rPr>
        <w:t>Ave, room 10303.3</w:t>
      </w:r>
    </w:p>
    <w:p w14:paraId="3CAD267D" w14:textId="59AA54B6" w:rsidR="00976031" w:rsidRPr="008F4F07" w:rsidRDefault="00976031" w:rsidP="00A035D4">
      <w:pPr>
        <w:jc w:val="center"/>
        <w:rPr>
          <w:rFonts w:ascii="Arial" w:eastAsia="Times New Roman" w:hAnsi="Arial" w:cs="Arial"/>
          <w:sz w:val="22"/>
          <w:szCs w:val="22"/>
        </w:rPr>
      </w:pPr>
      <w:r w:rsidRPr="008F4F07">
        <w:rPr>
          <w:rFonts w:ascii="Arial" w:eastAsia="Times New Roman" w:hAnsi="Arial" w:cs="Arial"/>
          <w:color w:val="000000"/>
          <w:sz w:val="22"/>
          <w:szCs w:val="22"/>
        </w:rPr>
        <w:t>Detroit, MI, 48202</w:t>
      </w:r>
    </w:p>
    <w:p w14:paraId="5A0AFCD0" w14:textId="29D5D754" w:rsidR="00953AB7" w:rsidRPr="008F4F07" w:rsidRDefault="00D950A0" w:rsidP="00976031">
      <w:pPr>
        <w:tabs>
          <w:tab w:val="left" w:pos="189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>natalia.rakhlin@</w:t>
      </w:r>
      <w:r w:rsidR="00E05993" w:rsidRPr="008F4F07">
        <w:rPr>
          <w:rFonts w:ascii="Arial" w:hAnsi="Arial" w:cs="Arial"/>
          <w:sz w:val="22"/>
          <w:szCs w:val="22"/>
        </w:rPr>
        <w:t>wayne</w:t>
      </w:r>
      <w:r w:rsidR="00976031" w:rsidRPr="008F4F07">
        <w:rPr>
          <w:rFonts w:ascii="Arial" w:hAnsi="Arial" w:cs="Arial"/>
          <w:sz w:val="22"/>
          <w:szCs w:val="22"/>
        </w:rPr>
        <w:t>.edu</w:t>
      </w:r>
    </w:p>
    <w:p w14:paraId="077D6B8B" w14:textId="77777777" w:rsidR="007537E2" w:rsidRPr="008F4F07" w:rsidRDefault="007537E2" w:rsidP="00A035D4">
      <w:pPr>
        <w:pBdr>
          <w:bottom w:val="single" w:sz="12" w:space="0" w:color="auto"/>
        </w:pBdr>
        <w:tabs>
          <w:tab w:val="left" w:pos="1890"/>
        </w:tabs>
        <w:rPr>
          <w:rFonts w:ascii="Arial" w:hAnsi="Arial" w:cs="Arial"/>
          <w:sz w:val="22"/>
          <w:szCs w:val="22"/>
        </w:rPr>
      </w:pPr>
    </w:p>
    <w:p w14:paraId="719378E1" w14:textId="77777777" w:rsidR="007537E2" w:rsidRPr="008F4F07" w:rsidRDefault="007537E2" w:rsidP="00976031">
      <w:pPr>
        <w:widowControl w:val="0"/>
        <w:tabs>
          <w:tab w:val="left" w:pos="1890"/>
        </w:tabs>
        <w:rPr>
          <w:rFonts w:ascii="Arial" w:hAnsi="Arial" w:cs="Arial"/>
          <w:sz w:val="22"/>
          <w:szCs w:val="22"/>
        </w:rPr>
      </w:pPr>
    </w:p>
    <w:p w14:paraId="41913138" w14:textId="13B5063C" w:rsidR="000254C8" w:rsidRPr="008F4F07" w:rsidRDefault="000254C8" w:rsidP="00976031">
      <w:pPr>
        <w:pStyle w:val="CompanyName"/>
        <w:widowControl w:val="0"/>
        <w:tabs>
          <w:tab w:val="left" w:pos="717"/>
          <w:tab w:val="left" w:pos="1530"/>
        </w:tabs>
        <w:spacing w:before="0" w:line="240" w:lineRule="auto"/>
        <w:ind w:left="717" w:hanging="717"/>
        <w:jc w:val="center"/>
        <w:rPr>
          <w:rFonts w:ascii="Arial" w:hAnsi="Arial" w:cs="Arial"/>
          <w:szCs w:val="22"/>
        </w:rPr>
      </w:pPr>
      <w:r w:rsidRPr="008F4F07">
        <w:rPr>
          <w:rFonts w:ascii="Arial" w:hAnsi="Arial" w:cs="Arial"/>
          <w:szCs w:val="22"/>
        </w:rPr>
        <w:t>Ph.D.</w:t>
      </w:r>
      <w:r w:rsidR="004734B7" w:rsidRPr="008F4F07">
        <w:rPr>
          <w:rFonts w:ascii="Arial" w:hAnsi="Arial" w:cs="Arial"/>
          <w:szCs w:val="22"/>
        </w:rPr>
        <w:t xml:space="preserve">, </w:t>
      </w:r>
      <w:r w:rsidRPr="008F4F07">
        <w:rPr>
          <w:rFonts w:ascii="Arial" w:hAnsi="Arial" w:cs="Arial"/>
          <w:szCs w:val="22"/>
        </w:rPr>
        <w:t>Linguistics, University of Connecticut, Storrs, CT, 2007</w:t>
      </w:r>
    </w:p>
    <w:p w14:paraId="55FD86CB" w14:textId="1DA12714" w:rsidR="007537E2" w:rsidRPr="008F4F07" w:rsidRDefault="000254C8" w:rsidP="00976031">
      <w:pPr>
        <w:pStyle w:val="CompanyName"/>
        <w:tabs>
          <w:tab w:val="left" w:pos="717"/>
          <w:tab w:val="left" w:pos="1530"/>
        </w:tabs>
        <w:spacing w:before="0" w:line="240" w:lineRule="auto"/>
        <w:jc w:val="both"/>
        <w:rPr>
          <w:rFonts w:ascii="Arial" w:hAnsi="Arial" w:cs="Arial"/>
          <w:szCs w:val="22"/>
        </w:rPr>
      </w:pPr>
      <w:r w:rsidRPr="008F4F07">
        <w:rPr>
          <w:rFonts w:ascii="Arial" w:hAnsi="Arial" w:cs="Arial"/>
          <w:iCs/>
          <w:szCs w:val="22"/>
        </w:rPr>
        <w:tab/>
      </w:r>
      <w:r w:rsidR="007537E2" w:rsidRPr="008F4F07">
        <w:rPr>
          <w:rFonts w:ascii="Arial" w:hAnsi="Arial" w:cs="Arial"/>
          <w:szCs w:val="22"/>
        </w:rPr>
        <w:tab/>
      </w:r>
      <w:r w:rsidR="007537E2" w:rsidRPr="008F4F07">
        <w:rPr>
          <w:rFonts w:ascii="Arial" w:hAnsi="Arial" w:cs="Arial"/>
          <w:szCs w:val="22"/>
        </w:rPr>
        <w:tab/>
      </w:r>
      <w:r w:rsidR="007537E2" w:rsidRPr="008F4F07">
        <w:rPr>
          <w:rFonts w:ascii="Arial" w:hAnsi="Arial" w:cs="Arial"/>
          <w:szCs w:val="22"/>
        </w:rPr>
        <w:tab/>
      </w:r>
      <w:r w:rsidR="007537E2" w:rsidRPr="008F4F07">
        <w:rPr>
          <w:rFonts w:ascii="Arial" w:hAnsi="Arial" w:cs="Arial"/>
          <w:szCs w:val="22"/>
        </w:rPr>
        <w:tab/>
      </w:r>
    </w:p>
    <w:p w14:paraId="1373EC5F" w14:textId="266FC4EF" w:rsidR="00AE0FB8" w:rsidRPr="008F4F07" w:rsidRDefault="00AE0FB8" w:rsidP="007537E2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b/>
          <w:sz w:val="22"/>
          <w:szCs w:val="22"/>
        </w:rPr>
        <w:t xml:space="preserve">Research Interests: </w:t>
      </w:r>
      <w:r w:rsidR="00D65C45" w:rsidRPr="008F4F07">
        <w:rPr>
          <w:rFonts w:ascii="Arial" w:hAnsi="Arial" w:cs="Arial"/>
          <w:sz w:val="22"/>
          <w:szCs w:val="22"/>
        </w:rPr>
        <w:t xml:space="preserve">Child </w:t>
      </w:r>
      <w:r w:rsidR="001E10E5" w:rsidRPr="008F4F07">
        <w:rPr>
          <w:rFonts w:ascii="Arial" w:hAnsi="Arial" w:cs="Arial"/>
          <w:sz w:val="22"/>
          <w:szCs w:val="22"/>
        </w:rPr>
        <w:t xml:space="preserve">language </w:t>
      </w:r>
      <w:r w:rsidR="00D65C45" w:rsidRPr="008F4F07">
        <w:rPr>
          <w:rFonts w:ascii="Arial" w:hAnsi="Arial" w:cs="Arial"/>
          <w:sz w:val="22"/>
          <w:szCs w:val="22"/>
        </w:rPr>
        <w:t>acquisition</w:t>
      </w:r>
      <w:r w:rsidR="00ED51BC" w:rsidRPr="008F4F07">
        <w:rPr>
          <w:rFonts w:ascii="Arial" w:hAnsi="Arial" w:cs="Arial"/>
          <w:sz w:val="22"/>
          <w:szCs w:val="22"/>
        </w:rPr>
        <w:t>,</w:t>
      </w:r>
      <w:r w:rsidR="00C2493D" w:rsidRPr="008F4F07">
        <w:rPr>
          <w:rFonts w:ascii="Arial" w:hAnsi="Arial" w:cs="Arial"/>
          <w:sz w:val="22"/>
          <w:szCs w:val="22"/>
        </w:rPr>
        <w:t xml:space="preserve"> developmental language disorders</w:t>
      </w:r>
      <w:r w:rsidR="005E7782" w:rsidRPr="008F4F07">
        <w:rPr>
          <w:rFonts w:ascii="Arial" w:hAnsi="Arial" w:cs="Arial"/>
          <w:sz w:val="22"/>
          <w:szCs w:val="22"/>
        </w:rPr>
        <w:t>,</w:t>
      </w:r>
      <w:r w:rsidR="001E10E5" w:rsidRPr="008F4F07">
        <w:rPr>
          <w:rFonts w:ascii="Arial" w:hAnsi="Arial" w:cs="Arial"/>
          <w:sz w:val="22"/>
          <w:szCs w:val="22"/>
        </w:rPr>
        <w:t xml:space="preserve"> biological </w:t>
      </w:r>
      <w:r w:rsidR="00391E7A" w:rsidRPr="008F4F07">
        <w:rPr>
          <w:rFonts w:ascii="Arial" w:hAnsi="Arial" w:cs="Arial"/>
          <w:sz w:val="22"/>
          <w:szCs w:val="22"/>
        </w:rPr>
        <w:t xml:space="preserve">and environmental </w:t>
      </w:r>
      <w:r w:rsidR="00546B7B" w:rsidRPr="008F4F07">
        <w:rPr>
          <w:rFonts w:ascii="Arial" w:hAnsi="Arial" w:cs="Arial"/>
          <w:sz w:val="22"/>
          <w:szCs w:val="22"/>
        </w:rPr>
        <w:t>influences on</w:t>
      </w:r>
      <w:r w:rsidR="00391E7A" w:rsidRPr="008F4F07">
        <w:rPr>
          <w:rFonts w:ascii="Arial" w:hAnsi="Arial" w:cs="Arial"/>
          <w:sz w:val="22"/>
          <w:szCs w:val="22"/>
        </w:rPr>
        <w:t xml:space="preserve"> </w:t>
      </w:r>
      <w:r w:rsidR="001E10E5" w:rsidRPr="008F4F07">
        <w:rPr>
          <w:rFonts w:ascii="Arial" w:hAnsi="Arial" w:cs="Arial"/>
          <w:sz w:val="22"/>
          <w:szCs w:val="22"/>
        </w:rPr>
        <w:t>language</w:t>
      </w:r>
      <w:r w:rsidR="00BD2E6C" w:rsidRPr="008F4F07">
        <w:rPr>
          <w:rFonts w:ascii="Arial" w:hAnsi="Arial" w:cs="Arial"/>
          <w:sz w:val="22"/>
          <w:szCs w:val="22"/>
        </w:rPr>
        <w:t xml:space="preserve"> </w:t>
      </w:r>
      <w:r w:rsidR="00C96CD2" w:rsidRPr="008F4F07">
        <w:rPr>
          <w:rFonts w:ascii="Arial" w:hAnsi="Arial" w:cs="Arial"/>
          <w:sz w:val="22"/>
          <w:szCs w:val="22"/>
        </w:rPr>
        <w:t>development</w:t>
      </w:r>
      <w:r w:rsidR="00ED51BC" w:rsidRPr="008F4F07">
        <w:rPr>
          <w:rFonts w:ascii="Arial" w:hAnsi="Arial" w:cs="Arial"/>
          <w:sz w:val="22"/>
          <w:szCs w:val="22"/>
        </w:rPr>
        <w:t xml:space="preserve">, </w:t>
      </w:r>
      <w:r w:rsidR="00A1591C" w:rsidRPr="008F4F07">
        <w:rPr>
          <w:rFonts w:ascii="Arial" w:hAnsi="Arial" w:cs="Arial"/>
          <w:sz w:val="22"/>
          <w:szCs w:val="22"/>
        </w:rPr>
        <w:t>language endangerment</w:t>
      </w:r>
    </w:p>
    <w:p w14:paraId="0BCB1F62" w14:textId="77777777" w:rsidR="00AE5C3E" w:rsidRPr="008F4F07" w:rsidRDefault="00AE5C3E" w:rsidP="007537E2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</w:p>
    <w:p w14:paraId="615CEA19" w14:textId="0D01ABF3" w:rsidR="007537E2" w:rsidRPr="008F4F07" w:rsidRDefault="007537E2" w:rsidP="007537E2">
      <w:pPr>
        <w:tabs>
          <w:tab w:val="left" w:pos="1890"/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8F4F07">
        <w:rPr>
          <w:rFonts w:ascii="Arial" w:hAnsi="Arial" w:cs="Arial"/>
          <w:b/>
          <w:sz w:val="22"/>
          <w:szCs w:val="22"/>
        </w:rPr>
        <w:t xml:space="preserve">Academic </w:t>
      </w:r>
      <w:r w:rsidR="005D4AAE" w:rsidRPr="008F4F07">
        <w:rPr>
          <w:rFonts w:ascii="Arial" w:hAnsi="Arial" w:cs="Arial"/>
          <w:b/>
          <w:sz w:val="22"/>
          <w:szCs w:val="22"/>
        </w:rPr>
        <w:t>Appointments</w:t>
      </w:r>
      <w:r w:rsidRPr="008F4F07">
        <w:rPr>
          <w:rFonts w:ascii="Arial" w:hAnsi="Arial" w:cs="Arial"/>
          <w:b/>
          <w:sz w:val="22"/>
          <w:szCs w:val="22"/>
        </w:rPr>
        <w:t xml:space="preserve"> </w:t>
      </w:r>
    </w:p>
    <w:p w14:paraId="35790DD2" w14:textId="23351DF3" w:rsidR="00134D68" w:rsidRPr="008F4F07" w:rsidRDefault="00134D68" w:rsidP="009D0DFF">
      <w:pPr>
        <w:pStyle w:val="Objective"/>
        <w:tabs>
          <w:tab w:val="left" w:pos="717"/>
          <w:tab w:val="left" w:pos="3150"/>
        </w:tabs>
        <w:spacing w:before="0" w:after="0"/>
        <w:ind w:left="3060" w:hanging="3060"/>
        <w:jc w:val="left"/>
        <w:rPr>
          <w:rFonts w:ascii="Arial" w:hAnsi="Arial" w:cs="Arial"/>
          <w:szCs w:val="22"/>
        </w:rPr>
      </w:pPr>
      <w:r w:rsidRPr="008F4F07">
        <w:rPr>
          <w:rFonts w:ascii="Arial" w:hAnsi="Arial" w:cs="Arial"/>
          <w:szCs w:val="22"/>
        </w:rPr>
        <w:t xml:space="preserve">May 2018 – current </w:t>
      </w:r>
      <w:r w:rsidRPr="008F4F07">
        <w:rPr>
          <w:rFonts w:ascii="Arial" w:hAnsi="Arial" w:cs="Arial"/>
          <w:szCs w:val="22"/>
        </w:rPr>
        <w:tab/>
        <w:t>Associate Professor, Department of English/Linguistics, Wayne State University</w:t>
      </w:r>
    </w:p>
    <w:p w14:paraId="572063A6" w14:textId="4E96C20D" w:rsidR="00155A55" w:rsidRPr="008F4F07" w:rsidRDefault="00155A55" w:rsidP="009D0DFF">
      <w:pPr>
        <w:pStyle w:val="Objective"/>
        <w:tabs>
          <w:tab w:val="left" w:pos="717"/>
          <w:tab w:val="left" w:pos="3150"/>
        </w:tabs>
        <w:spacing w:before="0" w:after="0"/>
        <w:ind w:left="3060" w:hanging="3060"/>
        <w:jc w:val="left"/>
        <w:rPr>
          <w:rFonts w:ascii="Arial" w:hAnsi="Arial" w:cs="Arial"/>
          <w:szCs w:val="22"/>
        </w:rPr>
      </w:pPr>
      <w:r w:rsidRPr="008F4F07">
        <w:rPr>
          <w:rFonts w:ascii="Arial" w:hAnsi="Arial" w:cs="Arial"/>
          <w:szCs w:val="22"/>
        </w:rPr>
        <w:t>September</w:t>
      </w:r>
      <w:r w:rsidR="000202BF" w:rsidRPr="008F4F07">
        <w:rPr>
          <w:rFonts w:ascii="Arial" w:hAnsi="Arial" w:cs="Arial"/>
          <w:szCs w:val="22"/>
        </w:rPr>
        <w:t xml:space="preserve"> 2014 – </w:t>
      </w:r>
      <w:r w:rsidR="00CA5B8A" w:rsidRPr="008F4F07">
        <w:rPr>
          <w:rFonts w:ascii="Arial" w:hAnsi="Arial" w:cs="Arial"/>
          <w:szCs w:val="22"/>
        </w:rPr>
        <w:t xml:space="preserve">May </w:t>
      </w:r>
      <w:proofErr w:type="gramStart"/>
      <w:r w:rsidR="00CA5B8A" w:rsidRPr="008F4F07">
        <w:rPr>
          <w:rFonts w:ascii="Arial" w:hAnsi="Arial" w:cs="Arial"/>
          <w:szCs w:val="22"/>
        </w:rPr>
        <w:t xml:space="preserve">2018 </w:t>
      </w:r>
      <w:r w:rsidR="009D0DFF" w:rsidRPr="008F4F07">
        <w:rPr>
          <w:rFonts w:ascii="Arial" w:hAnsi="Arial" w:cs="Arial"/>
          <w:szCs w:val="22"/>
        </w:rPr>
        <w:t xml:space="preserve"> </w:t>
      </w:r>
      <w:r w:rsidR="009D0DFF" w:rsidRPr="008F4F07">
        <w:rPr>
          <w:rFonts w:ascii="Arial" w:hAnsi="Arial" w:cs="Arial"/>
          <w:szCs w:val="22"/>
        </w:rPr>
        <w:tab/>
      </w:r>
      <w:proofErr w:type="gramEnd"/>
      <w:r w:rsidR="000202BF" w:rsidRPr="008F4F07">
        <w:rPr>
          <w:rFonts w:ascii="Arial" w:hAnsi="Arial" w:cs="Arial"/>
          <w:szCs w:val="22"/>
        </w:rPr>
        <w:t xml:space="preserve">Associate Professor, </w:t>
      </w:r>
      <w:r w:rsidR="000845BC" w:rsidRPr="008F4F07">
        <w:rPr>
          <w:rFonts w:ascii="Arial" w:hAnsi="Arial" w:cs="Arial"/>
          <w:szCs w:val="22"/>
        </w:rPr>
        <w:t xml:space="preserve">Department of Communication Sciences and Disorders, </w:t>
      </w:r>
      <w:r w:rsidR="000202BF" w:rsidRPr="008F4F07">
        <w:rPr>
          <w:rFonts w:ascii="Arial" w:hAnsi="Arial" w:cs="Arial"/>
          <w:szCs w:val="22"/>
        </w:rPr>
        <w:t>Wayne State University</w:t>
      </w:r>
    </w:p>
    <w:p w14:paraId="0C8AA737" w14:textId="089F5447" w:rsidR="004B6DD1" w:rsidRPr="008F4F07" w:rsidRDefault="003A6A11" w:rsidP="009D0DFF">
      <w:pPr>
        <w:pStyle w:val="Objective"/>
        <w:tabs>
          <w:tab w:val="left" w:pos="717"/>
          <w:tab w:val="left" w:pos="3150"/>
        </w:tabs>
        <w:spacing w:before="0" w:after="0"/>
        <w:ind w:left="3060" w:hanging="3060"/>
        <w:jc w:val="left"/>
        <w:rPr>
          <w:rFonts w:ascii="Arial" w:hAnsi="Arial" w:cs="Arial"/>
          <w:szCs w:val="22"/>
        </w:rPr>
      </w:pPr>
      <w:r w:rsidRPr="008F4F07">
        <w:rPr>
          <w:rFonts w:ascii="Arial" w:hAnsi="Arial" w:cs="Arial"/>
          <w:szCs w:val="22"/>
        </w:rPr>
        <w:t>May 2012</w:t>
      </w:r>
      <w:r w:rsidR="000202BF" w:rsidRPr="008F4F07">
        <w:rPr>
          <w:rFonts w:ascii="Arial" w:hAnsi="Arial" w:cs="Arial"/>
          <w:szCs w:val="22"/>
        </w:rPr>
        <w:t xml:space="preserve"> </w:t>
      </w:r>
      <w:r w:rsidRPr="008F4F07">
        <w:rPr>
          <w:rFonts w:ascii="Arial" w:hAnsi="Arial" w:cs="Arial"/>
          <w:szCs w:val="22"/>
        </w:rPr>
        <w:t>-</w:t>
      </w:r>
      <w:r w:rsidR="000202BF" w:rsidRPr="008F4F07">
        <w:rPr>
          <w:rFonts w:ascii="Arial" w:hAnsi="Arial" w:cs="Arial"/>
          <w:szCs w:val="22"/>
        </w:rPr>
        <w:t xml:space="preserve"> </w:t>
      </w:r>
      <w:r w:rsidR="00B97642" w:rsidRPr="008F4F07">
        <w:rPr>
          <w:rFonts w:ascii="Arial" w:hAnsi="Arial" w:cs="Arial"/>
          <w:szCs w:val="22"/>
        </w:rPr>
        <w:t>August 20</w:t>
      </w:r>
      <w:r w:rsidR="00155A55" w:rsidRPr="008F4F07">
        <w:rPr>
          <w:rFonts w:ascii="Arial" w:hAnsi="Arial" w:cs="Arial"/>
          <w:szCs w:val="22"/>
        </w:rPr>
        <w:t>14</w:t>
      </w:r>
      <w:r w:rsidRPr="008F4F07">
        <w:rPr>
          <w:rFonts w:ascii="Arial" w:hAnsi="Arial" w:cs="Arial"/>
          <w:szCs w:val="22"/>
        </w:rPr>
        <w:tab/>
      </w:r>
      <w:r w:rsidR="004B6DD1" w:rsidRPr="008F4F07">
        <w:rPr>
          <w:rFonts w:ascii="Arial" w:hAnsi="Arial" w:cs="Arial"/>
          <w:szCs w:val="22"/>
        </w:rPr>
        <w:t>Associate Research Scientist, C</w:t>
      </w:r>
      <w:r w:rsidR="00D26ACF" w:rsidRPr="008F4F07">
        <w:rPr>
          <w:rFonts w:ascii="Arial" w:hAnsi="Arial" w:cs="Arial"/>
          <w:szCs w:val="22"/>
        </w:rPr>
        <w:t xml:space="preserve">hild Study Center, </w:t>
      </w:r>
      <w:r w:rsidR="004B6DD1" w:rsidRPr="008F4F07">
        <w:rPr>
          <w:rFonts w:ascii="Arial" w:hAnsi="Arial" w:cs="Arial"/>
          <w:szCs w:val="22"/>
        </w:rPr>
        <w:t>Yale University</w:t>
      </w:r>
      <w:r w:rsidR="00DC2AE2" w:rsidRPr="008F4F07">
        <w:rPr>
          <w:rFonts w:ascii="Arial" w:hAnsi="Arial" w:cs="Arial"/>
          <w:szCs w:val="22"/>
        </w:rPr>
        <w:t>, New Haven, CT</w:t>
      </w:r>
    </w:p>
    <w:p w14:paraId="3E3D8EF8" w14:textId="77777777" w:rsidR="00AA1102" w:rsidRPr="008F4F07" w:rsidRDefault="007C256D" w:rsidP="009D0DFF">
      <w:pPr>
        <w:pStyle w:val="Objective"/>
        <w:tabs>
          <w:tab w:val="left" w:pos="717"/>
          <w:tab w:val="left" w:pos="3150"/>
        </w:tabs>
        <w:spacing w:before="0" w:after="0"/>
        <w:ind w:left="3060" w:hanging="3060"/>
        <w:rPr>
          <w:rFonts w:ascii="Arial" w:hAnsi="Arial" w:cs="Arial"/>
          <w:szCs w:val="22"/>
        </w:rPr>
      </w:pPr>
      <w:r w:rsidRPr="008F4F07">
        <w:rPr>
          <w:rFonts w:ascii="Arial" w:hAnsi="Arial" w:cs="Arial"/>
          <w:szCs w:val="22"/>
        </w:rPr>
        <w:t xml:space="preserve">July </w:t>
      </w:r>
      <w:r w:rsidR="00AA1102" w:rsidRPr="008F4F07">
        <w:rPr>
          <w:rFonts w:ascii="Arial" w:hAnsi="Arial" w:cs="Arial"/>
          <w:szCs w:val="22"/>
        </w:rPr>
        <w:t>2008-</w:t>
      </w:r>
      <w:r w:rsidRPr="008F4F07">
        <w:rPr>
          <w:rFonts w:ascii="Arial" w:hAnsi="Arial" w:cs="Arial"/>
          <w:szCs w:val="22"/>
        </w:rPr>
        <w:t xml:space="preserve"> May 2012</w:t>
      </w:r>
      <w:r w:rsidR="00AA1102" w:rsidRPr="008F4F07">
        <w:rPr>
          <w:rFonts w:ascii="Arial" w:hAnsi="Arial" w:cs="Arial"/>
          <w:szCs w:val="22"/>
        </w:rPr>
        <w:t xml:space="preserve"> </w:t>
      </w:r>
      <w:r w:rsidR="00AA1102" w:rsidRPr="008F4F07">
        <w:rPr>
          <w:rFonts w:ascii="Arial" w:hAnsi="Arial" w:cs="Arial"/>
          <w:szCs w:val="22"/>
        </w:rPr>
        <w:tab/>
        <w:t>Post-</w:t>
      </w:r>
      <w:r w:rsidR="005D4AAE" w:rsidRPr="008F4F07">
        <w:rPr>
          <w:rFonts w:ascii="Arial" w:hAnsi="Arial" w:cs="Arial"/>
          <w:szCs w:val="22"/>
        </w:rPr>
        <w:t xml:space="preserve">doctoral associate, Child Study </w:t>
      </w:r>
      <w:r w:rsidR="00AA1102" w:rsidRPr="008F4F07">
        <w:rPr>
          <w:rFonts w:ascii="Arial" w:hAnsi="Arial" w:cs="Arial"/>
          <w:szCs w:val="22"/>
        </w:rPr>
        <w:t>Center, Yale University</w:t>
      </w:r>
      <w:r w:rsidR="00DC2AE2" w:rsidRPr="008F4F07">
        <w:rPr>
          <w:rFonts w:ascii="Arial" w:hAnsi="Arial" w:cs="Arial"/>
          <w:szCs w:val="22"/>
        </w:rPr>
        <w:t>, New Haven, CT</w:t>
      </w:r>
    </w:p>
    <w:p w14:paraId="2EF7837A" w14:textId="77777777" w:rsidR="0057590E" w:rsidRPr="008F4F07" w:rsidRDefault="0057590E" w:rsidP="007537E2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0E546C3C" w14:textId="1A1EE9AE" w:rsidR="007537E2" w:rsidRPr="008F4F07" w:rsidRDefault="007537E2" w:rsidP="007537E2">
      <w:pPr>
        <w:tabs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b/>
          <w:sz w:val="22"/>
          <w:szCs w:val="22"/>
        </w:rPr>
        <w:t>Honors &amp; Recognition</w:t>
      </w:r>
    </w:p>
    <w:p w14:paraId="632D89E2" w14:textId="77777777" w:rsidR="00627B15" w:rsidRDefault="00627B15" w:rsidP="007537E2">
      <w:pPr>
        <w:tabs>
          <w:tab w:val="left" w:pos="1080"/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</w:p>
    <w:p w14:paraId="12ED6764" w14:textId="6215F7F4" w:rsidR="00627B15" w:rsidRDefault="00627B15" w:rsidP="007537E2">
      <w:pPr>
        <w:tabs>
          <w:tab w:val="left" w:pos="1080"/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27,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Career Development Chair Award</w:t>
      </w:r>
    </w:p>
    <w:p w14:paraId="4EED170C" w14:textId="583C0F8E" w:rsidR="004A6730" w:rsidRPr="008F4F07" w:rsidRDefault="004A6730" w:rsidP="007537E2">
      <w:pPr>
        <w:tabs>
          <w:tab w:val="left" w:pos="1080"/>
          <w:tab w:val="left" w:pos="1890"/>
          <w:tab w:val="left" w:pos="2880"/>
        </w:tabs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>Winter 2020</w:t>
      </w:r>
      <w:r w:rsidRPr="008F4F07">
        <w:rPr>
          <w:rFonts w:ascii="Arial" w:hAnsi="Arial" w:cs="Arial"/>
          <w:sz w:val="22"/>
          <w:szCs w:val="22"/>
        </w:rPr>
        <w:tab/>
      </w:r>
      <w:r w:rsidR="004C0541" w:rsidRPr="008F4F07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8F4F07">
        <w:rPr>
          <w:rFonts w:ascii="Arial" w:hAnsi="Arial" w:cs="Arial"/>
          <w:sz w:val="22"/>
          <w:szCs w:val="22"/>
        </w:rPr>
        <w:t>Keal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 Fellowship</w:t>
      </w:r>
    </w:p>
    <w:p w14:paraId="68F91106" w14:textId="77777777" w:rsidR="00627B15" w:rsidRDefault="00627B15" w:rsidP="004C0541">
      <w:pPr>
        <w:tabs>
          <w:tab w:val="left" w:pos="1980"/>
          <w:tab w:val="left" w:pos="2790"/>
        </w:tabs>
        <w:ind w:right="-360"/>
        <w:rPr>
          <w:rFonts w:ascii="Arial" w:hAnsi="Arial" w:cs="Arial"/>
          <w:sz w:val="22"/>
          <w:szCs w:val="22"/>
        </w:rPr>
      </w:pPr>
    </w:p>
    <w:p w14:paraId="38480DB1" w14:textId="77777777" w:rsidR="00627B15" w:rsidRDefault="00627B15" w:rsidP="004C0541">
      <w:pPr>
        <w:tabs>
          <w:tab w:val="left" w:pos="1980"/>
          <w:tab w:val="left" w:pos="2790"/>
        </w:tabs>
        <w:ind w:right="-360"/>
        <w:rPr>
          <w:rFonts w:ascii="Arial" w:hAnsi="Arial" w:cs="Arial"/>
          <w:sz w:val="22"/>
          <w:szCs w:val="22"/>
        </w:rPr>
      </w:pPr>
    </w:p>
    <w:p w14:paraId="7D765527" w14:textId="4DB51DE1" w:rsidR="007537E2" w:rsidRPr="008F4F07" w:rsidRDefault="007537E2" w:rsidP="004C0541">
      <w:pPr>
        <w:tabs>
          <w:tab w:val="left" w:pos="1980"/>
          <w:tab w:val="left" w:pos="2790"/>
        </w:tabs>
        <w:ind w:right="-360"/>
        <w:rPr>
          <w:rFonts w:ascii="Arial" w:hAnsi="Arial" w:cs="Arial"/>
          <w:b/>
          <w:bCs/>
          <w:sz w:val="22"/>
          <w:szCs w:val="22"/>
        </w:rPr>
      </w:pPr>
      <w:r w:rsidRPr="008F4F07">
        <w:rPr>
          <w:rFonts w:ascii="Arial" w:hAnsi="Arial" w:cs="Arial"/>
          <w:b/>
          <w:bCs/>
          <w:sz w:val="22"/>
          <w:szCs w:val="22"/>
        </w:rPr>
        <w:t xml:space="preserve">Peer-Reviewed </w:t>
      </w:r>
      <w:r w:rsidR="00880924" w:rsidRPr="008F4F07">
        <w:rPr>
          <w:rFonts w:ascii="Arial" w:hAnsi="Arial" w:cs="Arial"/>
          <w:b/>
          <w:bCs/>
          <w:sz w:val="22"/>
          <w:szCs w:val="22"/>
        </w:rPr>
        <w:t>Publications</w:t>
      </w:r>
      <w:r w:rsidR="00A6635E" w:rsidRPr="008F4F0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ADA4B1" w14:textId="77777777" w:rsidR="00DC2AE2" w:rsidRPr="008F4F07" w:rsidRDefault="00DC2AE2" w:rsidP="00DC2AE2">
      <w:pPr>
        <w:ind w:left="360" w:firstLine="720"/>
        <w:rPr>
          <w:rFonts w:ascii="Arial" w:hAnsi="Arial" w:cs="Arial"/>
          <w:noProof/>
          <w:sz w:val="22"/>
          <w:szCs w:val="22"/>
        </w:rPr>
      </w:pPr>
    </w:p>
    <w:p w14:paraId="775093ED" w14:textId="3EFF6096" w:rsidR="002E1B07" w:rsidRPr="00EF1C5B" w:rsidRDefault="002E1B07" w:rsidP="002E1B07">
      <w:pPr>
        <w:spacing w:after="1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E1B07">
        <w:rPr>
          <w:rFonts w:ascii="Arial" w:hAnsi="Arial" w:cs="Arial"/>
          <w:color w:val="222222"/>
          <w:sz w:val="22"/>
          <w:szCs w:val="22"/>
          <w:shd w:val="clear" w:color="auto" w:fill="FFFFFF"/>
        </w:rPr>
        <w:t>Rakhlin</w:t>
      </w:r>
      <w:proofErr w:type="spellEnd"/>
      <w:r w:rsidRPr="002E1B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N., </w:t>
      </w:r>
      <w:proofErr w:type="spellStart"/>
      <w:r w:rsidRPr="002E1B07">
        <w:rPr>
          <w:rFonts w:ascii="Arial" w:hAnsi="Arial" w:cs="Arial"/>
          <w:color w:val="222222"/>
          <w:sz w:val="22"/>
          <w:szCs w:val="22"/>
          <w:shd w:val="clear" w:color="auto" w:fill="FFFFFF"/>
        </w:rPr>
        <w:t>Mourgues</w:t>
      </w:r>
      <w:proofErr w:type="spellEnd"/>
      <w:r w:rsidRPr="002E1B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C, </w:t>
      </w:r>
      <w:proofErr w:type="spellStart"/>
      <w:r w:rsidRPr="002E1B07">
        <w:rPr>
          <w:rFonts w:ascii="Arial" w:hAnsi="Arial" w:cs="Arial"/>
          <w:color w:val="222222"/>
          <w:sz w:val="22"/>
          <w:szCs w:val="22"/>
          <w:shd w:val="clear" w:color="auto" w:fill="FFFFFF"/>
        </w:rPr>
        <w:t>Logvinenko</w:t>
      </w:r>
      <w:proofErr w:type="spellEnd"/>
      <w:r w:rsidRPr="002E1B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T., </w:t>
      </w:r>
      <w:proofErr w:type="spellStart"/>
      <w:r w:rsidRPr="002E1B07">
        <w:rPr>
          <w:rFonts w:ascii="Arial" w:hAnsi="Arial" w:cs="Arial"/>
          <w:color w:val="222222"/>
          <w:sz w:val="22"/>
          <w:szCs w:val="22"/>
          <w:shd w:val="clear" w:color="auto" w:fill="FFFFFF"/>
        </w:rPr>
        <w:t>Kornev</w:t>
      </w:r>
      <w:proofErr w:type="spellEnd"/>
      <w:r w:rsidRPr="002E1B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A., &amp; Grigorenko, E. (2022). </w:t>
      </w:r>
      <w:r w:rsidRPr="002E1B07">
        <w:rPr>
          <w:rFonts w:ascii="Arial" w:hAnsi="Arial" w:cs="Arial"/>
          <w:color w:val="000000"/>
          <w:sz w:val="22"/>
          <w:szCs w:val="22"/>
        </w:rPr>
        <w:t xml:space="preserve">What reading-level match design reveals about Specific Reading Disability in a transparent orthography and how much we can trust it. </w:t>
      </w:r>
      <w:r w:rsidRPr="002E1B07">
        <w:rPr>
          <w:rFonts w:ascii="Arial" w:hAnsi="Arial" w:cs="Arial"/>
          <w:i/>
          <w:iCs/>
          <w:sz w:val="22"/>
          <w:szCs w:val="22"/>
        </w:rPr>
        <w:t xml:space="preserve">Scientific Studies of Reading, </w:t>
      </w:r>
      <w:r w:rsidRPr="002E1B07">
        <w:rPr>
          <w:rFonts w:ascii="Arial" w:hAnsi="Arial" w:cs="Arial"/>
          <w:sz w:val="22"/>
          <w:szCs w:val="22"/>
        </w:rPr>
        <w:t>1-18.</w:t>
      </w:r>
    </w:p>
    <w:p w14:paraId="00A64E87" w14:textId="1EBA9771" w:rsidR="00011DCD" w:rsidRPr="008F4F07" w:rsidRDefault="00011DCD" w:rsidP="00011DCD">
      <w:pPr>
        <w:adjustRightInd w:val="0"/>
        <w:snapToGrid w:val="0"/>
        <w:spacing w:after="6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 &amp; </w:t>
      </w:r>
      <w:proofErr w:type="spellStart"/>
      <w:r w:rsidRPr="008F4F07">
        <w:rPr>
          <w:rFonts w:ascii="Arial" w:hAnsi="Arial" w:cs="Arial"/>
          <w:sz w:val="22"/>
          <w:szCs w:val="22"/>
        </w:rPr>
        <w:t>Progovac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L. (2020). Hierarchical clause structure as a tool for cognitive advances in early childhood. </w:t>
      </w:r>
      <w:r w:rsidRPr="008F4F07">
        <w:rPr>
          <w:rFonts w:ascii="Arial" w:hAnsi="Arial" w:cs="Arial"/>
          <w:i/>
          <w:iCs/>
          <w:sz w:val="22"/>
          <w:szCs w:val="22"/>
        </w:rPr>
        <w:t xml:space="preserve">Language Sciences, </w:t>
      </w:r>
      <w:r w:rsidRPr="008F4F07">
        <w:rPr>
          <w:rFonts w:ascii="Arial" w:hAnsi="Arial" w:cs="Arial"/>
          <w:sz w:val="22"/>
          <w:szCs w:val="22"/>
        </w:rPr>
        <w:t xml:space="preserve">83, 101,316. </w:t>
      </w:r>
    </w:p>
    <w:p w14:paraId="2FCF17A7" w14:textId="6F67EAC4" w:rsidR="00011DCD" w:rsidRPr="008F4F07" w:rsidRDefault="00011DCD" w:rsidP="00011DCD">
      <w:pPr>
        <w:adjustRightInd w:val="0"/>
        <w:snapToGrid w:val="0"/>
        <w:spacing w:after="60"/>
        <w:rPr>
          <w:rFonts w:ascii="Arial" w:hAnsi="Arial" w:cs="Arial"/>
          <w:i/>
          <w:iCs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Li, N., </w:t>
      </w:r>
      <w:proofErr w:type="spellStart"/>
      <w:r w:rsidRPr="008F4F07">
        <w:rPr>
          <w:rFonts w:ascii="Arial" w:hAnsi="Arial" w:cs="Arial"/>
          <w:sz w:val="22"/>
          <w:szCs w:val="22"/>
        </w:rPr>
        <w:t>Aljughaiman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A., &amp; Grigorenko, E. (2020). Narrative language markers of Arabic language development and impairment. </w:t>
      </w:r>
      <w:r w:rsidRPr="008F4F07">
        <w:rPr>
          <w:rFonts w:ascii="Arial" w:hAnsi="Arial" w:cs="Arial"/>
          <w:i/>
          <w:iCs/>
          <w:sz w:val="22"/>
          <w:szCs w:val="22"/>
        </w:rPr>
        <w:t xml:space="preserve">Journal of Speech, Language and Hearing Research, 1-16. </w:t>
      </w:r>
      <w:r w:rsidRPr="008F4F07">
        <w:rPr>
          <w:rFonts w:ascii="Arial" w:hAnsi="Arial" w:cs="Arial"/>
          <w:color w:val="212121"/>
          <w:sz w:val="22"/>
          <w:szCs w:val="22"/>
        </w:rPr>
        <w:t>PMID: 32916078.</w:t>
      </w:r>
      <w:r w:rsidRPr="008F4F0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6CB1F09" w14:textId="00C4D4A8" w:rsidR="00011DCD" w:rsidRPr="008F4F07" w:rsidRDefault="00011DCD" w:rsidP="00011DCD">
      <w:pPr>
        <w:spacing w:after="60"/>
        <w:rPr>
          <w:rFonts w:ascii="Arial" w:hAnsi="Arial" w:cs="Arial"/>
          <w:color w:val="212121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8F4F07">
        <w:rPr>
          <w:rFonts w:ascii="Arial" w:hAnsi="Arial" w:cs="Arial"/>
          <w:sz w:val="22"/>
          <w:szCs w:val="22"/>
        </w:rPr>
        <w:t>Landi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Lee, M., Magnuson, J., Naumova, O., </w:t>
      </w:r>
      <w:proofErr w:type="spellStart"/>
      <w:r w:rsidRPr="008F4F07">
        <w:rPr>
          <w:rFonts w:ascii="Arial" w:hAnsi="Arial" w:cs="Arial"/>
          <w:sz w:val="22"/>
          <w:szCs w:val="22"/>
        </w:rPr>
        <w:t>Ovchinnikova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O., Grigorenko, E. (2020). Cohesion of cortical language networks during word processing is predicted by a common polymorphism in the </w:t>
      </w:r>
      <w:r w:rsidRPr="008F4F07">
        <w:rPr>
          <w:rFonts w:ascii="Arial" w:hAnsi="Arial" w:cs="Arial"/>
          <w:i/>
          <w:sz w:val="22"/>
          <w:szCs w:val="22"/>
        </w:rPr>
        <w:t>SETBP1</w:t>
      </w:r>
      <w:r w:rsidRPr="008F4F07">
        <w:rPr>
          <w:rFonts w:ascii="Arial" w:hAnsi="Arial" w:cs="Arial"/>
          <w:sz w:val="22"/>
          <w:szCs w:val="22"/>
        </w:rPr>
        <w:t xml:space="preserve"> gene. </w:t>
      </w:r>
      <w:r w:rsidRPr="008F4F07">
        <w:rPr>
          <w:rFonts w:ascii="Arial" w:hAnsi="Arial" w:cs="Arial"/>
          <w:i/>
          <w:iCs/>
          <w:sz w:val="22"/>
          <w:szCs w:val="22"/>
        </w:rPr>
        <w:t>New Directions for Child and Adolescent Development</w:t>
      </w:r>
      <w:r w:rsidRPr="008F4F07">
        <w:rPr>
          <w:rFonts w:ascii="Arial" w:hAnsi="Arial" w:cs="Arial"/>
          <w:sz w:val="22"/>
          <w:szCs w:val="22"/>
        </w:rPr>
        <w:t xml:space="preserve">, 169, 131-155. PMID: </w:t>
      </w:r>
      <w:r w:rsidRPr="008F4F07">
        <w:rPr>
          <w:rFonts w:ascii="Arial" w:hAnsi="Arial" w:cs="Arial"/>
          <w:color w:val="212121"/>
          <w:sz w:val="22"/>
          <w:szCs w:val="22"/>
        </w:rPr>
        <w:t xml:space="preserve">32324324. </w:t>
      </w:r>
    </w:p>
    <w:p w14:paraId="29726D0B" w14:textId="065712D0" w:rsidR="00011DCD" w:rsidRPr="008F4F07" w:rsidRDefault="00011DCD" w:rsidP="00011DCD">
      <w:pPr>
        <w:spacing w:after="60"/>
        <w:rPr>
          <w:rFonts w:ascii="Arial" w:hAnsi="Arial" w:cs="Arial"/>
          <w:color w:val="212121"/>
          <w:sz w:val="22"/>
          <w:szCs w:val="22"/>
        </w:rPr>
      </w:pP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Rakhlin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N. V.,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Aljughaiman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, A., &amp; Grigorenko, E. L. (2019). Assessing language development in Arabic: The Arabic language: Evaluation of Function (ALEF). </w:t>
      </w:r>
      <w:r w:rsidRPr="008F4F07">
        <w:rPr>
          <w:rFonts w:ascii="Arial" w:hAnsi="Arial" w:cs="Arial"/>
          <w:i/>
          <w:iCs/>
          <w:color w:val="222222"/>
          <w:sz w:val="22"/>
          <w:szCs w:val="22"/>
        </w:rPr>
        <w:t>Applied Neuropsychology: Child</w:t>
      </w:r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1-16. </w:t>
      </w:r>
      <w:r w:rsidRPr="008F4F07">
        <w:rPr>
          <w:rFonts w:ascii="Arial" w:hAnsi="Arial" w:cs="Arial"/>
          <w:color w:val="212121"/>
          <w:sz w:val="22"/>
          <w:szCs w:val="22"/>
        </w:rPr>
        <w:t xml:space="preserve">PMID: 31076015. </w:t>
      </w:r>
    </w:p>
    <w:p w14:paraId="25CE117E" w14:textId="55796298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>Rakhlin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N.,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Mourgues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C., Cardoso-Martins, C.,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Kornev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, A. N., &amp; Grigorenko, E. L. (2019). Orthographic processing is a key predictor of reading fluency in good and poor readers in a transparent orthography. </w:t>
      </w:r>
      <w:r w:rsidRPr="008F4F07">
        <w:rPr>
          <w:rFonts w:ascii="Arial" w:hAnsi="Arial" w:cs="Arial"/>
          <w:i/>
          <w:iCs/>
          <w:color w:val="222222"/>
          <w:sz w:val="22"/>
          <w:szCs w:val="22"/>
        </w:rPr>
        <w:t>Contemporary Educational Psychology</w:t>
      </w:r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, 56, 250 – 261. PMID:</w:t>
      </w:r>
      <w:r w:rsidRPr="008F4F07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7" w:history="1">
        <w:r w:rsidRPr="008F4F07">
          <w:rPr>
            <w:rFonts w:ascii="Arial" w:hAnsi="Arial" w:cs="Arial"/>
            <w:color w:val="642A8F"/>
            <w:sz w:val="22"/>
            <w:szCs w:val="22"/>
            <w:u w:val="single"/>
          </w:rPr>
          <w:t>31798206</w:t>
        </w:r>
      </w:hyperlink>
      <w:r w:rsidRPr="008F4F07">
        <w:rPr>
          <w:rFonts w:ascii="Arial" w:hAnsi="Arial" w:cs="Arial"/>
          <w:color w:val="575757"/>
          <w:sz w:val="22"/>
          <w:szCs w:val="22"/>
        </w:rPr>
        <w:t xml:space="preserve">. </w:t>
      </w:r>
    </w:p>
    <w:p w14:paraId="6D81E816" w14:textId="76F49B1C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Progovac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L.,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Rakhlin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N., Angell, W.,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Liddane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R., Tang, L., &amp;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Ofen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, N. (2018). Neural Correlates of Syntax and Proto-Syntax: Evolutionary Dimension. </w:t>
      </w:r>
      <w:r w:rsidRPr="008F4F07">
        <w:rPr>
          <w:rFonts w:ascii="Arial" w:hAnsi="Arial" w:cs="Arial"/>
          <w:i/>
          <w:iCs/>
          <w:color w:val="222222"/>
          <w:sz w:val="22"/>
          <w:szCs w:val="22"/>
        </w:rPr>
        <w:t>Frontiers in Psychology</w:t>
      </w:r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8F4F07">
        <w:rPr>
          <w:rFonts w:ascii="Arial" w:hAnsi="Arial" w:cs="Arial"/>
          <w:i/>
          <w:iCs/>
          <w:color w:val="222222"/>
          <w:sz w:val="22"/>
          <w:szCs w:val="22"/>
        </w:rPr>
        <w:t>9</w:t>
      </w:r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</w:p>
    <w:p w14:paraId="2BB1819D" w14:textId="00921F3B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Progovac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L.,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Rakhlin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N., Angell, W.,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Liddane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R., Tang, L., &amp; </w:t>
      </w:r>
      <w:proofErr w:type="spellStart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Ofen</w:t>
      </w:r>
      <w:proofErr w:type="spellEnd"/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, N. (2018). Diversity of Grammars and Their Diverging Evolutionary and Processing Paths: Evidence from Functional MRI Study of Serbian. </w:t>
      </w:r>
      <w:r w:rsidRPr="008F4F07">
        <w:rPr>
          <w:rFonts w:ascii="Arial" w:hAnsi="Arial" w:cs="Arial"/>
          <w:i/>
          <w:iCs/>
          <w:color w:val="222222"/>
          <w:sz w:val="22"/>
          <w:szCs w:val="22"/>
        </w:rPr>
        <w:t>Frontiers in Psychology</w:t>
      </w:r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>, </w:t>
      </w:r>
      <w:r w:rsidRPr="008F4F07">
        <w:rPr>
          <w:rFonts w:ascii="Arial" w:hAnsi="Arial" w:cs="Arial"/>
          <w:i/>
          <w:iCs/>
          <w:color w:val="222222"/>
          <w:sz w:val="22"/>
          <w:szCs w:val="22"/>
        </w:rPr>
        <w:t>9</w:t>
      </w:r>
      <w:r w:rsidRPr="008F4F0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278. </w:t>
      </w:r>
    </w:p>
    <w:p w14:paraId="53C633FC" w14:textId="77777777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Hein, S., Doyle, N., Hart, L., Macomber, D., </w:t>
      </w:r>
      <w:proofErr w:type="spellStart"/>
      <w:r w:rsidRPr="008F4F07">
        <w:rPr>
          <w:rFonts w:ascii="Arial" w:hAnsi="Arial" w:cs="Arial"/>
          <w:sz w:val="22"/>
          <w:szCs w:val="22"/>
        </w:rPr>
        <w:t>Ruchkin</w:t>
      </w:r>
      <w:proofErr w:type="spellEnd"/>
      <w:r w:rsidRPr="008F4F07">
        <w:rPr>
          <w:rFonts w:ascii="Arial" w:hAnsi="Arial" w:cs="Arial"/>
          <w:sz w:val="22"/>
          <w:szCs w:val="22"/>
        </w:rPr>
        <w:t>, V., Tan, M., Grigorenko, E.</w:t>
      </w:r>
      <w:r w:rsidRPr="008F4F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F4F07">
        <w:rPr>
          <w:rFonts w:ascii="Arial" w:hAnsi="Arial" w:cs="Arial"/>
          <w:sz w:val="22"/>
          <w:szCs w:val="22"/>
        </w:rPr>
        <w:t>(2017).</w:t>
      </w:r>
      <w:r w:rsidRPr="008F4F0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8F4F07">
        <w:rPr>
          <w:rFonts w:ascii="Arial" w:hAnsi="Arial" w:cs="Arial"/>
          <w:sz w:val="22"/>
          <w:szCs w:val="22"/>
        </w:rPr>
        <w:t xml:space="preserve">Sources of homogeneity and heterogeneity in developmental outcomes of children with past and current experiences of institutionalization in Russia: A four-group comparison. </w:t>
      </w:r>
      <w:r w:rsidRPr="008F4F07">
        <w:rPr>
          <w:rFonts w:ascii="Arial" w:hAnsi="Arial" w:cs="Arial"/>
          <w:i/>
          <w:sz w:val="22"/>
          <w:szCs w:val="22"/>
        </w:rPr>
        <w:t xml:space="preserve">Journal of Orthopsychiatry, </w:t>
      </w:r>
      <w:r w:rsidRPr="008F4F07">
        <w:rPr>
          <w:rFonts w:ascii="Arial" w:hAnsi="Arial" w:cs="Arial"/>
          <w:sz w:val="22"/>
          <w:szCs w:val="22"/>
        </w:rPr>
        <w:t>87(3),</w:t>
      </w:r>
      <w:r w:rsidRPr="008F4F07">
        <w:rPr>
          <w:rFonts w:ascii="Arial" w:hAnsi="Arial" w:cs="Arial"/>
          <w:i/>
          <w:sz w:val="22"/>
          <w:szCs w:val="22"/>
        </w:rPr>
        <w:t xml:space="preserve"> </w:t>
      </w:r>
      <w:r w:rsidRPr="008F4F07">
        <w:rPr>
          <w:rFonts w:ascii="Arial" w:hAnsi="Arial" w:cs="Arial"/>
          <w:sz w:val="22"/>
          <w:szCs w:val="22"/>
        </w:rPr>
        <w:t>pp. 242-255</w:t>
      </w:r>
      <w:r w:rsidRPr="008F4F07">
        <w:rPr>
          <w:rFonts w:ascii="Arial" w:hAnsi="Arial" w:cs="Arial"/>
          <w:i/>
          <w:sz w:val="22"/>
          <w:szCs w:val="22"/>
        </w:rPr>
        <w:t>.</w:t>
      </w:r>
      <w:r w:rsidRPr="008F4F07">
        <w:rPr>
          <w:rFonts w:ascii="Arial" w:hAnsi="Arial" w:cs="Arial"/>
          <w:sz w:val="22"/>
          <w:szCs w:val="22"/>
        </w:rPr>
        <w:t xml:space="preserve"> PubMed PMID: </w:t>
      </w:r>
      <w:hyperlink r:id="rId8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27078048</w:t>
        </w:r>
      </w:hyperlink>
      <w:r w:rsidRPr="008F4F07">
        <w:rPr>
          <w:rFonts w:ascii="Arial" w:hAnsi="Arial" w:cs="Arial"/>
          <w:sz w:val="22"/>
          <w:szCs w:val="22"/>
        </w:rPr>
        <w:t>. Impact Factor: 1.769</w:t>
      </w:r>
    </w:p>
    <w:p w14:paraId="75C51D1D" w14:textId="4B37275B" w:rsidR="00011DCD" w:rsidRPr="008F4F07" w:rsidRDefault="00011DCD" w:rsidP="00011DCD">
      <w:pPr>
        <w:spacing w:after="120"/>
        <w:rPr>
          <w:rFonts w:ascii="Arial" w:hAnsi="Arial" w:cs="Arial"/>
          <w:iCs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 xml:space="preserve">Hein, S., Tan, M., </w:t>
      </w: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Doyle, N., Hart, L., Macomber, D., </w:t>
      </w:r>
      <w:proofErr w:type="spellStart"/>
      <w:r w:rsidRPr="008F4F07">
        <w:rPr>
          <w:rFonts w:ascii="Arial" w:hAnsi="Arial" w:cs="Arial"/>
          <w:sz w:val="22"/>
          <w:szCs w:val="22"/>
        </w:rPr>
        <w:t>Ruchkin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V., Grigorenko, E. (2017). Psychological and sociocultural adaptation of children adopted from Russia and their associations with pre-adoption risk factors and parenting. </w:t>
      </w:r>
      <w:r w:rsidRPr="008F4F07">
        <w:rPr>
          <w:rFonts w:ascii="Arial" w:hAnsi="Arial" w:cs="Arial"/>
          <w:i/>
          <w:sz w:val="22"/>
          <w:szCs w:val="22"/>
        </w:rPr>
        <w:t xml:space="preserve">Journal of Child and Family Studies, </w:t>
      </w:r>
      <w:r w:rsidRPr="008F4F07">
        <w:rPr>
          <w:rFonts w:ascii="Arial" w:hAnsi="Arial" w:cs="Arial"/>
          <w:sz w:val="22"/>
          <w:szCs w:val="22"/>
        </w:rPr>
        <w:t xml:space="preserve">26(10), pp. 2669–268. </w:t>
      </w:r>
    </w:p>
    <w:p w14:paraId="25FAE82F" w14:textId="1C9BD2E3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Kornilov, S., </w:t>
      </w:r>
      <w:proofErr w:type="spellStart"/>
      <w:r w:rsidRPr="008F4F07">
        <w:rPr>
          <w:rFonts w:ascii="Arial" w:hAnsi="Arial" w:cs="Arial"/>
          <w:sz w:val="22"/>
          <w:szCs w:val="22"/>
        </w:rPr>
        <w:t>Kornilova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T., &amp; Grigorenko, E. (2016). Syntactic complexity effects of Russian relative clause sentences in children with and without developmental language disorder. </w:t>
      </w:r>
      <w:r w:rsidRPr="008F4F07">
        <w:rPr>
          <w:rFonts w:ascii="Arial" w:hAnsi="Arial" w:cs="Arial"/>
          <w:i/>
          <w:sz w:val="22"/>
          <w:szCs w:val="22"/>
        </w:rPr>
        <w:t xml:space="preserve">Language Acquisition: Journal of Developmental Linguistics, 23(4), pp. 333-360. </w:t>
      </w:r>
      <w:r w:rsidRPr="008F4F07">
        <w:rPr>
          <w:rFonts w:ascii="Arial" w:hAnsi="Arial" w:cs="Arial"/>
          <w:sz w:val="22"/>
          <w:szCs w:val="22"/>
        </w:rPr>
        <w:t xml:space="preserve">PubMed PMID: </w:t>
      </w:r>
      <w:hyperlink r:id="rId9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28626347</w:t>
        </w:r>
      </w:hyperlink>
      <w:r w:rsidRPr="008F4F07">
        <w:rPr>
          <w:rFonts w:ascii="Arial" w:hAnsi="Arial" w:cs="Arial"/>
          <w:sz w:val="22"/>
          <w:szCs w:val="22"/>
        </w:rPr>
        <w:t xml:space="preserve">. </w:t>
      </w:r>
    </w:p>
    <w:p w14:paraId="25AA1649" w14:textId="086EC582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 xml:space="preserve">Kornilov, S., </w:t>
      </w: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8F4F07">
        <w:rPr>
          <w:rFonts w:ascii="Arial" w:hAnsi="Arial" w:cs="Arial"/>
          <w:sz w:val="22"/>
          <w:szCs w:val="22"/>
        </w:rPr>
        <w:t>Koposov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R., Lee, M., </w:t>
      </w:r>
      <w:proofErr w:type="spellStart"/>
      <w:r w:rsidRPr="008F4F07">
        <w:rPr>
          <w:rFonts w:ascii="Arial" w:hAnsi="Arial" w:cs="Arial"/>
          <w:sz w:val="22"/>
          <w:szCs w:val="22"/>
        </w:rPr>
        <w:t>Yrigollen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8F4F07">
        <w:rPr>
          <w:rFonts w:ascii="Arial" w:hAnsi="Arial" w:cs="Arial"/>
          <w:sz w:val="22"/>
          <w:szCs w:val="22"/>
        </w:rPr>
        <w:t>Caglayan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A., Magnuson, J., Mane, S., Chang, J., Grigorenko, E. (2016). Genome-Wide Association and Exome Sequencing Study of Language Disorder in an Extended Pedigree. </w:t>
      </w:r>
      <w:r w:rsidRPr="008F4F07">
        <w:rPr>
          <w:rFonts w:ascii="Arial" w:hAnsi="Arial" w:cs="Arial"/>
          <w:i/>
          <w:sz w:val="22"/>
          <w:szCs w:val="22"/>
        </w:rPr>
        <w:t>Pediatrics, 137(4):</w:t>
      </w:r>
      <w:r w:rsidRPr="008F4F07">
        <w:rPr>
          <w:rFonts w:ascii="Arial" w:hAnsi="Arial" w:cs="Arial"/>
          <w:sz w:val="22"/>
          <w:szCs w:val="22"/>
        </w:rPr>
        <w:t xml:space="preserve"> e20152469. PubMed PMID: </w:t>
      </w:r>
      <w:hyperlink r:id="rId10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27016271</w:t>
        </w:r>
      </w:hyperlink>
      <w:r w:rsidRPr="008F4F07">
        <w:rPr>
          <w:rFonts w:ascii="Arial" w:hAnsi="Arial" w:cs="Arial"/>
          <w:sz w:val="22"/>
          <w:szCs w:val="22"/>
        </w:rPr>
        <w:t xml:space="preserve">. </w:t>
      </w:r>
    </w:p>
    <w:p w14:paraId="0925C5BD" w14:textId="20F60CF5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Hein, S., Doyle, N., Hart, L., </w:t>
      </w:r>
      <w:proofErr w:type="spellStart"/>
      <w:r w:rsidRPr="008F4F07">
        <w:rPr>
          <w:rFonts w:ascii="Arial" w:hAnsi="Arial" w:cs="Arial"/>
          <w:sz w:val="22"/>
          <w:szCs w:val="22"/>
        </w:rPr>
        <w:t>Koposov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R., Macomber, D., </w:t>
      </w:r>
      <w:proofErr w:type="spellStart"/>
      <w:r w:rsidRPr="008F4F07">
        <w:rPr>
          <w:rFonts w:ascii="Arial" w:hAnsi="Arial" w:cs="Arial"/>
          <w:sz w:val="22"/>
          <w:szCs w:val="22"/>
        </w:rPr>
        <w:t>Ruchkin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V., </w:t>
      </w:r>
      <w:proofErr w:type="spellStart"/>
      <w:r w:rsidRPr="008F4F07">
        <w:rPr>
          <w:rFonts w:ascii="Arial" w:hAnsi="Arial" w:cs="Arial"/>
          <w:sz w:val="22"/>
          <w:szCs w:val="22"/>
        </w:rPr>
        <w:t>Strelina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A., Tan, M., Grigorenko, E. (2015). Language development of internationally adopted children: adverse early experiences outweigh the age of acquisition effect. </w:t>
      </w:r>
      <w:r w:rsidRPr="008F4F07">
        <w:rPr>
          <w:rFonts w:ascii="Arial" w:hAnsi="Arial" w:cs="Arial"/>
          <w:i/>
          <w:sz w:val="22"/>
          <w:szCs w:val="22"/>
        </w:rPr>
        <w:t xml:space="preserve">Journal of Communication Disorders, </w:t>
      </w:r>
      <w:r w:rsidRPr="008F4F07">
        <w:rPr>
          <w:rFonts w:ascii="Arial" w:hAnsi="Arial" w:cs="Arial"/>
          <w:sz w:val="22"/>
          <w:szCs w:val="22"/>
        </w:rPr>
        <w:t>57,</w:t>
      </w:r>
      <w:r w:rsidRPr="008F4F07">
        <w:rPr>
          <w:rFonts w:ascii="Arial" w:hAnsi="Arial" w:cs="Arial"/>
          <w:i/>
          <w:sz w:val="22"/>
          <w:szCs w:val="22"/>
        </w:rPr>
        <w:t xml:space="preserve"> </w:t>
      </w:r>
      <w:r w:rsidRPr="008F4F07">
        <w:rPr>
          <w:rFonts w:ascii="Arial" w:hAnsi="Arial" w:cs="Arial"/>
          <w:sz w:val="22"/>
          <w:szCs w:val="22"/>
        </w:rPr>
        <w:t>pp. 66-80.</w:t>
      </w:r>
      <w:r w:rsidRPr="008F4F07">
        <w:rPr>
          <w:rFonts w:ascii="Arial" w:hAnsi="Arial" w:cs="Arial"/>
          <w:i/>
          <w:sz w:val="22"/>
          <w:szCs w:val="22"/>
        </w:rPr>
        <w:t xml:space="preserve"> </w:t>
      </w:r>
      <w:r w:rsidRPr="008F4F07">
        <w:rPr>
          <w:rFonts w:ascii="Arial" w:hAnsi="Arial" w:cs="Arial"/>
          <w:sz w:val="22"/>
          <w:szCs w:val="22"/>
        </w:rPr>
        <w:t xml:space="preserve">PubMed PMID: </w:t>
      </w:r>
      <w:hyperlink r:id="rId11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26385197</w:t>
        </w:r>
      </w:hyperlink>
      <w:r w:rsidRPr="008F4F07">
        <w:rPr>
          <w:rFonts w:ascii="Arial" w:hAnsi="Arial" w:cs="Arial"/>
          <w:sz w:val="22"/>
          <w:szCs w:val="22"/>
        </w:rPr>
        <w:t xml:space="preserve">. </w:t>
      </w:r>
    </w:p>
    <w:p w14:paraId="091FA7A0" w14:textId="185ED06E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Kornilov, S., Reich, J., &amp; Grigorenko, E.L. (2015). Interpretation of anaphoric dependencies by Russian-speaking children with and without Developmental Language Disorder. </w:t>
      </w:r>
      <w:r w:rsidRPr="008F4F07">
        <w:rPr>
          <w:rFonts w:ascii="Arial" w:hAnsi="Arial" w:cs="Arial"/>
          <w:i/>
          <w:sz w:val="22"/>
          <w:szCs w:val="22"/>
        </w:rPr>
        <w:t xml:space="preserve">Language Acquisition: Journal of Developmental Linguistics, </w:t>
      </w:r>
      <w:r w:rsidRPr="008F4F07">
        <w:rPr>
          <w:rFonts w:ascii="Arial" w:hAnsi="Arial" w:cs="Arial"/>
          <w:sz w:val="22"/>
          <w:szCs w:val="22"/>
        </w:rPr>
        <w:t xml:space="preserve">22(4), pp. 355-383. PubMed PMID: </w:t>
      </w:r>
      <w:hyperlink r:id="rId12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26640354.</w:t>
        </w:r>
      </w:hyperlink>
      <w:r w:rsidRPr="008F4F07">
        <w:rPr>
          <w:rFonts w:ascii="Arial" w:hAnsi="Arial" w:cs="Arial"/>
          <w:sz w:val="22"/>
          <w:szCs w:val="22"/>
        </w:rPr>
        <w:t xml:space="preserve"> </w:t>
      </w:r>
    </w:p>
    <w:p w14:paraId="1E6E4EF0" w14:textId="26474CEC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 xml:space="preserve">Kornilov, S.A., Magnuson, J.S., </w:t>
      </w: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8F4F07">
        <w:rPr>
          <w:rFonts w:ascii="Arial" w:hAnsi="Arial" w:cs="Arial"/>
          <w:sz w:val="22"/>
          <w:szCs w:val="22"/>
        </w:rPr>
        <w:t>Landi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&amp; Grigorenko, E.L. (2015). Lexical processing deficits in children with developmental language disorder: an event-related potentials study. </w:t>
      </w:r>
      <w:r w:rsidRPr="008F4F07">
        <w:rPr>
          <w:rFonts w:ascii="Arial" w:hAnsi="Arial" w:cs="Arial"/>
          <w:i/>
          <w:sz w:val="22"/>
          <w:szCs w:val="22"/>
        </w:rPr>
        <w:t>Development and Psychopathology</w:t>
      </w:r>
      <w:r w:rsidRPr="008F4F07">
        <w:rPr>
          <w:rFonts w:ascii="Arial" w:hAnsi="Arial" w:cs="Arial"/>
          <w:sz w:val="22"/>
          <w:szCs w:val="22"/>
        </w:rPr>
        <w:t xml:space="preserve">, 27(2), 459-476. PubMed PMID: </w:t>
      </w:r>
      <w:hyperlink r:id="rId13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25997765</w:t>
        </w:r>
      </w:hyperlink>
      <w:r w:rsidRPr="008F4F07">
        <w:rPr>
          <w:rFonts w:ascii="Arial" w:hAnsi="Arial" w:cs="Arial"/>
          <w:sz w:val="22"/>
          <w:szCs w:val="22"/>
        </w:rPr>
        <w:t xml:space="preserve">. </w:t>
      </w:r>
    </w:p>
    <w:p w14:paraId="08D70E4E" w14:textId="5CB852A4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 xml:space="preserve">Kornilov, S. A., </w:t>
      </w:r>
      <w:proofErr w:type="spellStart"/>
      <w:r w:rsidRPr="008F4F07">
        <w:rPr>
          <w:rFonts w:ascii="Arial" w:hAnsi="Arial" w:cs="Arial"/>
          <w:sz w:val="22"/>
          <w:szCs w:val="22"/>
        </w:rPr>
        <w:t>Landi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Fang, S. Y., Grigorenko, E. L., &amp; Magnuson, J. S. (2014). Attentional but Not Pre-Attentive Neural Measures of Auditory Discrimination Are Atypical in Children </w:t>
      </w:r>
      <w:proofErr w:type="gramStart"/>
      <w:r w:rsidRPr="008F4F07">
        <w:rPr>
          <w:rFonts w:ascii="Arial" w:hAnsi="Arial" w:cs="Arial"/>
          <w:sz w:val="22"/>
          <w:szCs w:val="22"/>
        </w:rPr>
        <w:t>With</w:t>
      </w:r>
      <w:proofErr w:type="gramEnd"/>
      <w:r w:rsidRPr="008F4F07">
        <w:rPr>
          <w:rFonts w:ascii="Arial" w:hAnsi="Arial" w:cs="Arial"/>
          <w:sz w:val="22"/>
          <w:szCs w:val="22"/>
        </w:rPr>
        <w:t xml:space="preserve"> Developmental Language Disorder. </w:t>
      </w:r>
      <w:r w:rsidRPr="008F4F07">
        <w:rPr>
          <w:rFonts w:ascii="Arial" w:hAnsi="Arial" w:cs="Arial"/>
          <w:i/>
          <w:iCs/>
          <w:sz w:val="22"/>
          <w:szCs w:val="22"/>
        </w:rPr>
        <w:t>Developmental neuropsychology</w:t>
      </w:r>
      <w:r w:rsidRPr="008F4F07">
        <w:rPr>
          <w:rFonts w:ascii="Arial" w:hAnsi="Arial" w:cs="Arial"/>
          <w:sz w:val="22"/>
          <w:szCs w:val="22"/>
        </w:rPr>
        <w:t xml:space="preserve">, </w:t>
      </w:r>
      <w:r w:rsidRPr="008F4F07">
        <w:rPr>
          <w:rFonts w:ascii="Arial" w:hAnsi="Arial" w:cs="Arial"/>
          <w:i/>
          <w:iCs/>
          <w:sz w:val="22"/>
          <w:szCs w:val="22"/>
        </w:rPr>
        <w:t>39</w:t>
      </w:r>
      <w:r w:rsidRPr="008F4F07">
        <w:rPr>
          <w:rFonts w:ascii="Arial" w:hAnsi="Arial" w:cs="Arial"/>
          <w:sz w:val="22"/>
          <w:szCs w:val="22"/>
        </w:rPr>
        <w:t xml:space="preserve">(7), 543-567. PubMed PMID: </w:t>
      </w:r>
      <w:hyperlink r:id="rId14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25350759</w:t>
        </w:r>
      </w:hyperlink>
      <w:r w:rsidRPr="008F4F07">
        <w:rPr>
          <w:rFonts w:ascii="Arial" w:hAnsi="Arial" w:cs="Arial"/>
          <w:sz w:val="22"/>
          <w:szCs w:val="22"/>
        </w:rPr>
        <w:t xml:space="preserve">. </w:t>
      </w:r>
    </w:p>
    <w:p w14:paraId="3D4C73E5" w14:textId="77777777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Cardoso-Martins, C., &amp; Grigorenko, E. L. (2014). Phonemic Awareness Is a More Important Predictor of Orthographic Processing Than Rapid Serial Naming: Evidence </w:t>
      </w:r>
      <w:proofErr w:type="gramStart"/>
      <w:r w:rsidRPr="008F4F07">
        <w:rPr>
          <w:rFonts w:ascii="Arial" w:hAnsi="Arial" w:cs="Arial"/>
          <w:sz w:val="22"/>
          <w:szCs w:val="22"/>
        </w:rPr>
        <w:t>From</w:t>
      </w:r>
      <w:proofErr w:type="gramEnd"/>
      <w:r w:rsidRPr="008F4F07">
        <w:rPr>
          <w:rFonts w:ascii="Arial" w:hAnsi="Arial" w:cs="Arial"/>
          <w:sz w:val="22"/>
          <w:szCs w:val="22"/>
        </w:rPr>
        <w:t xml:space="preserve"> Russian. </w:t>
      </w:r>
      <w:r w:rsidRPr="008F4F07">
        <w:rPr>
          <w:rFonts w:ascii="Arial" w:hAnsi="Arial" w:cs="Arial"/>
          <w:i/>
          <w:iCs/>
          <w:sz w:val="22"/>
          <w:szCs w:val="22"/>
        </w:rPr>
        <w:t>Scientific Studies of Reading</w:t>
      </w:r>
      <w:r w:rsidRPr="008F4F07">
        <w:rPr>
          <w:rFonts w:ascii="Arial" w:hAnsi="Arial" w:cs="Arial"/>
          <w:sz w:val="22"/>
          <w:szCs w:val="22"/>
        </w:rPr>
        <w:t xml:space="preserve">, </w:t>
      </w:r>
      <w:r w:rsidRPr="008F4F07">
        <w:rPr>
          <w:rFonts w:ascii="Arial" w:hAnsi="Arial" w:cs="Arial"/>
          <w:i/>
          <w:iCs/>
          <w:sz w:val="22"/>
          <w:szCs w:val="22"/>
        </w:rPr>
        <w:t>18</w:t>
      </w:r>
      <w:r w:rsidRPr="008F4F07">
        <w:rPr>
          <w:rFonts w:ascii="Arial" w:hAnsi="Arial" w:cs="Arial"/>
          <w:sz w:val="22"/>
          <w:szCs w:val="22"/>
        </w:rPr>
        <w:t xml:space="preserve">(6), 395-414. PubMed PMID: </w:t>
      </w:r>
      <w:hyperlink r:id="rId15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25435759</w:t>
        </w:r>
      </w:hyperlink>
      <w:r w:rsidRPr="008F4F07">
        <w:rPr>
          <w:rFonts w:ascii="Arial" w:hAnsi="Arial" w:cs="Arial"/>
          <w:sz w:val="22"/>
          <w:szCs w:val="22"/>
        </w:rPr>
        <w:t xml:space="preserve">. </w:t>
      </w:r>
    </w:p>
    <w:p w14:paraId="3906DC74" w14:textId="6D343B15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lastRenderedPageBreak/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Kornilov, S. A., &amp; Grigorenko, E. L. (2014). Gender and Agreement Processing in Children </w:t>
      </w:r>
      <w:proofErr w:type="gramStart"/>
      <w:r w:rsidRPr="008F4F07">
        <w:rPr>
          <w:rFonts w:ascii="Arial" w:hAnsi="Arial" w:cs="Arial"/>
          <w:sz w:val="22"/>
          <w:szCs w:val="22"/>
        </w:rPr>
        <w:t>With</w:t>
      </w:r>
      <w:proofErr w:type="gramEnd"/>
      <w:r w:rsidRPr="008F4F07">
        <w:rPr>
          <w:rFonts w:ascii="Arial" w:hAnsi="Arial" w:cs="Arial"/>
          <w:sz w:val="22"/>
          <w:szCs w:val="22"/>
        </w:rPr>
        <w:t xml:space="preserve"> Developmental Language Disorder. </w:t>
      </w:r>
      <w:r w:rsidRPr="008F4F07">
        <w:rPr>
          <w:rFonts w:ascii="Arial" w:hAnsi="Arial" w:cs="Arial"/>
          <w:i/>
          <w:sz w:val="22"/>
          <w:szCs w:val="22"/>
        </w:rPr>
        <w:t>Journal of Child Language</w:t>
      </w:r>
      <w:r w:rsidRPr="008F4F07">
        <w:rPr>
          <w:rFonts w:ascii="Arial" w:hAnsi="Arial" w:cs="Arial"/>
          <w:sz w:val="22"/>
          <w:szCs w:val="22"/>
        </w:rPr>
        <w:t xml:space="preserve">, 41(2), 241-274. PubMed PMID: </w:t>
      </w:r>
      <w:hyperlink r:id="rId16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23390959</w:t>
        </w:r>
      </w:hyperlink>
      <w:r w:rsidRPr="008F4F07">
        <w:rPr>
          <w:rFonts w:ascii="Arial" w:hAnsi="Arial" w:cs="Arial"/>
          <w:sz w:val="22"/>
          <w:szCs w:val="22"/>
        </w:rPr>
        <w:t xml:space="preserve">. </w:t>
      </w:r>
    </w:p>
    <w:p w14:paraId="574413D3" w14:textId="18C74E97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N., Cardoso-Martins, C., *Kornilov, S. A., &amp; Grigorenko, E. L. (2013). Spelling well despite language impairment: what makes it possible? </w:t>
      </w:r>
      <w:r w:rsidRPr="008F4F07">
        <w:rPr>
          <w:rFonts w:ascii="Arial" w:hAnsi="Arial" w:cs="Arial"/>
          <w:i/>
          <w:sz w:val="22"/>
          <w:szCs w:val="22"/>
        </w:rPr>
        <w:t xml:space="preserve">Annals of Dyslexia. 63(3 4), </w:t>
      </w:r>
      <w:r w:rsidRPr="008F4F07">
        <w:rPr>
          <w:rFonts w:ascii="Arial" w:hAnsi="Arial" w:cs="Arial"/>
          <w:sz w:val="22"/>
          <w:szCs w:val="22"/>
        </w:rPr>
        <w:t xml:space="preserve">pp. 253-273. PubMed PMID: </w:t>
      </w:r>
      <w:hyperlink r:id="rId17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23860907</w:t>
        </w:r>
      </w:hyperlink>
      <w:r w:rsidRPr="008F4F07">
        <w:rPr>
          <w:rFonts w:ascii="Arial" w:hAnsi="Arial" w:cs="Arial"/>
          <w:sz w:val="22"/>
          <w:szCs w:val="22"/>
        </w:rPr>
        <w:t xml:space="preserve">. </w:t>
      </w:r>
    </w:p>
    <w:p w14:paraId="69B95CA4" w14:textId="165C479E" w:rsidR="00011DCD" w:rsidRPr="008F4F07" w:rsidRDefault="00011DCD" w:rsidP="00EF1C5B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bCs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bCs/>
          <w:sz w:val="22"/>
          <w:szCs w:val="22"/>
        </w:rPr>
        <w:t xml:space="preserve">, N., Kornilov, S. A., </w:t>
      </w:r>
      <w:proofErr w:type="spellStart"/>
      <w:r w:rsidRPr="008F4F07">
        <w:rPr>
          <w:rFonts w:ascii="Arial" w:hAnsi="Arial" w:cs="Arial"/>
          <w:bCs/>
          <w:sz w:val="22"/>
          <w:szCs w:val="22"/>
        </w:rPr>
        <w:t>Paleev</w:t>
      </w:r>
      <w:proofErr w:type="spellEnd"/>
      <w:r w:rsidRPr="008F4F07">
        <w:rPr>
          <w:rFonts w:ascii="Arial" w:hAnsi="Arial" w:cs="Arial"/>
          <w:bCs/>
          <w:sz w:val="22"/>
          <w:szCs w:val="22"/>
        </w:rPr>
        <w:t xml:space="preserve">, D., </w:t>
      </w:r>
      <w:proofErr w:type="spellStart"/>
      <w:r w:rsidRPr="008F4F07">
        <w:rPr>
          <w:rFonts w:ascii="Arial" w:hAnsi="Arial" w:cs="Arial"/>
          <w:bCs/>
          <w:sz w:val="22"/>
          <w:szCs w:val="22"/>
        </w:rPr>
        <w:t>Koposov</w:t>
      </w:r>
      <w:proofErr w:type="spellEnd"/>
      <w:r w:rsidRPr="008F4F07">
        <w:rPr>
          <w:rFonts w:ascii="Arial" w:hAnsi="Arial" w:cs="Arial"/>
          <w:bCs/>
          <w:sz w:val="22"/>
          <w:szCs w:val="22"/>
        </w:rPr>
        <w:t xml:space="preserve">, R. D., Chang, J., &amp; Grigorenko, E. L. (2012). </w:t>
      </w:r>
      <w:r w:rsidRPr="008F4F07">
        <w:rPr>
          <w:rFonts w:ascii="Arial" w:hAnsi="Arial" w:cs="Arial"/>
          <w:sz w:val="22"/>
          <w:szCs w:val="22"/>
        </w:rPr>
        <w:t xml:space="preserve">The language phenotype of a small geographically isolated Russian-speaking population: implications for genetic and clinical studies of development language disorder, </w:t>
      </w:r>
      <w:r w:rsidRPr="008F4F07">
        <w:rPr>
          <w:rFonts w:ascii="Arial" w:hAnsi="Arial" w:cs="Arial"/>
          <w:i/>
          <w:sz w:val="22"/>
          <w:szCs w:val="22"/>
        </w:rPr>
        <w:t>Applied Psycholinguistics</w:t>
      </w:r>
      <w:r w:rsidRPr="008F4F07">
        <w:rPr>
          <w:rFonts w:ascii="Arial" w:hAnsi="Arial" w:cs="Arial"/>
          <w:sz w:val="22"/>
          <w:szCs w:val="22"/>
        </w:rPr>
        <w:t xml:space="preserve">. 24(4), 476-496. </w:t>
      </w:r>
    </w:p>
    <w:p w14:paraId="0A6ED4F6" w14:textId="77777777" w:rsidR="00011DCD" w:rsidRPr="008F4F07" w:rsidRDefault="00011DCD" w:rsidP="00EF1C5B">
      <w:pPr>
        <w:spacing w:after="1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 xml:space="preserve">Grigorenko, E. L., </w:t>
      </w:r>
      <w:proofErr w:type="spellStart"/>
      <w:r w:rsidRPr="008F4F07">
        <w:rPr>
          <w:rFonts w:ascii="Arial" w:hAnsi="Arial" w:cs="Arial"/>
          <w:sz w:val="22"/>
          <w:szCs w:val="22"/>
        </w:rPr>
        <w:t>Kornev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A. N, &amp; </w:t>
      </w: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 (2012). Reading-related skills, reading achievement, and inattention: a correlational study. </w:t>
      </w:r>
      <w:r w:rsidRPr="008F4F07">
        <w:rPr>
          <w:rFonts w:ascii="Arial" w:hAnsi="Arial" w:cs="Arial"/>
          <w:i/>
          <w:sz w:val="22"/>
          <w:szCs w:val="22"/>
        </w:rPr>
        <w:t>Journal of Cognitive Education and Psychology</w:t>
      </w:r>
      <w:r w:rsidRPr="008F4F07">
        <w:rPr>
          <w:rFonts w:ascii="Arial" w:hAnsi="Arial" w:cs="Arial"/>
          <w:sz w:val="22"/>
          <w:szCs w:val="22"/>
        </w:rPr>
        <w:t>, 10(2), 140-156.</w:t>
      </w:r>
    </w:p>
    <w:p w14:paraId="58ECA15B" w14:textId="07CB87CC" w:rsidR="00011DCD" w:rsidRPr="008F4F07" w:rsidRDefault="00011DCD" w:rsidP="00EF1C5B">
      <w:pPr>
        <w:spacing w:after="120"/>
        <w:rPr>
          <w:rFonts w:ascii="Arial" w:hAnsi="Arial" w:cs="Arial"/>
          <w:bCs/>
          <w:sz w:val="22"/>
          <w:szCs w:val="22"/>
        </w:rPr>
      </w:pPr>
      <w:proofErr w:type="spellStart"/>
      <w:r w:rsidRPr="008F4F07">
        <w:rPr>
          <w:rFonts w:ascii="Arial" w:hAnsi="Arial" w:cs="Arial"/>
          <w:bCs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bCs/>
          <w:sz w:val="22"/>
          <w:szCs w:val="22"/>
        </w:rPr>
        <w:t xml:space="preserve">, N., Kornilov, S., Reich, J., </w:t>
      </w:r>
      <w:proofErr w:type="spellStart"/>
      <w:r w:rsidRPr="008F4F07">
        <w:rPr>
          <w:rFonts w:ascii="Arial" w:hAnsi="Arial" w:cs="Arial"/>
          <w:bCs/>
          <w:sz w:val="22"/>
          <w:szCs w:val="22"/>
        </w:rPr>
        <w:t>Babyonyshev</w:t>
      </w:r>
      <w:proofErr w:type="spellEnd"/>
      <w:r w:rsidRPr="008F4F07">
        <w:rPr>
          <w:rFonts w:ascii="Arial" w:hAnsi="Arial" w:cs="Arial"/>
          <w:bCs/>
          <w:sz w:val="22"/>
          <w:szCs w:val="22"/>
        </w:rPr>
        <w:t xml:space="preserve">, M., </w:t>
      </w:r>
      <w:proofErr w:type="spellStart"/>
      <w:r w:rsidRPr="008F4F07">
        <w:rPr>
          <w:rFonts w:ascii="Arial" w:hAnsi="Arial" w:cs="Arial"/>
          <w:bCs/>
          <w:sz w:val="22"/>
          <w:szCs w:val="22"/>
        </w:rPr>
        <w:t>Koposov</w:t>
      </w:r>
      <w:proofErr w:type="spellEnd"/>
      <w:r w:rsidRPr="008F4F07">
        <w:rPr>
          <w:rFonts w:ascii="Arial" w:hAnsi="Arial" w:cs="Arial"/>
          <w:bCs/>
          <w:sz w:val="22"/>
          <w:szCs w:val="22"/>
        </w:rPr>
        <w:t>, R., &amp; Grigorenko, E. (2011). The relationship between syntactic development and Theory of Mind: evidence from a small-population study of a developmental language disorder</w:t>
      </w:r>
      <w:r w:rsidRPr="008F4F07">
        <w:rPr>
          <w:rFonts w:ascii="Arial" w:hAnsi="Arial" w:cs="Arial"/>
          <w:sz w:val="22"/>
          <w:szCs w:val="22"/>
        </w:rPr>
        <w:t xml:space="preserve">. </w:t>
      </w:r>
      <w:r w:rsidRPr="008F4F07">
        <w:rPr>
          <w:rFonts w:ascii="Arial" w:hAnsi="Arial" w:cs="Arial"/>
          <w:i/>
          <w:sz w:val="22"/>
          <w:szCs w:val="22"/>
        </w:rPr>
        <w:t xml:space="preserve">Journal of Neurolinguistics, </w:t>
      </w:r>
      <w:r w:rsidRPr="008F4F07">
        <w:rPr>
          <w:rFonts w:ascii="Arial" w:hAnsi="Arial" w:cs="Arial"/>
          <w:sz w:val="22"/>
          <w:szCs w:val="22"/>
        </w:rPr>
        <w:t xml:space="preserve">24(4), 476-496. PMID: </w:t>
      </w:r>
      <w:hyperlink r:id="rId18" w:history="1">
        <w:r w:rsidRPr="008F4F07">
          <w:rPr>
            <w:rStyle w:val="Hyperlink"/>
            <w:rFonts w:ascii="Arial" w:hAnsi="Arial" w:cs="Arial"/>
            <w:sz w:val="22"/>
            <w:szCs w:val="22"/>
          </w:rPr>
          <w:t>21743776</w:t>
        </w:r>
      </w:hyperlink>
      <w:r w:rsidRPr="008F4F07">
        <w:rPr>
          <w:rFonts w:ascii="Arial" w:hAnsi="Arial" w:cs="Arial"/>
          <w:sz w:val="22"/>
          <w:szCs w:val="22"/>
        </w:rPr>
        <w:t>. Impact Factor: 1.853</w:t>
      </w:r>
    </w:p>
    <w:p w14:paraId="08F6FE8C" w14:textId="77777777" w:rsidR="00011DCD" w:rsidRPr="008F4F07" w:rsidRDefault="00011DCD" w:rsidP="00011DCD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bCs/>
          <w:sz w:val="22"/>
          <w:szCs w:val="22"/>
        </w:rPr>
        <w:t>Kornev</w:t>
      </w:r>
      <w:proofErr w:type="spellEnd"/>
      <w:r w:rsidRPr="008F4F07">
        <w:rPr>
          <w:rFonts w:ascii="Arial" w:hAnsi="Arial" w:cs="Arial"/>
          <w:bCs/>
          <w:sz w:val="22"/>
          <w:szCs w:val="22"/>
        </w:rPr>
        <w:t xml:space="preserve">, A. N., </w:t>
      </w:r>
      <w:proofErr w:type="spellStart"/>
      <w:r w:rsidRPr="008F4F07">
        <w:rPr>
          <w:rFonts w:ascii="Arial" w:hAnsi="Arial" w:cs="Arial"/>
          <w:bCs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bCs/>
          <w:sz w:val="22"/>
          <w:szCs w:val="22"/>
        </w:rPr>
        <w:t xml:space="preserve">, N., &amp; Grigorenko, E. L. (2010). </w:t>
      </w:r>
      <w:r w:rsidRPr="008F4F07">
        <w:rPr>
          <w:rFonts w:ascii="Arial" w:hAnsi="Arial" w:cs="Arial"/>
          <w:sz w:val="22"/>
          <w:szCs w:val="22"/>
        </w:rPr>
        <w:t xml:space="preserve">Dyslexia from a cross-linguistic and cross-cultural perspective: The case of Russian and Russia. </w:t>
      </w:r>
      <w:r w:rsidRPr="008F4F07">
        <w:rPr>
          <w:rFonts w:ascii="Arial" w:hAnsi="Arial" w:cs="Arial"/>
          <w:i/>
          <w:sz w:val="22"/>
          <w:szCs w:val="22"/>
        </w:rPr>
        <w:t>Learning Disabilities: A Contemporary Journal</w:t>
      </w:r>
      <w:r w:rsidRPr="008F4F07">
        <w:rPr>
          <w:rFonts w:ascii="Arial" w:hAnsi="Arial" w:cs="Arial"/>
          <w:sz w:val="22"/>
          <w:szCs w:val="22"/>
        </w:rPr>
        <w:t xml:space="preserve">, 8(1), 41-69. </w:t>
      </w:r>
    </w:p>
    <w:p w14:paraId="2B8354CA" w14:textId="77777777" w:rsidR="007537E2" w:rsidRPr="008F4F07" w:rsidRDefault="007537E2" w:rsidP="007537E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68589CDA" w14:textId="575B9D94" w:rsidR="007537E2" w:rsidRPr="008F4F07" w:rsidRDefault="007537E2" w:rsidP="0057590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Arial" w:hAnsi="Arial" w:cs="Arial"/>
          <w:sz w:val="22"/>
          <w:szCs w:val="22"/>
          <w:u w:val="single"/>
        </w:rPr>
      </w:pPr>
      <w:r w:rsidRPr="008F4F07">
        <w:rPr>
          <w:rFonts w:ascii="Arial" w:hAnsi="Arial" w:cs="Arial"/>
          <w:sz w:val="22"/>
          <w:szCs w:val="22"/>
          <w:u w:val="single"/>
        </w:rPr>
        <w:t>Chapters, Conference Proceedings</w:t>
      </w:r>
    </w:p>
    <w:p w14:paraId="2A863E60" w14:textId="77777777" w:rsidR="007537E2" w:rsidRPr="008F4F07" w:rsidRDefault="007537E2" w:rsidP="007537E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firstLine="720"/>
        <w:rPr>
          <w:rFonts w:ascii="Arial" w:hAnsi="Arial" w:cs="Arial"/>
          <w:sz w:val="22"/>
          <w:szCs w:val="22"/>
          <w:u w:val="single"/>
        </w:rPr>
      </w:pPr>
    </w:p>
    <w:p w14:paraId="65C5AF61" w14:textId="57396DC0" w:rsidR="00EC7F8C" w:rsidRPr="008F4F07" w:rsidRDefault="00EC7F8C" w:rsidP="00EF1C5B">
      <w:pPr>
        <w:adjustRightInd w:val="0"/>
        <w:snapToGrid w:val="0"/>
        <w:spacing w:after="120"/>
        <w:rPr>
          <w:rFonts w:ascii="Arial" w:eastAsia="Times New Roman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color w:val="000000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i/>
          <w:iCs/>
          <w:color w:val="000000"/>
          <w:sz w:val="22"/>
          <w:szCs w:val="22"/>
        </w:rPr>
        <w:t>, N. Grigorenko, E.</w:t>
      </w:r>
      <w:r w:rsidRPr="008F4F0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4F07">
        <w:rPr>
          <w:rFonts w:ascii="Arial" w:hAnsi="Arial" w:cs="Arial"/>
          <w:color w:val="000000"/>
          <w:sz w:val="22"/>
          <w:szCs w:val="22"/>
        </w:rPr>
        <w:t>(2021).</w:t>
      </w:r>
      <w:r w:rsidRPr="008F4F0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F4F07">
        <w:rPr>
          <w:rFonts w:ascii="Arial" w:eastAsia="Times New Roman" w:hAnsi="Arial" w:cs="Arial"/>
          <w:color w:val="000000"/>
          <w:sz w:val="22"/>
          <w:szCs w:val="22"/>
        </w:rPr>
        <w:t>Linguistic Diversity: Basic Concepts and Implications for</w:t>
      </w:r>
      <w:r w:rsidR="00EF1C5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F4F07">
        <w:rPr>
          <w:rFonts w:ascii="Arial" w:eastAsia="Times New Roman" w:hAnsi="Arial" w:cs="Arial"/>
          <w:color w:val="000000"/>
          <w:sz w:val="22"/>
          <w:szCs w:val="22"/>
        </w:rPr>
        <w:t>Reading Research</w:t>
      </w:r>
      <w:r w:rsidRPr="008F4F07">
        <w:rPr>
          <w:rFonts w:ascii="Arial" w:eastAsia="Times New Roman" w:hAnsi="Arial" w:cs="Arial"/>
          <w:sz w:val="22"/>
          <w:szCs w:val="22"/>
        </w:rPr>
        <w:t xml:space="preserve">. In </w:t>
      </w:r>
      <w:r w:rsidRPr="008F4F07">
        <w:rPr>
          <w:rFonts w:ascii="Arial" w:hAnsi="Arial" w:cs="Arial"/>
          <w:i/>
          <w:iCs/>
          <w:color w:val="000000"/>
          <w:sz w:val="22"/>
          <w:szCs w:val="22"/>
        </w:rPr>
        <w:t xml:space="preserve">Handbook of Literacy in Diglossia and Dialectal Contexts - Psycholinguistic and Educational Perspectives. </w:t>
      </w:r>
      <w:proofErr w:type="spellStart"/>
      <w:r w:rsidRPr="008F4F07">
        <w:rPr>
          <w:rFonts w:ascii="Arial" w:hAnsi="Arial" w:cs="Arial"/>
          <w:color w:val="000000"/>
          <w:sz w:val="22"/>
          <w:szCs w:val="22"/>
        </w:rPr>
        <w:t>Saiegh</w:t>
      </w:r>
      <w:proofErr w:type="spellEnd"/>
      <w:r w:rsidRPr="008F4F07">
        <w:rPr>
          <w:rFonts w:ascii="Arial" w:hAnsi="Arial" w:cs="Arial"/>
          <w:color w:val="000000"/>
          <w:sz w:val="22"/>
          <w:szCs w:val="22"/>
        </w:rPr>
        <w:t xml:space="preserve">-Haddad, E., </w:t>
      </w:r>
      <w:proofErr w:type="spellStart"/>
      <w:r w:rsidRPr="008F4F07">
        <w:rPr>
          <w:rFonts w:ascii="Arial" w:hAnsi="Arial" w:cs="Arial"/>
          <w:color w:val="000000"/>
          <w:sz w:val="22"/>
          <w:szCs w:val="22"/>
        </w:rPr>
        <w:t>Laks</w:t>
      </w:r>
      <w:proofErr w:type="spellEnd"/>
      <w:r w:rsidRPr="008F4F07">
        <w:rPr>
          <w:rFonts w:ascii="Arial" w:hAnsi="Arial" w:cs="Arial"/>
          <w:color w:val="000000"/>
          <w:sz w:val="22"/>
          <w:szCs w:val="22"/>
        </w:rPr>
        <w:t>, L., McBride, C. (eds). Springer.</w:t>
      </w:r>
    </w:p>
    <w:p w14:paraId="71A580EA" w14:textId="7F406DEA" w:rsidR="00CF55B5" w:rsidRPr="008F4F07" w:rsidRDefault="00CF55B5" w:rsidP="00EF1C5B">
      <w:pPr>
        <w:adjustRightInd w:val="0"/>
        <w:snapToGrid w:val="0"/>
        <w:spacing w:after="120"/>
        <w:rPr>
          <w:rFonts w:ascii="Arial" w:hAnsi="Arial" w:cs="Arial"/>
          <w:bCs/>
          <w:sz w:val="22"/>
          <w:szCs w:val="22"/>
        </w:rPr>
      </w:pPr>
      <w:proofErr w:type="spellStart"/>
      <w:r w:rsidRPr="008F4F07">
        <w:rPr>
          <w:rFonts w:ascii="Arial" w:hAnsi="Arial" w:cs="Arial"/>
          <w:bCs/>
          <w:sz w:val="22"/>
          <w:szCs w:val="22"/>
          <w:u w:val="single"/>
        </w:rPr>
        <w:t>Rakhlin</w:t>
      </w:r>
      <w:proofErr w:type="spellEnd"/>
      <w:r w:rsidRPr="008F4F07">
        <w:rPr>
          <w:rFonts w:ascii="Arial" w:hAnsi="Arial" w:cs="Arial"/>
          <w:bCs/>
          <w:sz w:val="22"/>
          <w:szCs w:val="22"/>
          <w:u w:val="single"/>
        </w:rPr>
        <w:t xml:space="preserve">, N. &amp; </w:t>
      </w:r>
      <w:proofErr w:type="spellStart"/>
      <w:r w:rsidRPr="008F4F07">
        <w:rPr>
          <w:rFonts w:ascii="Arial" w:hAnsi="Arial" w:cs="Arial"/>
          <w:bCs/>
          <w:sz w:val="22"/>
          <w:szCs w:val="22"/>
          <w:u w:val="single"/>
        </w:rPr>
        <w:t>Progovac</w:t>
      </w:r>
      <w:proofErr w:type="spellEnd"/>
      <w:r w:rsidRPr="008F4F07">
        <w:rPr>
          <w:rFonts w:ascii="Arial" w:hAnsi="Arial" w:cs="Arial"/>
          <w:bCs/>
          <w:sz w:val="22"/>
          <w:szCs w:val="22"/>
          <w:u w:val="single"/>
        </w:rPr>
        <w:t>, L. (2017). Acquisition of Clausal Structure: The “weakest” continuity view</w:t>
      </w:r>
      <w:r w:rsidRPr="008F4F07">
        <w:rPr>
          <w:rFonts w:ascii="Arial" w:hAnsi="Arial" w:cs="Arial"/>
          <w:bCs/>
          <w:sz w:val="22"/>
          <w:szCs w:val="22"/>
        </w:rPr>
        <w:t xml:space="preserve">. In J. Nomura (ed). Proceedings of </w:t>
      </w:r>
      <w:r w:rsidRPr="008F4F07">
        <w:rPr>
          <w:rFonts w:ascii="Arial" w:hAnsi="Arial" w:cs="Arial"/>
          <w:bCs/>
          <w:i/>
          <w:sz w:val="22"/>
          <w:szCs w:val="22"/>
        </w:rPr>
        <w:t xml:space="preserve">the 19th Annual International Conference of the Japanese Society for Language Sciences, </w:t>
      </w:r>
      <w:r w:rsidRPr="008F4F07">
        <w:rPr>
          <w:rFonts w:ascii="Arial" w:hAnsi="Arial" w:cs="Arial"/>
          <w:bCs/>
          <w:sz w:val="22"/>
          <w:szCs w:val="22"/>
        </w:rPr>
        <w:t>Kyoto</w:t>
      </w:r>
      <w:r w:rsidR="000233CF" w:rsidRPr="008F4F07">
        <w:rPr>
          <w:rFonts w:ascii="Arial" w:hAnsi="Arial" w:cs="Arial"/>
          <w:bCs/>
          <w:sz w:val="22"/>
          <w:szCs w:val="22"/>
        </w:rPr>
        <w:t xml:space="preserve"> Women’s University</w:t>
      </w:r>
      <w:r w:rsidRPr="008F4F07">
        <w:rPr>
          <w:rFonts w:ascii="Arial" w:hAnsi="Arial" w:cs="Arial"/>
          <w:bCs/>
          <w:sz w:val="22"/>
          <w:szCs w:val="22"/>
        </w:rPr>
        <w:t xml:space="preserve">, </w:t>
      </w:r>
      <w:r w:rsidR="000233CF" w:rsidRPr="008F4F07">
        <w:rPr>
          <w:rFonts w:ascii="Arial" w:hAnsi="Arial" w:cs="Arial"/>
          <w:bCs/>
          <w:sz w:val="22"/>
          <w:szCs w:val="22"/>
        </w:rPr>
        <w:t>Kyoto, Japan (pp. 54-57).</w:t>
      </w:r>
    </w:p>
    <w:p w14:paraId="7B13A0EB" w14:textId="692B594F" w:rsidR="004F481D" w:rsidRPr="008F4F07" w:rsidRDefault="004F481D" w:rsidP="00EF1C5B">
      <w:pPr>
        <w:adjustRightInd w:val="0"/>
        <w:snapToGrid w:val="0"/>
        <w:spacing w:after="120"/>
        <w:rPr>
          <w:rFonts w:ascii="Arial" w:eastAsia="Times New Roman" w:hAnsi="Arial" w:cs="Arial"/>
          <w:bCs/>
          <w:sz w:val="22"/>
          <w:szCs w:val="22"/>
        </w:rPr>
      </w:pPr>
      <w:r w:rsidRPr="008F4F07">
        <w:rPr>
          <w:rFonts w:ascii="Arial" w:eastAsia="Times New Roman" w:hAnsi="Arial" w:cs="Arial"/>
          <w:bCs/>
          <w:sz w:val="22"/>
          <w:szCs w:val="22"/>
        </w:rPr>
        <w:t>Rakhlin, N., Kornilov, S., &amp; Grigorenko, E. (</w:t>
      </w:r>
      <w:r w:rsidR="000233CF" w:rsidRPr="008F4F07">
        <w:rPr>
          <w:rFonts w:ascii="Arial" w:eastAsia="Times New Roman" w:hAnsi="Arial" w:cs="Arial"/>
          <w:bCs/>
          <w:sz w:val="22"/>
          <w:szCs w:val="22"/>
        </w:rPr>
        <w:t>2017</w:t>
      </w:r>
      <w:r w:rsidRPr="008F4F07">
        <w:rPr>
          <w:rFonts w:ascii="Arial" w:eastAsia="Times New Roman" w:hAnsi="Arial" w:cs="Arial"/>
          <w:bCs/>
          <w:sz w:val="22"/>
          <w:szCs w:val="22"/>
        </w:rPr>
        <w:t xml:space="preserve">). </w:t>
      </w:r>
      <w:r w:rsidR="00E62F4F" w:rsidRPr="008F4F07">
        <w:rPr>
          <w:rFonts w:ascii="Arial" w:eastAsia="Times New Roman" w:hAnsi="Arial" w:cs="Arial"/>
          <w:bCs/>
          <w:sz w:val="22"/>
          <w:szCs w:val="22"/>
        </w:rPr>
        <w:t>Learning to read</w:t>
      </w:r>
      <w:r w:rsidRPr="008F4F07">
        <w:rPr>
          <w:rFonts w:ascii="Arial" w:eastAsia="Times New Roman" w:hAnsi="Arial" w:cs="Arial"/>
          <w:bCs/>
          <w:sz w:val="22"/>
          <w:szCs w:val="22"/>
        </w:rPr>
        <w:t xml:space="preserve"> in Russian. In Verhoeven, L.T.W. </w:t>
      </w:r>
      <w:r w:rsidR="00955046" w:rsidRPr="008F4F07">
        <w:rPr>
          <w:rFonts w:ascii="Arial" w:eastAsia="Times New Roman" w:hAnsi="Arial" w:cs="Arial"/>
          <w:bCs/>
          <w:sz w:val="22"/>
          <w:szCs w:val="22"/>
        </w:rPr>
        <w:t>&amp;</w:t>
      </w:r>
      <w:r w:rsidRPr="008F4F07">
        <w:rPr>
          <w:rFonts w:ascii="Arial" w:eastAsia="Times New Roman" w:hAnsi="Arial" w:cs="Arial"/>
          <w:bCs/>
          <w:sz w:val="22"/>
          <w:szCs w:val="22"/>
        </w:rPr>
        <w:t xml:space="preserve"> </w:t>
      </w:r>
      <w:proofErr w:type="spellStart"/>
      <w:r w:rsidRPr="008F4F07">
        <w:rPr>
          <w:rFonts w:ascii="Arial" w:eastAsia="Times New Roman" w:hAnsi="Arial" w:cs="Arial"/>
          <w:bCs/>
          <w:sz w:val="22"/>
          <w:szCs w:val="22"/>
        </w:rPr>
        <w:t>Perfetti</w:t>
      </w:r>
      <w:proofErr w:type="spellEnd"/>
      <w:r w:rsidRPr="008F4F07">
        <w:rPr>
          <w:rFonts w:ascii="Arial" w:eastAsia="Times New Roman" w:hAnsi="Arial" w:cs="Arial"/>
          <w:bCs/>
          <w:sz w:val="22"/>
          <w:szCs w:val="22"/>
        </w:rPr>
        <w:t xml:space="preserve">, C. </w:t>
      </w:r>
      <w:r w:rsidR="00E8531D" w:rsidRPr="008F4F07">
        <w:rPr>
          <w:rFonts w:ascii="Arial" w:eastAsia="Times New Roman" w:hAnsi="Arial" w:cs="Arial"/>
          <w:bCs/>
          <w:sz w:val="22"/>
          <w:szCs w:val="22"/>
        </w:rPr>
        <w:t>(Eds.)</w:t>
      </w:r>
      <w:r w:rsidR="00D8030F" w:rsidRPr="008F4F07">
        <w:rPr>
          <w:rFonts w:ascii="Arial" w:eastAsia="Times New Roman" w:hAnsi="Arial" w:cs="Arial"/>
          <w:bCs/>
          <w:sz w:val="22"/>
          <w:szCs w:val="22"/>
        </w:rPr>
        <w:t>,</w:t>
      </w:r>
      <w:r w:rsidR="00E8531D" w:rsidRPr="008F4F07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8F4F07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Reading Acquisition across Languages and Writing Systems: </w:t>
      </w:r>
      <w:proofErr w:type="gramStart"/>
      <w:r w:rsidRPr="008F4F07">
        <w:rPr>
          <w:rFonts w:ascii="Arial" w:eastAsia="Times New Roman" w:hAnsi="Arial" w:cs="Arial"/>
          <w:bCs/>
          <w:i/>
          <w:iCs/>
          <w:sz w:val="22"/>
          <w:szCs w:val="22"/>
        </w:rPr>
        <w:t>an</w:t>
      </w:r>
      <w:proofErr w:type="gramEnd"/>
      <w:r w:rsidRPr="008F4F07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 International Handbook</w:t>
      </w:r>
      <w:r w:rsidR="00E8531D" w:rsidRPr="008F4F07">
        <w:rPr>
          <w:rFonts w:ascii="Arial" w:eastAsia="Times New Roman" w:hAnsi="Arial" w:cs="Arial"/>
          <w:bCs/>
          <w:i/>
          <w:iCs/>
          <w:sz w:val="22"/>
          <w:szCs w:val="22"/>
        </w:rPr>
        <w:t xml:space="preserve">. </w:t>
      </w:r>
      <w:r w:rsidR="000233CF" w:rsidRPr="008F4F07">
        <w:rPr>
          <w:rFonts w:ascii="Arial" w:eastAsia="Times New Roman" w:hAnsi="Arial" w:cs="Arial"/>
          <w:bCs/>
          <w:iCs/>
          <w:sz w:val="22"/>
          <w:szCs w:val="22"/>
        </w:rPr>
        <w:t>Cambridge University Press (pp. 393-415).</w:t>
      </w:r>
    </w:p>
    <w:p w14:paraId="392617CC" w14:textId="26725700" w:rsidR="00BF6A21" w:rsidRPr="008F4F07" w:rsidRDefault="003F5EE1" w:rsidP="00EF1C5B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napToGrid w:val="0"/>
        <w:spacing w:after="120"/>
        <w:rPr>
          <w:rFonts w:ascii="Arial" w:hAnsi="Arial" w:cs="Arial"/>
          <w:bCs/>
          <w:sz w:val="22"/>
          <w:szCs w:val="22"/>
        </w:rPr>
      </w:pPr>
      <w:r w:rsidRPr="008F4F07">
        <w:rPr>
          <w:rFonts w:ascii="Arial" w:hAnsi="Arial" w:cs="Arial"/>
          <w:bCs/>
          <w:sz w:val="22"/>
          <w:szCs w:val="22"/>
        </w:rPr>
        <w:t xml:space="preserve">Rakhlin, </w:t>
      </w:r>
      <w:r w:rsidR="00F73CC7" w:rsidRPr="008F4F07">
        <w:rPr>
          <w:rFonts w:ascii="Arial" w:hAnsi="Arial" w:cs="Arial"/>
          <w:bCs/>
          <w:sz w:val="22"/>
          <w:szCs w:val="22"/>
        </w:rPr>
        <w:t>N. &amp; Grigorenko, E. (</w:t>
      </w:r>
      <w:r w:rsidR="00AA3F94" w:rsidRPr="008F4F07">
        <w:rPr>
          <w:rFonts w:ascii="Arial" w:hAnsi="Arial" w:cs="Arial"/>
          <w:bCs/>
          <w:sz w:val="22"/>
          <w:szCs w:val="22"/>
        </w:rPr>
        <w:t>2015</w:t>
      </w:r>
      <w:r w:rsidR="00F73CC7" w:rsidRPr="008F4F07">
        <w:rPr>
          <w:rFonts w:ascii="Arial" w:hAnsi="Arial" w:cs="Arial"/>
          <w:bCs/>
          <w:sz w:val="22"/>
          <w:szCs w:val="22"/>
        </w:rPr>
        <w:t xml:space="preserve">). </w:t>
      </w:r>
      <w:r w:rsidR="00BF6A21" w:rsidRPr="008F4F07">
        <w:rPr>
          <w:rFonts w:ascii="Arial" w:hAnsi="Arial" w:cs="Arial"/>
          <w:bCs/>
          <w:sz w:val="22"/>
          <w:szCs w:val="22"/>
        </w:rPr>
        <w:t xml:space="preserve">(A)typical language development: genetic </w:t>
      </w:r>
      <w:r w:rsidR="00EF1C5B" w:rsidRPr="008F4F07">
        <w:rPr>
          <w:rFonts w:ascii="Arial" w:hAnsi="Arial" w:cs="Arial"/>
          <w:bCs/>
          <w:sz w:val="22"/>
          <w:szCs w:val="22"/>
        </w:rPr>
        <w:t>and environmental</w:t>
      </w:r>
      <w:r w:rsidR="00BF6A21" w:rsidRPr="008F4F07">
        <w:rPr>
          <w:rFonts w:ascii="Arial" w:hAnsi="Arial" w:cs="Arial"/>
          <w:bCs/>
          <w:sz w:val="22"/>
          <w:szCs w:val="22"/>
        </w:rPr>
        <w:t xml:space="preserve"> influences. In Bahr, R. &amp; Silliman E., (Eds.), </w:t>
      </w:r>
      <w:r w:rsidR="00BF6A21" w:rsidRPr="008F4F07">
        <w:rPr>
          <w:rFonts w:ascii="Arial" w:hAnsi="Arial" w:cs="Arial"/>
          <w:bCs/>
          <w:i/>
          <w:sz w:val="22"/>
          <w:szCs w:val="22"/>
        </w:rPr>
        <w:t>Handbook of Communication Disorders.</w:t>
      </w:r>
      <w:r w:rsidR="000118D5" w:rsidRPr="008F4F07">
        <w:rPr>
          <w:rFonts w:ascii="Arial" w:hAnsi="Arial" w:cs="Arial"/>
          <w:bCs/>
          <w:sz w:val="22"/>
          <w:szCs w:val="22"/>
        </w:rPr>
        <w:t xml:space="preserve"> Routledge (</w:t>
      </w:r>
      <w:r w:rsidR="00BF6A21" w:rsidRPr="008F4F07">
        <w:rPr>
          <w:rFonts w:ascii="Arial" w:hAnsi="Arial" w:cs="Arial"/>
          <w:bCs/>
          <w:sz w:val="22"/>
          <w:szCs w:val="22"/>
        </w:rPr>
        <w:t>pp. 11-21</w:t>
      </w:r>
      <w:r w:rsidR="000118D5" w:rsidRPr="008F4F07">
        <w:rPr>
          <w:rFonts w:ascii="Arial" w:hAnsi="Arial" w:cs="Arial"/>
          <w:bCs/>
          <w:sz w:val="22"/>
          <w:szCs w:val="22"/>
        </w:rPr>
        <w:t>)</w:t>
      </w:r>
      <w:r w:rsidR="00BF6A21" w:rsidRPr="008F4F07">
        <w:rPr>
          <w:rFonts w:ascii="Arial" w:hAnsi="Arial" w:cs="Arial"/>
          <w:bCs/>
          <w:sz w:val="22"/>
          <w:szCs w:val="22"/>
        </w:rPr>
        <w:t>.</w:t>
      </w:r>
    </w:p>
    <w:p w14:paraId="68B7393E" w14:textId="4C3F72DB" w:rsidR="00397A05" w:rsidRPr="008F4F07" w:rsidRDefault="00397A05" w:rsidP="00EF1C5B">
      <w:p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napToGrid w:val="0"/>
        <w:spacing w:after="120"/>
        <w:rPr>
          <w:rFonts w:ascii="Arial" w:hAnsi="Arial" w:cs="Arial"/>
          <w:bCs/>
          <w:sz w:val="22"/>
          <w:szCs w:val="22"/>
        </w:rPr>
      </w:pPr>
      <w:r w:rsidRPr="008F4F07">
        <w:rPr>
          <w:rFonts w:ascii="Arial" w:hAnsi="Arial" w:cs="Arial"/>
          <w:bCs/>
          <w:sz w:val="22"/>
          <w:szCs w:val="22"/>
        </w:rPr>
        <w:t xml:space="preserve">Rakhlin, N. &amp; Grigorenko, E. L. (2014). Language Impairment in Autism Spectrum Disorders. </w:t>
      </w:r>
    </w:p>
    <w:p w14:paraId="497701AA" w14:textId="581BE6B3" w:rsidR="00397A05" w:rsidRPr="008F4F07" w:rsidRDefault="00397A05" w:rsidP="00EF1C5B">
      <w:pPr>
        <w:adjustRightInd w:val="0"/>
        <w:snapToGrid w:val="0"/>
        <w:spacing w:after="1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bCs/>
          <w:sz w:val="22"/>
          <w:szCs w:val="22"/>
        </w:rPr>
        <w:t xml:space="preserve">In Valerie W. Hu (Ed.), </w:t>
      </w:r>
      <w:r w:rsidRPr="008F4F07">
        <w:rPr>
          <w:rFonts w:ascii="Arial" w:hAnsi="Arial" w:cs="Arial"/>
          <w:bCs/>
          <w:i/>
          <w:sz w:val="22"/>
          <w:szCs w:val="22"/>
        </w:rPr>
        <w:t>Frontiers in Autism Research: New Horizons for Diagnosis and Treatment</w:t>
      </w:r>
      <w:r w:rsidRPr="008F4F07">
        <w:rPr>
          <w:rFonts w:ascii="Arial" w:hAnsi="Arial" w:cs="Arial"/>
          <w:sz w:val="22"/>
          <w:szCs w:val="22"/>
        </w:rPr>
        <w:t xml:space="preserve"> (pp. 47-67). World Scientific.</w:t>
      </w:r>
    </w:p>
    <w:p w14:paraId="4ABD30B1" w14:textId="77777777" w:rsidR="003268EF" w:rsidRPr="008F4F07" w:rsidRDefault="003268EF" w:rsidP="00EF1C5B">
      <w:pPr>
        <w:adjustRightInd w:val="0"/>
        <w:snapToGrid w:val="0"/>
        <w:spacing w:after="1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 xml:space="preserve">Kornilov, S.A., Rakhlin, N., &amp; Grigorenko, E.L. (2014). Genetic Basis of Language </w:t>
      </w:r>
    </w:p>
    <w:p w14:paraId="5558C5BB" w14:textId="35934D04" w:rsidR="00BF2507" w:rsidRPr="008F4F07" w:rsidRDefault="003268EF" w:rsidP="00EF1C5B">
      <w:pPr>
        <w:adjustRightInd w:val="0"/>
        <w:snapToGrid w:val="0"/>
        <w:spacing w:after="1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 xml:space="preserve">Development and Impairment. In P. Brooks, V. Kempe, &amp; J.G. Golson (Eds.), </w:t>
      </w:r>
      <w:proofErr w:type="spellStart"/>
      <w:r w:rsidRPr="008F4F07">
        <w:rPr>
          <w:rFonts w:ascii="Arial" w:hAnsi="Arial" w:cs="Arial"/>
          <w:i/>
          <w:sz w:val="22"/>
          <w:szCs w:val="22"/>
        </w:rPr>
        <w:t>Encyclopaedia</w:t>
      </w:r>
      <w:proofErr w:type="spellEnd"/>
      <w:r w:rsidRPr="008F4F07">
        <w:rPr>
          <w:rFonts w:ascii="Arial" w:hAnsi="Arial" w:cs="Arial"/>
          <w:i/>
          <w:sz w:val="22"/>
          <w:szCs w:val="22"/>
        </w:rPr>
        <w:t xml:space="preserve"> of Language Development</w:t>
      </w:r>
      <w:r w:rsidRPr="008F4F07">
        <w:rPr>
          <w:rFonts w:ascii="Arial" w:hAnsi="Arial" w:cs="Arial"/>
          <w:sz w:val="22"/>
          <w:szCs w:val="22"/>
        </w:rPr>
        <w:t xml:space="preserve"> (pp. 236-243). Thousand Oaks, CA: SAGE.</w:t>
      </w:r>
    </w:p>
    <w:p w14:paraId="3156AD60" w14:textId="77777777" w:rsidR="00AA2265" w:rsidRPr="008F4F07" w:rsidRDefault="00AA2265" w:rsidP="00EF1C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15C06C3F" w14:textId="6EFE6ADE" w:rsidR="00BF2507" w:rsidRPr="008F4F07" w:rsidRDefault="00BF2507" w:rsidP="00BF2507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8F4F07">
        <w:rPr>
          <w:rFonts w:ascii="Arial" w:hAnsi="Arial" w:cs="Arial"/>
          <w:b/>
          <w:bCs/>
          <w:sz w:val="22"/>
          <w:szCs w:val="22"/>
        </w:rPr>
        <w:lastRenderedPageBreak/>
        <w:t xml:space="preserve">Funded Research </w:t>
      </w:r>
    </w:p>
    <w:p w14:paraId="4BD60F5F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>Agency: Wayne State University Career Development Chair Award</w:t>
      </w:r>
    </w:p>
    <w:p w14:paraId="6E18902B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>Title: Language development and impairment in children from an Arabic-speaking diaspora</w:t>
      </w:r>
    </w:p>
    <w:p w14:paraId="3F5FB310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>Number of years: 1 (fall 2023-summer 2024)</w:t>
      </w:r>
    </w:p>
    <w:p w14:paraId="556546F3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>Total cost: 19,000 US Dollars</w:t>
      </w:r>
    </w:p>
    <w:p w14:paraId="295FC5D3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 xml:space="preserve">Role: PI </w:t>
      </w:r>
    </w:p>
    <w:p w14:paraId="5A34F88E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</w:p>
    <w:p w14:paraId="3D3055AC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>Agency: Sirius Center for Gifted Education, Sochi, Russian Federation</w:t>
      </w:r>
    </w:p>
    <w:p w14:paraId="02538B85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 xml:space="preserve">Title: The neuroscience of literacy, a cornerstone of knowledge economies </w:t>
      </w:r>
    </w:p>
    <w:p w14:paraId="5A1C0D3C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>Number of years: 1 (</w:t>
      </w:r>
      <w:proofErr w:type="gramStart"/>
      <w:r w:rsidRPr="00D02A9C">
        <w:rPr>
          <w:rFonts w:ascii="Arial" w:hAnsi="Arial" w:cs="Arial"/>
          <w:color w:val="000000"/>
          <w:sz w:val="22"/>
          <w:szCs w:val="22"/>
        </w:rPr>
        <w:t>January,</w:t>
      </w:r>
      <w:proofErr w:type="gramEnd"/>
      <w:r w:rsidRPr="00D02A9C">
        <w:rPr>
          <w:rFonts w:ascii="Arial" w:hAnsi="Arial" w:cs="Arial"/>
          <w:color w:val="000000"/>
          <w:sz w:val="22"/>
          <w:szCs w:val="22"/>
        </w:rPr>
        <w:t xml:space="preserve"> 2021-January 2022)</w:t>
      </w:r>
    </w:p>
    <w:p w14:paraId="01349F2E" w14:textId="77777777" w:rsidR="00D02A9C" w:rsidRPr="00D02A9C" w:rsidRDefault="00D02A9C" w:rsidP="00D02A9C">
      <w:pPr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color w:val="000000"/>
          <w:sz w:val="22"/>
          <w:szCs w:val="22"/>
        </w:rPr>
        <w:t>Total costs: 30,000,000 Rub</w:t>
      </w:r>
    </w:p>
    <w:p w14:paraId="5ACB4CCD" w14:textId="77777777" w:rsidR="00D02A9C" w:rsidRPr="00D02A9C" w:rsidRDefault="00D02A9C" w:rsidP="00D02A9C">
      <w:pPr>
        <w:pStyle w:val="DataField11pt-Single"/>
        <w:rPr>
          <w:color w:val="000000"/>
          <w:szCs w:val="22"/>
        </w:rPr>
      </w:pPr>
      <w:r w:rsidRPr="00D02A9C">
        <w:rPr>
          <w:color w:val="000000"/>
          <w:szCs w:val="22"/>
        </w:rPr>
        <w:t>Role: Lead Investigator</w:t>
      </w:r>
    </w:p>
    <w:p w14:paraId="444E2AF1" w14:textId="77777777" w:rsidR="00D02A9C" w:rsidRPr="00D02A9C" w:rsidRDefault="00D02A9C" w:rsidP="00D02A9C">
      <w:pPr>
        <w:pStyle w:val="DataField11pt-Single"/>
        <w:rPr>
          <w:color w:val="000000"/>
          <w:szCs w:val="22"/>
        </w:rPr>
      </w:pPr>
    </w:p>
    <w:p w14:paraId="05D23606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 xml:space="preserve">Agency: Israeli Science Foundation: Individual Research Grant </w:t>
      </w:r>
    </w:p>
    <w:p w14:paraId="6C6F28D1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Research Grant Application no. 454/18</w:t>
      </w:r>
    </w:p>
    <w:p w14:paraId="7F7DD34E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Number of years: 4 (2018-2022)</w:t>
      </w:r>
    </w:p>
    <w:p w14:paraId="1920616E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Direct costs: 264,449 NIS per year </w:t>
      </w:r>
    </w:p>
    <w:p w14:paraId="0A4689D0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 xml:space="preserve">Title: The linguistic profile of preschool Arabic - speaking children with developmental language disorder </w:t>
      </w:r>
    </w:p>
    <w:p w14:paraId="4F21A3AA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Role: Consultant</w:t>
      </w:r>
    </w:p>
    <w:p w14:paraId="589085F3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B6FA946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 xml:space="preserve">Agency:   Russian Dyslexia Association </w:t>
      </w:r>
    </w:p>
    <w:p w14:paraId="45BDAEC8" w14:textId="77777777" w:rsidR="00D02A9C" w:rsidRPr="00D02A9C" w:rsidRDefault="00D02A9C" w:rsidP="00D02A9C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 xml:space="preserve">Title: </w:t>
      </w:r>
      <w:r w:rsidRPr="00D02A9C">
        <w:rPr>
          <w:rFonts w:ascii="Arial" w:hAnsi="Arial" w:cs="Arial"/>
          <w:color w:val="000000"/>
          <w:sz w:val="22"/>
          <w:szCs w:val="22"/>
        </w:rPr>
        <w:t>Development and approbation of the standardized assessment of literacy skills in 5- to 15-year-old children</w:t>
      </w:r>
    </w:p>
    <w:p w14:paraId="18E70C05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Number of years: 1 year (10/2019 – 12/2020)</w:t>
      </w:r>
    </w:p>
    <w:p w14:paraId="72C4DBBA" w14:textId="77777777" w:rsidR="00D02A9C" w:rsidRPr="00D02A9C" w:rsidRDefault="00D02A9C" w:rsidP="00D02A9C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 xml:space="preserve">Role: Investigator </w:t>
      </w:r>
    </w:p>
    <w:p w14:paraId="052E6C74" w14:textId="77777777" w:rsidR="00D02A9C" w:rsidRPr="00D02A9C" w:rsidRDefault="00D02A9C" w:rsidP="00D02A9C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Direct costs: 2,800,000 Rub</w:t>
      </w:r>
    </w:p>
    <w:p w14:paraId="6103579C" w14:textId="77777777" w:rsidR="00D02A9C" w:rsidRPr="00D02A9C" w:rsidRDefault="00D02A9C" w:rsidP="00D02A9C">
      <w:pPr>
        <w:pStyle w:val="DataField11pt-Single"/>
        <w:rPr>
          <w:rStyle w:val="Strong"/>
          <w:b w:val="0"/>
          <w:szCs w:val="22"/>
        </w:rPr>
      </w:pPr>
    </w:p>
    <w:p w14:paraId="5844E1B9" w14:textId="77777777" w:rsidR="00D02A9C" w:rsidRPr="00D02A9C" w:rsidRDefault="00D02A9C" w:rsidP="00D02A9C">
      <w:pPr>
        <w:tabs>
          <w:tab w:val="left" w:pos="720"/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Agency: Russian Science Fund, Grant #</w:t>
      </w:r>
      <w:hyperlink r:id="rId19" w:history="1">
        <w:r w:rsidRPr="00D02A9C">
          <w:rPr>
            <w:rFonts w:ascii="Arial" w:hAnsi="Arial" w:cs="Arial"/>
            <w:sz w:val="22"/>
            <w:szCs w:val="22"/>
          </w:rPr>
          <w:t>18-18-00451</w:t>
        </w:r>
      </w:hyperlink>
      <w:r w:rsidRPr="00D02A9C">
        <w:rPr>
          <w:rFonts w:ascii="Arial" w:hAnsi="Arial" w:cs="Arial"/>
          <w:sz w:val="22"/>
          <w:szCs w:val="22"/>
        </w:rPr>
        <w:t xml:space="preserve">, </w:t>
      </w:r>
    </w:p>
    <w:p w14:paraId="65945F2E" w14:textId="77777777" w:rsidR="00D02A9C" w:rsidRPr="00D02A9C" w:rsidRDefault="00D02A9C" w:rsidP="00D02A9C">
      <w:pPr>
        <w:tabs>
          <w:tab w:val="left" w:pos="720"/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 xml:space="preserve">Title: </w:t>
      </w:r>
      <w:r w:rsidRPr="00D02A9C">
        <w:rPr>
          <w:rFonts w:ascii="Arial" w:hAnsi="Arial" w:cs="Arial"/>
          <w:color w:val="000000"/>
          <w:sz w:val="22"/>
          <w:szCs w:val="22"/>
        </w:rPr>
        <w:t>Discovering links between the genome structure, brain development and developmental language disorders</w:t>
      </w:r>
    </w:p>
    <w:p w14:paraId="081453E9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Number of years: 3 (2018-2020)</w:t>
      </w:r>
    </w:p>
    <w:p w14:paraId="0EE3D037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Direct costs: 16,000,000 Rub for three years</w:t>
      </w:r>
    </w:p>
    <w:p w14:paraId="54B774CB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Role: Consultant</w:t>
      </w:r>
      <w:r w:rsidRPr="00D02A9C">
        <w:rPr>
          <w:rFonts w:ascii="Arial" w:hAnsi="Arial" w:cs="Arial"/>
          <w:sz w:val="22"/>
          <w:szCs w:val="22"/>
        </w:rPr>
        <w:tab/>
      </w:r>
    </w:p>
    <w:p w14:paraId="1D086D09" w14:textId="77777777" w:rsidR="00D02A9C" w:rsidRPr="00D02A9C" w:rsidRDefault="00D02A9C" w:rsidP="00D02A9C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ab/>
      </w:r>
    </w:p>
    <w:p w14:paraId="674BAB37" w14:textId="77777777" w:rsidR="00D02A9C" w:rsidRPr="00D02A9C" w:rsidRDefault="00D02A9C" w:rsidP="00D02A9C">
      <w:pPr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Agency: Russian Foundation for Basic Research, Grant #19-013-00912</w:t>
      </w:r>
    </w:p>
    <w:p w14:paraId="5CF4389E" w14:textId="77777777" w:rsidR="00D02A9C" w:rsidRPr="00D02A9C" w:rsidRDefault="00D02A9C" w:rsidP="00D02A9C">
      <w:pPr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 xml:space="preserve">Title: Neurophysiological and behavioral characteristics of language development in rural and urban Russian-speaking children </w:t>
      </w:r>
    </w:p>
    <w:p w14:paraId="202CE4DC" w14:textId="77777777" w:rsidR="00D02A9C" w:rsidRPr="00D02A9C" w:rsidRDefault="00D02A9C" w:rsidP="00D02A9C">
      <w:pPr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Number of years: 3 (2018-2020)</w:t>
      </w:r>
    </w:p>
    <w:p w14:paraId="75548F21" w14:textId="77777777" w:rsidR="00D02A9C" w:rsidRPr="00D02A9C" w:rsidRDefault="00D02A9C" w:rsidP="00D02A9C">
      <w:pPr>
        <w:rPr>
          <w:rFonts w:ascii="Arial" w:hAnsi="Arial" w:cs="Arial"/>
          <w:sz w:val="22"/>
          <w:szCs w:val="22"/>
        </w:rPr>
      </w:pPr>
      <w:r w:rsidRPr="00D02A9C">
        <w:rPr>
          <w:rFonts w:ascii="Arial" w:hAnsi="Arial" w:cs="Arial"/>
          <w:sz w:val="22"/>
          <w:szCs w:val="22"/>
        </w:rPr>
        <w:t>Direct costs: 4,500,000 Rub for three years</w:t>
      </w:r>
    </w:p>
    <w:p w14:paraId="4803E291" w14:textId="77777777" w:rsidR="00D02A9C" w:rsidRPr="00D02A9C" w:rsidRDefault="00D02A9C" w:rsidP="00D02A9C">
      <w:pPr>
        <w:pStyle w:val="DataField11pt-Single"/>
        <w:rPr>
          <w:color w:val="000000"/>
          <w:szCs w:val="22"/>
        </w:rPr>
      </w:pPr>
      <w:r w:rsidRPr="00D02A9C">
        <w:rPr>
          <w:color w:val="000000"/>
          <w:szCs w:val="22"/>
        </w:rPr>
        <w:t>Role: Consultant</w:t>
      </w:r>
    </w:p>
    <w:p w14:paraId="2FE18D89" w14:textId="70C63AC1" w:rsidR="00917958" w:rsidRPr="008F4F07" w:rsidRDefault="00917958" w:rsidP="0064235C">
      <w:pPr>
        <w:tabs>
          <w:tab w:val="left" w:pos="1980"/>
          <w:tab w:val="left" w:pos="2790"/>
        </w:tabs>
        <w:rPr>
          <w:rFonts w:ascii="Arial" w:hAnsi="Arial" w:cs="Arial"/>
          <w:b/>
          <w:sz w:val="22"/>
          <w:szCs w:val="22"/>
        </w:rPr>
      </w:pPr>
    </w:p>
    <w:p w14:paraId="08C51A78" w14:textId="448FF878" w:rsidR="004200BC" w:rsidRPr="008F4F07" w:rsidRDefault="004200BC" w:rsidP="004200B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8F4F07">
        <w:rPr>
          <w:rFonts w:ascii="Arial" w:hAnsi="Arial" w:cs="Arial"/>
          <w:b/>
          <w:bCs/>
          <w:sz w:val="22"/>
          <w:szCs w:val="22"/>
        </w:rPr>
        <w:t>Professionally Related Service</w:t>
      </w:r>
    </w:p>
    <w:p w14:paraId="732336FD" w14:textId="77777777" w:rsidR="001E4394" w:rsidRDefault="001E4394" w:rsidP="004200B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Grant review: </w:t>
      </w:r>
    </w:p>
    <w:p w14:paraId="0C95298A" w14:textId="59C4EF75" w:rsidR="004200BC" w:rsidRPr="008F4F07" w:rsidRDefault="004200BC" w:rsidP="001E439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>US-Israeli Binational Science Foundation (BSF); February 2021</w:t>
      </w:r>
    </w:p>
    <w:p w14:paraId="51675299" w14:textId="7B36B3BE" w:rsidR="004200BC" w:rsidRPr="008F4F07" w:rsidRDefault="004200BC" w:rsidP="001E4394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>European Research Council (ERC) Advanced Grants, January 2020</w:t>
      </w:r>
    </w:p>
    <w:p w14:paraId="0914531A" w14:textId="3D8DF082" w:rsidR="004200BC" w:rsidRPr="008F4F07" w:rsidRDefault="004200BC" w:rsidP="001E4394">
      <w:pPr>
        <w:ind w:firstLine="7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color w:val="000000"/>
          <w:sz w:val="22"/>
          <w:szCs w:val="22"/>
        </w:rPr>
        <w:lastRenderedPageBreak/>
        <w:t>The Netherlands Organization for Scientific Research, Dutch Research Council,</w:t>
      </w:r>
      <w:r w:rsidR="001E43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4F07">
        <w:rPr>
          <w:rFonts w:ascii="Arial" w:hAnsi="Arial" w:cs="Arial"/>
          <w:color w:val="000000"/>
          <w:sz w:val="22"/>
          <w:szCs w:val="22"/>
        </w:rPr>
        <w:t>2019</w:t>
      </w:r>
    </w:p>
    <w:p w14:paraId="744BC631" w14:textId="77777777" w:rsidR="004200BC" w:rsidRPr="008F4F07" w:rsidRDefault="004200BC" w:rsidP="004200BC">
      <w:pPr>
        <w:rPr>
          <w:rFonts w:ascii="Arial" w:hAnsi="Arial" w:cs="Arial"/>
          <w:sz w:val="22"/>
          <w:szCs w:val="22"/>
        </w:rPr>
      </w:pPr>
    </w:p>
    <w:p w14:paraId="19FF2FFA" w14:textId="09508957" w:rsidR="004200BC" w:rsidRPr="008F4F07" w:rsidRDefault="004200BC" w:rsidP="001E4394">
      <w:pPr>
        <w:ind w:firstLine="720"/>
        <w:rPr>
          <w:rFonts w:ascii="Arial" w:hAnsi="Arial" w:cs="Arial"/>
          <w:i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>European Research Council (ERC) Advanced Grant</w:t>
      </w:r>
      <w:r w:rsidR="001E4394">
        <w:rPr>
          <w:rFonts w:ascii="Arial" w:hAnsi="Arial" w:cs="Arial"/>
          <w:sz w:val="22"/>
          <w:szCs w:val="22"/>
        </w:rPr>
        <w:t>s</w:t>
      </w:r>
      <w:r w:rsidRPr="008F4F07">
        <w:rPr>
          <w:rFonts w:ascii="Arial" w:hAnsi="Arial" w:cs="Arial"/>
          <w:sz w:val="22"/>
          <w:szCs w:val="22"/>
        </w:rPr>
        <w:t xml:space="preserve"> 2016</w:t>
      </w:r>
    </w:p>
    <w:p w14:paraId="6DE04C21" w14:textId="77777777" w:rsidR="004200BC" w:rsidRPr="008F4F07" w:rsidRDefault="004200BC" w:rsidP="004200BC">
      <w:pPr>
        <w:ind w:left="720"/>
        <w:rPr>
          <w:rFonts w:ascii="Arial" w:hAnsi="Arial" w:cs="Arial"/>
          <w:sz w:val="22"/>
          <w:szCs w:val="22"/>
        </w:rPr>
      </w:pPr>
    </w:p>
    <w:p w14:paraId="54BB80B0" w14:textId="77777777" w:rsidR="001E4394" w:rsidRDefault="001E4394" w:rsidP="00A66BC7">
      <w:pPr>
        <w:rPr>
          <w:rFonts w:ascii="Arial" w:hAnsi="Arial" w:cs="Arial"/>
          <w:b/>
          <w:sz w:val="22"/>
          <w:szCs w:val="22"/>
        </w:rPr>
      </w:pPr>
    </w:p>
    <w:p w14:paraId="600CF758" w14:textId="01F371D6" w:rsidR="00381BD1" w:rsidRPr="002D40FD" w:rsidRDefault="00381BD1" w:rsidP="00381BD1">
      <w:pPr>
        <w:rPr>
          <w:rFonts w:ascii="Arial" w:hAnsi="Arial" w:cs="Arial"/>
          <w:i/>
          <w:iCs/>
          <w:sz w:val="22"/>
          <w:szCs w:val="22"/>
        </w:rPr>
      </w:pPr>
      <w:r w:rsidRPr="00381BD1">
        <w:rPr>
          <w:rFonts w:ascii="Arial" w:hAnsi="Arial" w:cs="Arial"/>
          <w:sz w:val="22"/>
          <w:szCs w:val="22"/>
        </w:rPr>
        <w:t xml:space="preserve">Journal Peer Review: </w:t>
      </w:r>
      <w:r w:rsidRPr="002D40FD">
        <w:rPr>
          <w:rFonts w:ascii="Arial" w:hAnsi="Arial" w:cs="Arial"/>
          <w:i/>
          <w:iCs/>
          <w:sz w:val="22"/>
          <w:szCs w:val="22"/>
        </w:rPr>
        <w:t xml:space="preserve">Psychological Review, Journal of Clinical and Experimental Neuropsychology, Language Acquisition: Journal of Developmental Linguistics, Journal of Child Language, </w:t>
      </w:r>
      <w:r w:rsidR="002D40FD" w:rsidRPr="002D40FD">
        <w:rPr>
          <w:rFonts w:ascii="Arial" w:hAnsi="Arial" w:cs="Arial"/>
          <w:i/>
          <w:iCs/>
          <w:sz w:val="22"/>
          <w:szCs w:val="22"/>
        </w:rPr>
        <w:t>Journal of Speech, Language and Hearing Research</w:t>
      </w:r>
      <w:r w:rsidR="002D40FD">
        <w:rPr>
          <w:rFonts w:ascii="Arial" w:hAnsi="Arial" w:cs="Arial"/>
          <w:i/>
          <w:iCs/>
          <w:sz w:val="22"/>
          <w:szCs w:val="22"/>
        </w:rPr>
        <w:t>,</w:t>
      </w:r>
      <w:r w:rsidR="002D40FD" w:rsidRPr="002D40FD">
        <w:rPr>
          <w:rFonts w:ascii="Arial" w:hAnsi="Arial" w:cs="Arial"/>
          <w:i/>
          <w:iCs/>
          <w:sz w:val="22"/>
          <w:szCs w:val="22"/>
        </w:rPr>
        <w:t xml:space="preserve"> </w:t>
      </w:r>
      <w:r w:rsidRPr="002D40FD">
        <w:rPr>
          <w:rFonts w:ascii="Arial" w:hAnsi="Arial" w:cs="Arial"/>
          <w:i/>
          <w:iCs/>
          <w:sz w:val="22"/>
          <w:szCs w:val="22"/>
        </w:rPr>
        <w:t xml:space="preserve">Journal of Psycholinguistic Research, Language Learning and Development, Applied Neuropsychology: Child; Journal of Clinical and Experimental Neuropsychology, Language Learning, Journal of Neurolinguistics, Learning and Individual Differences, Scientific Studies of Reading, </w:t>
      </w:r>
      <w:r w:rsidR="00573D10" w:rsidRPr="002D40FD">
        <w:rPr>
          <w:rFonts w:ascii="Arial" w:hAnsi="Arial" w:cs="Arial"/>
          <w:i/>
          <w:iCs/>
          <w:sz w:val="22"/>
          <w:szCs w:val="22"/>
        </w:rPr>
        <w:t>Frontiers</w:t>
      </w:r>
      <w:r w:rsidR="001F3500">
        <w:rPr>
          <w:rFonts w:ascii="Arial" w:hAnsi="Arial" w:cs="Arial"/>
          <w:i/>
          <w:iCs/>
          <w:sz w:val="22"/>
          <w:szCs w:val="22"/>
        </w:rPr>
        <w:t>:</w:t>
      </w:r>
      <w:r w:rsidR="00573D10" w:rsidRPr="002D40FD">
        <w:rPr>
          <w:rFonts w:ascii="Arial" w:hAnsi="Arial" w:cs="Arial"/>
          <w:i/>
          <w:iCs/>
          <w:sz w:val="22"/>
          <w:szCs w:val="22"/>
        </w:rPr>
        <w:t xml:space="preserve"> Psychology</w:t>
      </w:r>
      <w:r w:rsidR="001F3500">
        <w:rPr>
          <w:rFonts w:ascii="Arial" w:hAnsi="Arial" w:cs="Arial"/>
          <w:i/>
          <w:iCs/>
          <w:sz w:val="22"/>
          <w:szCs w:val="22"/>
        </w:rPr>
        <w:t xml:space="preserve">, </w:t>
      </w:r>
      <w:r w:rsidR="001F3500" w:rsidRPr="002D40FD">
        <w:rPr>
          <w:rFonts w:ascii="Arial" w:hAnsi="Arial" w:cs="Arial"/>
          <w:i/>
          <w:iCs/>
          <w:sz w:val="22"/>
          <w:szCs w:val="22"/>
        </w:rPr>
        <w:t>SAGE Open</w:t>
      </w:r>
    </w:p>
    <w:p w14:paraId="3EFF7FD2" w14:textId="77777777" w:rsidR="001E4394" w:rsidRDefault="001E4394" w:rsidP="00A66BC7">
      <w:pPr>
        <w:rPr>
          <w:rFonts w:ascii="Arial" w:hAnsi="Arial" w:cs="Arial"/>
          <w:b/>
          <w:sz w:val="22"/>
          <w:szCs w:val="22"/>
        </w:rPr>
      </w:pPr>
    </w:p>
    <w:p w14:paraId="68755702" w14:textId="77777777" w:rsidR="001E4394" w:rsidRDefault="001E4394" w:rsidP="00A66BC7">
      <w:pPr>
        <w:rPr>
          <w:rFonts w:ascii="Arial" w:hAnsi="Arial" w:cs="Arial"/>
          <w:b/>
          <w:sz w:val="22"/>
          <w:szCs w:val="22"/>
        </w:rPr>
      </w:pPr>
    </w:p>
    <w:p w14:paraId="54D9ED42" w14:textId="722A67FE" w:rsidR="00A66BC7" w:rsidRPr="008F4F07" w:rsidRDefault="00D4415C" w:rsidP="00A66B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 Ta</w:t>
      </w:r>
      <w:r w:rsidR="00A66BC7" w:rsidRPr="008F4F07">
        <w:rPr>
          <w:rFonts w:ascii="Arial" w:hAnsi="Arial" w:cs="Arial"/>
          <w:b/>
          <w:sz w:val="22"/>
          <w:szCs w:val="22"/>
        </w:rPr>
        <w:t xml:space="preserve">lks </w:t>
      </w:r>
    </w:p>
    <w:p w14:paraId="476FCE20" w14:textId="77777777" w:rsidR="00A66BC7" w:rsidRPr="008F4F07" w:rsidRDefault="00A66BC7" w:rsidP="00A66BC7">
      <w:pPr>
        <w:ind w:left="720"/>
        <w:rPr>
          <w:rFonts w:ascii="Arial" w:hAnsi="Arial" w:cs="Arial"/>
          <w:sz w:val="22"/>
          <w:szCs w:val="22"/>
        </w:rPr>
      </w:pPr>
    </w:p>
    <w:p w14:paraId="12DBEA3C" w14:textId="4C4DD904" w:rsidR="00F81D7F" w:rsidRPr="00F81D7F" w:rsidRDefault="00F81D7F" w:rsidP="00F81D7F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F81D7F">
        <w:rPr>
          <w:rFonts w:ascii="Arial" w:hAnsi="Arial" w:cs="Arial"/>
          <w:sz w:val="22"/>
          <w:szCs w:val="22"/>
        </w:rPr>
        <w:t>Rakhlin</w:t>
      </w:r>
      <w:proofErr w:type="spellEnd"/>
      <w:r w:rsidRPr="00F81D7F">
        <w:rPr>
          <w:rFonts w:ascii="Arial" w:hAnsi="Arial" w:cs="Arial"/>
          <w:sz w:val="22"/>
          <w:szCs w:val="22"/>
        </w:rPr>
        <w:t xml:space="preserve">, N. &amp; Yu, J. Acquisition of </w:t>
      </w:r>
      <w:r w:rsidR="001233D6">
        <w:rPr>
          <w:rFonts w:ascii="Arial" w:hAnsi="Arial" w:cs="Arial"/>
          <w:sz w:val="22"/>
          <w:szCs w:val="22"/>
        </w:rPr>
        <w:t>Chinese sentence-final particles</w:t>
      </w:r>
      <w:r w:rsidRPr="00F81D7F">
        <w:rPr>
          <w:rFonts w:ascii="Arial" w:hAnsi="Arial" w:cs="Arial"/>
          <w:sz w:val="22"/>
          <w:szCs w:val="22"/>
        </w:rPr>
        <w:t xml:space="preserve"> and its implications for the theory of emotional development. Presented remotely at the </w:t>
      </w:r>
      <w:r w:rsidRPr="00F81D7F">
        <w:rPr>
          <w:rFonts w:ascii="Arial" w:hAnsi="Arial" w:cs="Arial"/>
          <w:i/>
          <w:iCs/>
          <w:sz w:val="22"/>
          <w:szCs w:val="22"/>
        </w:rPr>
        <w:t>Budapest CEU Conference on Cognitive Development (BCCCD 23)</w:t>
      </w:r>
      <w:r w:rsidRPr="00F81D7F">
        <w:rPr>
          <w:rFonts w:ascii="Arial" w:hAnsi="Arial" w:cs="Arial"/>
          <w:sz w:val="22"/>
          <w:szCs w:val="22"/>
        </w:rPr>
        <w:t>, Central European University, Budapest, January 13</w:t>
      </w:r>
      <w:r w:rsidRPr="00F81D7F">
        <w:rPr>
          <w:rFonts w:ascii="Arial" w:hAnsi="Arial" w:cs="Arial"/>
          <w:sz w:val="22"/>
          <w:szCs w:val="22"/>
          <w:vertAlign w:val="superscript"/>
        </w:rPr>
        <w:t>th</w:t>
      </w:r>
      <w:r w:rsidRPr="00F81D7F">
        <w:rPr>
          <w:rFonts w:ascii="Arial" w:hAnsi="Arial" w:cs="Arial"/>
          <w:sz w:val="22"/>
          <w:szCs w:val="22"/>
        </w:rPr>
        <w:t>, 2023.</w:t>
      </w:r>
    </w:p>
    <w:p w14:paraId="2C420B88" w14:textId="1559032F" w:rsidR="001E4394" w:rsidRPr="001E4394" w:rsidRDefault="001E4394" w:rsidP="00F81D7F">
      <w:pPr>
        <w:spacing w:after="120"/>
      </w:pPr>
      <w:proofErr w:type="spellStart"/>
      <w:r w:rsidRPr="00F81D7F">
        <w:rPr>
          <w:rFonts w:ascii="Arial" w:hAnsi="Arial" w:cs="Arial"/>
          <w:sz w:val="22"/>
          <w:szCs w:val="22"/>
        </w:rPr>
        <w:t>Rakhlin</w:t>
      </w:r>
      <w:proofErr w:type="spellEnd"/>
      <w:r w:rsidRPr="001E4394">
        <w:rPr>
          <w:rFonts w:ascii="Arial" w:hAnsi="Arial" w:cs="Arial"/>
          <w:sz w:val="22"/>
          <w:szCs w:val="22"/>
        </w:rPr>
        <w:t xml:space="preserve">, N. </w:t>
      </w:r>
      <w:r w:rsidR="001F3500">
        <w:rPr>
          <w:rFonts w:ascii="Arial" w:hAnsi="Arial" w:cs="Arial"/>
          <w:sz w:val="22"/>
          <w:szCs w:val="22"/>
        </w:rPr>
        <w:t xml:space="preserve">(with </w:t>
      </w:r>
      <w:r w:rsidRPr="001E4394">
        <w:rPr>
          <w:rFonts w:ascii="Arial" w:hAnsi="Arial" w:cs="Arial"/>
          <w:sz w:val="22"/>
          <w:szCs w:val="22"/>
        </w:rPr>
        <w:t>Li, N</w:t>
      </w:r>
      <w:r w:rsidR="001F3500">
        <w:rPr>
          <w:rFonts w:ascii="Arial" w:hAnsi="Arial" w:cs="Arial"/>
          <w:sz w:val="22"/>
          <w:szCs w:val="22"/>
        </w:rPr>
        <w:t>)</w:t>
      </w:r>
      <w:r w:rsidRPr="001E4394">
        <w:rPr>
          <w:rFonts w:ascii="Arial" w:hAnsi="Arial" w:cs="Arial"/>
          <w:sz w:val="22"/>
          <w:szCs w:val="22"/>
        </w:rPr>
        <w:t xml:space="preserve">. Speech is golden: the importance of spoken language for learning to read in the context of diglossia. Invited </w:t>
      </w:r>
      <w:r w:rsidR="001B7430">
        <w:rPr>
          <w:rFonts w:ascii="Arial" w:hAnsi="Arial" w:cs="Arial"/>
          <w:sz w:val="22"/>
          <w:szCs w:val="22"/>
        </w:rPr>
        <w:t>talk</w:t>
      </w:r>
      <w:r w:rsidRPr="001E4394">
        <w:rPr>
          <w:rFonts w:ascii="Arial" w:hAnsi="Arial" w:cs="Arial"/>
          <w:sz w:val="22"/>
          <w:szCs w:val="22"/>
        </w:rPr>
        <w:t xml:space="preserve"> at the Research Workshop of the Israeli Science Foundation: </w:t>
      </w:r>
      <w:r w:rsidRPr="001E4394">
        <w:rPr>
          <w:rFonts w:ascii="Arial" w:hAnsi="Arial" w:cs="Arial"/>
          <w:i/>
          <w:iCs/>
          <w:sz w:val="22"/>
          <w:szCs w:val="22"/>
        </w:rPr>
        <w:t xml:space="preserve">Typical and Atypical Arabic Language Development in </w:t>
      </w:r>
      <w:proofErr w:type="spellStart"/>
      <w:r w:rsidRPr="001E4394">
        <w:rPr>
          <w:rFonts w:ascii="Arial" w:hAnsi="Arial" w:cs="Arial"/>
          <w:i/>
          <w:iCs/>
          <w:sz w:val="22"/>
          <w:szCs w:val="22"/>
        </w:rPr>
        <w:t>Diglossic</w:t>
      </w:r>
      <w:proofErr w:type="spellEnd"/>
      <w:r w:rsidRPr="001E4394">
        <w:rPr>
          <w:rFonts w:ascii="Arial" w:hAnsi="Arial" w:cs="Arial"/>
          <w:i/>
          <w:iCs/>
          <w:sz w:val="22"/>
          <w:szCs w:val="22"/>
        </w:rPr>
        <w:t xml:space="preserve"> and Bilingual Contexts</w:t>
      </w:r>
      <w:r>
        <w:rPr>
          <w:i/>
          <w:iCs/>
        </w:rPr>
        <w:t xml:space="preserve">. </w:t>
      </w:r>
      <w:r w:rsidRPr="004B09C0">
        <w:t>Bar</w:t>
      </w:r>
      <w:r>
        <w:t>-</w:t>
      </w:r>
      <w:proofErr w:type="spellStart"/>
      <w:r>
        <w:t>Ilan</w:t>
      </w:r>
      <w:proofErr w:type="spellEnd"/>
      <w:r>
        <w:t xml:space="preserve"> University, Tel Aviv, June 6-8, 2022</w:t>
      </w:r>
    </w:p>
    <w:p w14:paraId="614388A7" w14:textId="5FC1E383" w:rsidR="00A66BC7" w:rsidRPr="008F4F07" w:rsidRDefault="00A66BC7" w:rsidP="00D4415C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>, N. Extreme phenotype in the study of specific comprehension difficulties in adolescents. Sirius Symposium, Sochi, April 28</w:t>
      </w:r>
      <w:r w:rsidRPr="008F4F07">
        <w:rPr>
          <w:rFonts w:ascii="Arial" w:hAnsi="Arial" w:cs="Arial"/>
          <w:sz w:val="22"/>
          <w:szCs w:val="22"/>
          <w:vertAlign w:val="superscript"/>
        </w:rPr>
        <w:t>th</w:t>
      </w:r>
      <w:r w:rsidRPr="008F4F07">
        <w:rPr>
          <w:rFonts w:ascii="Arial" w:hAnsi="Arial" w:cs="Arial"/>
          <w:sz w:val="22"/>
          <w:szCs w:val="22"/>
        </w:rPr>
        <w:t>, 2021</w:t>
      </w:r>
      <w:r w:rsidR="0067281D">
        <w:rPr>
          <w:rFonts w:ascii="Arial" w:hAnsi="Arial" w:cs="Arial"/>
          <w:sz w:val="22"/>
          <w:szCs w:val="22"/>
        </w:rPr>
        <w:t xml:space="preserve"> (remote)</w:t>
      </w:r>
    </w:p>
    <w:p w14:paraId="3F06B009" w14:textId="65E4722C" w:rsidR="00D4415C" w:rsidRPr="00D4415C" w:rsidRDefault="00D4415C" w:rsidP="00D4415C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D4415C">
        <w:rPr>
          <w:rFonts w:ascii="Arial" w:hAnsi="Arial" w:cs="Arial"/>
          <w:sz w:val="22"/>
          <w:szCs w:val="22"/>
        </w:rPr>
        <w:t>Rakhlin</w:t>
      </w:r>
      <w:proofErr w:type="spellEnd"/>
      <w:r w:rsidRPr="00D4415C">
        <w:rPr>
          <w:rFonts w:ascii="Arial" w:hAnsi="Arial" w:cs="Arial"/>
          <w:sz w:val="22"/>
          <w:szCs w:val="22"/>
        </w:rPr>
        <w:t xml:space="preserve">, N., Your language is just as beautiful: a </w:t>
      </w:r>
      <w:r w:rsidR="001B7430">
        <w:rPr>
          <w:rFonts w:ascii="Arial" w:hAnsi="Arial" w:cs="Arial"/>
          <w:sz w:val="22"/>
          <w:szCs w:val="22"/>
        </w:rPr>
        <w:t xml:space="preserve">plenary talk </w:t>
      </w:r>
      <w:r w:rsidRPr="00D4415C">
        <w:rPr>
          <w:rFonts w:ascii="Arial" w:hAnsi="Arial" w:cs="Arial"/>
          <w:sz w:val="22"/>
          <w:szCs w:val="22"/>
        </w:rPr>
        <w:t>(with Ratliff, M., Liu, H., &amp; Dempsey, J.) in commemoration of Asian American, DESI, and Pacific Islander Months, WSU Office of Multicultural Student Engagement, May 19, 2021</w:t>
      </w:r>
    </w:p>
    <w:p w14:paraId="46AE1E56" w14:textId="3240909B" w:rsidR="00D4415C" w:rsidRPr="00D4415C" w:rsidRDefault="00D4415C" w:rsidP="00D4415C">
      <w:pPr>
        <w:spacing w:after="120"/>
        <w:rPr>
          <w:rFonts w:ascii="Arial" w:hAnsi="Arial" w:cs="Arial"/>
          <w:sz w:val="22"/>
          <w:szCs w:val="22"/>
          <w:u w:val="single"/>
        </w:rPr>
      </w:pPr>
      <w:proofErr w:type="spellStart"/>
      <w:r w:rsidRPr="00D4415C">
        <w:rPr>
          <w:rFonts w:ascii="Arial" w:hAnsi="Arial" w:cs="Arial"/>
          <w:sz w:val="22"/>
          <w:szCs w:val="22"/>
          <w:u w:val="single"/>
        </w:rPr>
        <w:t>Rakhlin</w:t>
      </w:r>
      <w:proofErr w:type="spellEnd"/>
      <w:r w:rsidRPr="00D4415C">
        <w:rPr>
          <w:rFonts w:ascii="Arial" w:hAnsi="Arial" w:cs="Arial"/>
          <w:sz w:val="22"/>
          <w:szCs w:val="22"/>
          <w:u w:val="single"/>
        </w:rPr>
        <w:t xml:space="preserve">, N. Global linguistic diversity: common myths and dark realities. </w:t>
      </w:r>
      <w:r w:rsidRPr="00D4415C">
        <w:rPr>
          <w:rFonts w:ascii="Arial" w:hAnsi="Arial" w:cs="Arial"/>
          <w:i/>
          <w:sz w:val="22"/>
          <w:szCs w:val="22"/>
        </w:rPr>
        <w:t>2020-2021 Humanities Brown Bag Series</w:t>
      </w:r>
      <w:r w:rsidRPr="00D4415C">
        <w:rPr>
          <w:rFonts w:ascii="Arial" w:hAnsi="Arial" w:cs="Arial"/>
          <w:sz w:val="22"/>
          <w:szCs w:val="22"/>
        </w:rPr>
        <w:t>, Wayne State University</w:t>
      </w:r>
      <w:r w:rsidRPr="00D4415C">
        <w:rPr>
          <w:rFonts w:ascii="Arial" w:hAnsi="Arial" w:cs="Arial"/>
          <w:sz w:val="22"/>
          <w:szCs w:val="22"/>
          <w:u w:val="single"/>
        </w:rPr>
        <w:t xml:space="preserve"> April 21st, 2021</w:t>
      </w:r>
    </w:p>
    <w:p w14:paraId="76DE5E29" w14:textId="56BEBEB8" w:rsidR="00A66BC7" w:rsidRPr="008F4F07" w:rsidRDefault="00A66BC7" w:rsidP="00D4415C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 &amp; </w:t>
      </w:r>
      <w:proofErr w:type="spellStart"/>
      <w:r w:rsidRPr="008F4F07">
        <w:rPr>
          <w:rFonts w:ascii="Arial" w:hAnsi="Arial" w:cs="Arial"/>
          <w:sz w:val="22"/>
          <w:szCs w:val="22"/>
        </w:rPr>
        <w:t>Progovac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L. The case of missing subjects in child grammar: absolutive-like stage in language acquisition. </w:t>
      </w:r>
      <w:r w:rsidRPr="008F4F07">
        <w:rPr>
          <w:rFonts w:ascii="Arial" w:hAnsi="Arial" w:cs="Arial"/>
          <w:i/>
          <w:iCs/>
          <w:sz w:val="22"/>
          <w:szCs w:val="22"/>
        </w:rPr>
        <w:t>15</w:t>
      </w:r>
      <w:r w:rsidRPr="008F4F07">
        <w:rPr>
          <w:rFonts w:ascii="Arial" w:hAnsi="Arial" w:cs="Arial"/>
          <w:i/>
          <w:iCs/>
          <w:sz w:val="22"/>
          <w:szCs w:val="22"/>
          <w:vertAlign w:val="superscript"/>
        </w:rPr>
        <w:t>th</w:t>
      </w:r>
      <w:r w:rsidRPr="008F4F07">
        <w:rPr>
          <w:rFonts w:ascii="Arial" w:hAnsi="Arial" w:cs="Arial"/>
          <w:sz w:val="22"/>
          <w:szCs w:val="22"/>
        </w:rPr>
        <w:t xml:space="preserve"> </w:t>
      </w:r>
      <w:r w:rsidRPr="008F4F07">
        <w:rPr>
          <w:rFonts w:ascii="Arial" w:hAnsi="Arial" w:cs="Arial"/>
          <w:i/>
          <w:iCs/>
          <w:sz w:val="22"/>
          <w:szCs w:val="22"/>
        </w:rPr>
        <w:t xml:space="preserve">Annual Meeting of the Slavic Linguistic Society, </w:t>
      </w:r>
      <w:r w:rsidRPr="008F4F07">
        <w:rPr>
          <w:rFonts w:ascii="Arial" w:hAnsi="Arial" w:cs="Arial"/>
          <w:sz w:val="22"/>
          <w:szCs w:val="22"/>
        </w:rPr>
        <w:t>Sept. 4-6, 2020 (remote)</w:t>
      </w:r>
      <w:r w:rsidRPr="008F4F07">
        <w:rPr>
          <w:rFonts w:ascii="Arial" w:hAnsi="Arial" w:cs="Arial"/>
          <w:i/>
          <w:iCs/>
          <w:sz w:val="22"/>
          <w:szCs w:val="22"/>
        </w:rPr>
        <w:t>.</w:t>
      </w:r>
    </w:p>
    <w:p w14:paraId="6579A09B" w14:textId="3C2F8C52" w:rsidR="00A66BC7" w:rsidRPr="008F4F07" w:rsidRDefault="00A66BC7" w:rsidP="00D4415C">
      <w:pPr>
        <w:spacing w:after="120"/>
        <w:rPr>
          <w:rFonts w:ascii="Arial" w:hAnsi="Arial" w:cs="Arial"/>
          <w:sz w:val="22"/>
          <w:szCs w:val="22"/>
        </w:rPr>
      </w:pPr>
      <w:r w:rsidRPr="008F4F07">
        <w:rPr>
          <w:rFonts w:ascii="Arial" w:hAnsi="Arial" w:cs="Arial"/>
          <w:sz w:val="22"/>
          <w:szCs w:val="22"/>
        </w:rPr>
        <w:t xml:space="preserve">Yu, J. &amp; </w:t>
      </w: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 Cultural influences in identifying core symptoms of ASD. </w:t>
      </w:r>
      <w:r w:rsidRPr="008F4F07">
        <w:rPr>
          <w:rFonts w:ascii="Arial" w:hAnsi="Arial" w:cs="Arial"/>
          <w:i/>
          <w:sz w:val="22"/>
          <w:szCs w:val="22"/>
        </w:rPr>
        <w:t>Annual Convention of the American Speech-Language-Hearing Association,</w:t>
      </w:r>
      <w:r w:rsidRPr="008F4F07">
        <w:rPr>
          <w:rFonts w:ascii="Arial" w:hAnsi="Arial" w:cs="Arial"/>
          <w:sz w:val="22"/>
          <w:szCs w:val="22"/>
        </w:rPr>
        <w:t xml:space="preserve"> Nov. 15-17, 2018, Boston, MA.</w:t>
      </w:r>
    </w:p>
    <w:p w14:paraId="775F14C3" w14:textId="77777777" w:rsidR="001B7430" w:rsidRPr="008F4F07" w:rsidRDefault="001B7430" w:rsidP="001B7430">
      <w:pPr>
        <w:spacing w:after="60"/>
        <w:rPr>
          <w:rFonts w:ascii="Arial" w:hAnsi="Arial" w:cs="Arial"/>
          <w:sz w:val="22"/>
          <w:szCs w:val="22"/>
        </w:rPr>
      </w:pPr>
      <w:proofErr w:type="spellStart"/>
      <w:r w:rsidRPr="008F4F07">
        <w:rPr>
          <w:rFonts w:ascii="Arial" w:hAnsi="Arial" w:cs="Arial"/>
          <w:sz w:val="22"/>
          <w:szCs w:val="22"/>
        </w:rPr>
        <w:t>Rakhlin</w:t>
      </w:r>
      <w:proofErr w:type="spellEnd"/>
      <w:r w:rsidRPr="008F4F07">
        <w:rPr>
          <w:rFonts w:ascii="Arial" w:hAnsi="Arial" w:cs="Arial"/>
          <w:sz w:val="22"/>
          <w:szCs w:val="22"/>
        </w:rPr>
        <w:t xml:space="preserve">, N. Terminological debates concerning neuro-developmental disorders. </w:t>
      </w:r>
      <w:r w:rsidRPr="008F4F07">
        <w:rPr>
          <w:rFonts w:ascii="Arial" w:hAnsi="Arial" w:cs="Arial"/>
          <w:i/>
          <w:sz w:val="22"/>
          <w:szCs w:val="22"/>
        </w:rPr>
        <w:t>Autism: Choosing a Way Forward.</w:t>
      </w:r>
      <w:r w:rsidRPr="008F4F07">
        <w:rPr>
          <w:rFonts w:ascii="Arial" w:hAnsi="Arial" w:cs="Arial"/>
          <w:sz w:val="22"/>
          <w:szCs w:val="22"/>
        </w:rPr>
        <w:t xml:space="preserve"> </w:t>
      </w:r>
      <w:r w:rsidRPr="008F4F07">
        <w:rPr>
          <w:rFonts w:ascii="Arial" w:hAnsi="Arial" w:cs="Arial"/>
          <w:i/>
          <w:sz w:val="22"/>
          <w:szCs w:val="22"/>
        </w:rPr>
        <w:t>Third International Scientific and Practical Conference</w:t>
      </w:r>
      <w:r w:rsidRPr="008F4F07">
        <w:rPr>
          <w:rFonts w:ascii="Arial" w:hAnsi="Arial" w:cs="Arial"/>
          <w:sz w:val="22"/>
          <w:szCs w:val="22"/>
        </w:rPr>
        <w:t>, Moscow School of Management, Skolkovo, Russia, Invited plenary talk. October 8</w:t>
      </w:r>
      <w:r w:rsidRPr="008F4F07">
        <w:rPr>
          <w:rFonts w:ascii="Arial" w:hAnsi="Arial" w:cs="Arial"/>
          <w:sz w:val="22"/>
          <w:szCs w:val="22"/>
          <w:vertAlign w:val="superscript"/>
        </w:rPr>
        <w:t>th</w:t>
      </w:r>
      <w:r w:rsidRPr="008F4F07">
        <w:rPr>
          <w:rFonts w:ascii="Arial" w:hAnsi="Arial" w:cs="Arial"/>
          <w:sz w:val="22"/>
          <w:szCs w:val="22"/>
        </w:rPr>
        <w:t>, 2018</w:t>
      </w:r>
    </w:p>
    <w:p w14:paraId="02BF5474" w14:textId="23F4167E" w:rsidR="001B7430" w:rsidRPr="00D4415C" w:rsidRDefault="001B7430" w:rsidP="001B7430">
      <w:pPr>
        <w:spacing w:after="120"/>
        <w:rPr>
          <w:rFonts w:ascii="Arial" w:hAnsi="Arial" w:cs="Arial"/>
          <w:sz w:val="22"/>
          <w:szCs w:val="22"/>
          <w:u w:val="single"/>
        </w:rPr>
      </w:pPr>
      <w:proofErr w:type="spellStart"/>
      <w:r w:rsidRPr="00D4415C">
        <w:rPr>
          <w:rFonts w:ascii="Arial" w:hAnsi="Arial" w:cs="Arial"/>
          <w:sz w:val="22"/>
          <w:szCs w:val="22"/>
        </w:rPr>
        <w:t>Rakhlin</w:t>
      </w:r>
      <w:proofErr w:type="spellEnd"/>
      <w:r w:rsidRPr="00D4415C">
        <w:rPr>
          <w:rFonts w:ascii="Arial" w:hAnsi="Arial" w:cs="Arial"/>
          <w:sz w:val="22"/>
          <w:szCs w:val="22"/>
        </w:rPr>
        <w:t xml:space="preserve">, N., What makes us smart: acquisition of clausal structure as cognitive augmenter. </w:t>
      </w:r>
      <w:r w:rsidRPr="00D4415C">
        <w:rPr>
          <w:rFonts w:ascii="Arial" w:hAnsi="Arial" w:cs="Arial"/>
          <w:i/>
          <w:sz w:val="22"/>
          <w:szCs w:val="22"/>
        </w:rPr>
        <w:t>201</w:t>
      </w:r>
      <w:r>
        <w:rPr>
          <w:rFonts w:ascii="Arial" w:hAnsi="Arial" w:cs="Arial"/>
          <w:i/>
          <w:sz w:val="22"/>
          <w:szCs w:val="22"/>
        </w:rPr>
        <w:t>7</w:t>
      </w:r>
      <w:r w:rsidRPr="00D4415C">
        <w:rPr>
          <w:rFonts w:ascii="Arial" w:hAnsi="Arial" w:cs="Arial"/>
          <w:i/>
          <w:sz w:val="22"/>
          <w:szCs w:val="22"/>
        </w:rPr>
        <w:t>-20</w:t>
      </w:r>
      <w:r>
        <w:rPr>
          <w:rFonts w:ascii="Arial" w:hAnsi="Arial" w:cs="Arial"/>
          <w:i/>
          <w:sz w:val="22"/>
          <w:szCs w:val="22"/>
        </w:rPr>
        <w:t>18</w:t>
      </w:r>
      <w:r w:rsidRPr="00D4415C">
        <w:rPr>
          <w:rFonts w:ascii="Arial" w:hAnsi="Arial" w:cs="Arial"/>
          <w:i/>
          <w:sz w:val="22"/>
          <w:szCs w:val="22"/>
        </w:rPr>
        <w:t xml:space="preserve"> Humanities Brown Bag Series</w:t>
      </w:r>
      <w:r w:rsidRPr="00D4415C">
        <w:rPr>
          <w:rFonts w:ascii="Arial" w:hAnsi="Arial" w:cs="Arial"/>
          <w:sz w:val="22"/>
          <w:szCs w:val="22"/>
        </w:rPr>
        <w:t>, Wayne State University, November 8</w:t>
      </w:r>
      <w:r w:rsidRPr="00D4415C">
        <w:rPr>
          <w:rFonts w:ascii="Arial" w:hAnsi="Arial" w:cs="Arial"/>
          <w:sz w:val="22"/>
          <w:szCs w:val="22"/>
          <w:vertAlign w:val="superscript"/>
        </w:rPr>
        <w:t>th</w:t>
      </w:r>
      <w:r w:rsidRPr="00D4415C">
        <w:rPr>
          <w:rFonts w:ascii="Arial" w:hAnsi="Arial" w:cs="Arial"/>
          <w:sz w:val="22"/>
          <w:szCs w:val="22"/>
        </w:rPr>
        <w:t>, 2017, Detroit, MI.</w:t>
      </w:r>
    </w:p>
    <w:p w14:paraId="26EC5DDF" w14:textId="77777777" w:rsidR="00A66BC7" w:rsidRPr="008F4F07" w:rsidRDefault="00A66BC7" w:rsidP="0064235C">
      <w:pPr>
        <w:tabs>
          <w:tab w:val="left" w:pos="1980"/>
          <w:tab w:val="left" w:pos="2790"/>
        </w:tabs>
        <w:rPr>
          <w:rFonts w:ascii="Arial" w:hAnsi="Arial" w:cs="Arial"/>
          <w:b/>
          <w:sz w:val="22"/>
          <w:szCs w:val="22"/>
        </w:rPr>
      </w:pPr>
    </w:p>
    <w:sectPr w:rsidR="00A66BC7" w:rsidRPr="008F4F07" w:rsidSect="00CF55B5">
      <w:headerReference w:type="default" r:id="rId20"/>
      <w:footerReference w:type="even" r:id="rId21"/>
      <w:footerReference w:type="default" r:id="rId22"/>
      <w:pgSz w:w="12240" w:h="15840"/>
      <w:pgMar w:top="1440" w:right="1440" w:bottom="1080" w:left="1526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80DA" w14:textId="77777777" w:rsidR="00E91EEC" w:rsidRDefault="00E91EEC">
      <w:r>
        <w:separator/>
      </w:r>
    </w:p>
  </w:endnote>
  <w:endnote w:type="continuationSeparator" w:id="0">
    <w:p w14:paraId="5AA9AB21" w14:textId="77777777" w:rsidR="00E91EEC" w:rsidRDefault="00E9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C696" w14:textId="77777777" w:rsidR="004C5426" w:rsidRDefault="004C54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63093" w14:textId="77777777" w:rsidR="004C5426" w:rsidRDefault="004C5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5A87" w14:textId="77777777" w:rsidR="004C5426" w:rsidRDefault="004C5426">
    <w:pPr>
      <w:pStyle w:val="Footer"/>
      <w:framePr w:wrap="around" w:vAnchor="text" w:hAnchor="margin" w:xAlign="center" w:y="1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PAGE  </w:instrText>
    </w:r>
    <w:r>
      <w:rPr>
        <w:rStyle w:val="PageNumber"/>
        <w:rFonts w:ascii="Arial" w:hAnsi="Arial"/>
        <w:sz w:val="22"/>
      </w:rPr>
      <w:fldChar w:fldCharType="separate"/>
    </w:r>
    <w:r w:rsidR="001C073B">
      <w:rPr>
        <w:rStyle w:val="PageNumber"/>
        <w:rFonts w:ascii="Arial" w:hAnsi="Arial"/>
        <w:noProof/>
        <w:sz w:val="22"/>
      </w:rPr>
      <w:t>9</w:t>
    </w:r>
    <w:r>
      <w:rPr>
        <w:rStyle w:val="PageNumber"/>
        <w:rFonts w:ascii="Arial" w:hAnsi="Arial"/>
        <w:sz w:val="22"/>
      </w:rPr>
      <w:fldChar w:fldCharType="end"/>
    </w:r>
  </w:p>
  <w:p w14:paraId="3FA7AF34" w14:textId="77777777" w:rsidR="004C5426" w:rsidRDefault="004C5426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1763" w14:textId="77777777" w:rsidR="00E91EEC" w:rsidRDefault="00E91EEC">
      <w:r>
        <w:separator/>
      </w:r>
    </w:p>
  </w:footnote>
  <w:footnote w:type="continuationSeparator" w:id="0">
    <w:p w14:paraId="165FB856" w14:textId="77777777" w:rsidR="00E91EEC" w:rsidRDefault="00E9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F076" w14:textId="77777777" w:rsidR="004C5426" w:rsidRDefault="004C5426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  <w:r>
      <w:rPr>
        <w:rFonts w:ascii="Arial" w:hAnsi="Arial"/>
        <w:sz w:val="18"/>
      </w:rPr>
      <w:t xml:space="preserve"> </w:t>
    </w:r>
    <w:r>
      <w:tab/>
    </w:r>
    <w:r>
      <w:tab/>
    </w:r>
  </w:p>
  <w:p w14:paraId="05DEBF27" w14:textId="77777777" w:rsidR="004C5426" w:rsidRDefault="004C5426">
    <w:pPr>
      <w:pStyle w:val="Header"/>
      <w:tabs>
        <w:tab w:val="clear" w:pos="8640"/>
        <w:tab w:val="right" w:pos="9360"/>
      </w:tabs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EC3"/>
    <w:multiLevelType w:val="multilevel"/>
    <w:tmpl w:val="0C962D68"/>
    <w:lvl w:ilvl="0">
      <w:start w:val="1991"/>
      <w:numFmt w:val="decimal"/>
      <w:lvlText w:val="%1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314F5E"/>
    <w:multiLevelType w:val="hybridMultilevel"/>
    <w:tmpl w:val="41F84D04"/>
    <w:lvl w:ilvl="0" w:tplc="FC26DA2A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D2285"/>
    <w:multiLevelType w:val="hybridMultilevel"/>
    <w:tmpl w:val="6170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60A9B22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0920"/>
    <w:multiLevelType w:val="hybridMultilevel"/>
    <w:tmpl w:val="6CE61DF8"/>
    <w:lvl w:ilvl="0" w:tplc="4024FD48">
      <w:start w:val="2003"/>
      <w:numFmt w:val="decimal"/>
      <w:lvlText w:val="%1"/>
      <w:lvlJc w:val="left"/>
      <w:pPr>
        <w:tabs>
          <w:tab w:val="num" w:pos="312"/>
        </w:tabs>
        <w:ind w:left="3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15201133"/>
    <w:multiLevelType w:val="multilevel"/>
    <w:tmpl w:val="0430260C"/>
    <w:styleLink w:val="CurrentList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71B9D"/>
    <w:multiLevelType w:val="hybridMultilevel"/>
    <w:tmpl w:val="5C1AAD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15B5"/>
    <w:multiLevelType w:val="hybridMultilevel"/>
    <w:tmpl w:val="105E5A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AE56CA"/>
    <w:multiLevelType w:val="hybridMultilevel"/>
    <w:tmpl w:val="BB78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96E"/>
    <w:multiLevelType w:val="multilevel"/>
    <w:tmpl w:val="0430260C"/>
    <w:numStyleLink w:val="CurrentList1"/>
  </w:abstractNum>
  <w:abstractNum w:abstractNumId="9" w15:restartNumberingAfterBreak="0">
    <w:nsid w:val="2C242773"/>
    <w:multiLevelType w:val="hybridMultilevel"/>
    <w:tmpl w:val="3662BDB2"/>
    <w:lvl w:ilvl="0" w:tplc="49640F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436512"/>
    <w:multiLevelType w:val="hybridMultilevel"/>
    <w:tmpl w:val="05B6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A25A3"/>
    <w:multiLevelType w:val="hybridMultilevel"/>
    <w:tmpl w:val="F298499C"/>
    <w:lvl w:ilvl="0" w:tplc="BBF2D416">
      <w:start w:val="1994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7E3B0D"/>
    <w:multiLevelType w:val="hybridMultilevel"/>
    <w:tmpl w:val="C5EA241E"/>
    <w:lvl w:ilvl="0" w:tplc="E7E60F4A">
      <w:start w:val="2003"/>
      <w:numFmt w:val="decimal"/>
      <w:lvlText w:val="%1"/>
      <w:lvlJc w:val="left"/>
      <w:pPr>
        <w:tabs>
          <w:tab w:val="num" w:pos="312"/>
        </w:tabs>
        <w:ind w:left="3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3" w15:restartNumberingAfterBreak="0">
    <w:nsid w:val="53924D9B"/>
    <w:multiLevelType w:val="multilevel"/>
    <w:tmpl w:val="6C045A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030725"/>
    <w:multiLevelType w:val="multilevel"/>
    <w:tmpl w:val="043026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737F04"/>
    <w:multiLevelType w:val="multilevel"/>
    <w:tmpl w:val="0430260C"/>
    <w:numStyleLink w:val="CurrentList1"/>
  </w:abstractNum>
  <w:abstractNum w:abstractNumId="16" w15:restartNumberingAfterBreak="0">
    <w:nsid w:val="6E81251D"/>
    <w:multiLevelType w:val="hybridMultilevel"/>
    <w:tmpl w:val="546648FC"/>
    <w:lvl w:ilvl="0" w:tplc="FFFFFFFF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CE707A"/>
    <w:multiLevelType w:val="hybridMultilevel"/>
    <w:tmpl w:val="7096872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250958"/>
    <w:multiLevelType w:val="hybridMultilevel"/>
    <w:tmpl w:val="8488D578"/>
    <w:lvl w:ilvl="0" w:tplc="3AF664D4">
      <w:start w:val="200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0B25CB"/>
    <w:multiLevelType w:val="multilevel"/>
    <w:tmpl w:val="2326F4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50D82"/>
    <w:multiLevelType w:val="hybridMultilevel"/>
    <w:tmpl w:val="5F6C3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70457367">
    <w:abstractNumId w:val="16"/>
  </w:num>
  <w:num w:numId="2" w16cid:durableId="79329813">
    <w:abstractNumId w:val="0"/>
  </w:num>
  <w:num w:numId="3" w16cid:durableId="1555043635">
    <w:abstractNumId w:val="11"/>
  </w:num>
  <w:num w:numId="4" w16cid:durableId="1278878325">
    <w:abstractNumId w:val="18"/>
  </w:num>
  <w:num w:numId="5" w16cid:durableId="1816293906">
    <w:abstractNumId w:val="12"/>
  </w:num>
  <w:num w:numId="6" w16cid:durableId="14768870">
    <w:abstractNumId w:val="3"/>
  </w:num>
  <w:num w:numId="7" w16cid:durableId="683897521">
    <w:abstractNumId w:val="10"/>
  </w:num>
  <w:num w:numId="8" w16cid:durableId="1613589211">
    <w:abstractNumId w:val="1"/>
  </w:num>
  <w:num w:numId="9" w16cid:durableId="368379507">
    <w:abstractNumId w:val="19"/>
  </w:num>
  <w:num w:numId="10" w16cid:durableId="1541279501">
    <w:abstractNumId w:val="5"/>
  </w:num>
  <w:num w:numId="11" w16cid:durableId="1783374730">
    <w:abstractNumId w:val="13"/>
  </w:num>
  <w:num w:numId="12" w16cid:durableId="796338706">
    <w:abstractNumId w:val="4"/>
  </w:num>
  <w:num w:numId="13" w16cid:durableId="1280575059">
    <w:abstractNumId w:val="8"/>
  </w:num>
  <w:num w:numId="14" w16cid:durableId="1601066964">
    <w:abstractNumId w:val="14"/>
  </w:num>
  <w:num w:numId="15" w16cid:durableId="1099912614">
    <w:abstractNumId w:val="20"/>
  </w:num>
  <w:num w:numId="16" w16cid:durableId="1841264504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i w:val="0"/>
          <w:iCs w:val="0"/>
        </w:rPr>
      </w:lvl>
    </w:lvlOverride>
  </w:num>
  <w:num w:numId="17" w16cid:durableId="1245840067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 w16cid:durableId="1238781489">
    <w:abstractNumId w:val="17"/>
  </w:num>
  <w:num w:numId="19" w16cid:durableId="942151971">
    <w:abstractNumId w:val="6"/>
  </w:num>
  <w:num w:numId="20" w16cid:durableId="1876387611">
    <w:abstractNumId w:val="2"/>
  </w:num>
  <w:num w:numId="21" w16cid:durableId="444887425">
    <w:abstractNumId w:val="9"/>
  </w:num>
  <w:num w:numId="22" w16cid:durableId="7912930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BA"/>
    <w:rsid w:val="0000095A"/>
    <w:rsid w:val="00003B4C"/>
    <w:rsid w:val="00004515"/>
    <w:rsid w:val="000118D5"/>
    <w:rsid w:val="00011AD6"/>
    <w:rsid w:val="00011DCD"/>
    <w:rsid w:val="0001220E"/>
    <w:rsid w:val="00012B3F"/>
    <w:rsid w:val="00014D77"/>
    <w:rsid w:val="000202BF"/>
    <w:rsid w:val="00021AC4"/>
    <w:rsid w:val="000233CF"/>
    <w:rsid w:val="00025221"/>
    <w:rsid w:val="000254C8"/>
    <w:rsid w:val="00025A55"/>
    <w:rsid w:val="0003319C"/>
    <w:rsid w:val="00036D65"/>
    <w:rsid w:val="00041AB8"/>
    <w:rsid w:val="00043A73"/>
    <w:rsid w:val="000445FD"/>
    <w:rsid w:val="00054146"/>
    <w:rsid w:val="00054DDF"/>
    <w:rsid w:val="00061465"/>
    <w:rsid w:val="000808B4"/>
    <w:rsid w:val="0008173D"/>
    <w:rsid w:val="000845BC"/>
    <w:rsid w:val="00091FE3"/>
    <w:rsid w:val="000A0C9B"/>
    <w:rsid w:val="000A23FE"/>
    <w:rsid w:val="000B30A8"/>
    <w:rsid w:val="000B35D9"/>
    <w:rsid w:val="000B616C"/>
    <w:rsid w:val="000B6F17"/>
    <w:rsid w:val="000C0F32"/>
    <w:rsid w:val="000C153C"/>
    <w:rsid w:val="000C458D"/>
    <w:rsid w:val="000D04B1"/>
    <w:rsid w:val="000D3F30"/>
    <w:rsid w:val="000D7592"/>
    <w:rsid w:val="000E65A6"/>
    <w:rsid w:val="000E6A17"/>
    <w:rsid w:val="000F1F6E"/>
    <w:rsid w:val="000F47BA"/>
    <w:rsid w:val="000F588B"/>
    <w:rsid w:val="00104576"/>
    <w:rsid w:val="00116B52"/>
    <w:rsid w:val="001233D6"/>
    <w:rsid w:val="00123E15"/>
    <w:rsid w:val="00127BBC"/>
    <w:rsid w:val="00134D68"/>
    <w:rsid w:val="001404E5"/>
    <w:rsid w:val="001432A7"/>
    <w:rsid w:val="00151AE6"/>
    <w:rsid w:val="00155A55"/>
    <w:rsid w:val="00161583"/>
    <w:rsid w:val="00165621"/>
    <w:rsid w:val="00175B60"/>
    <w:rsid w:val="001846B0"/>
    <w:rsid w:val="001852A7"/>
    <w:rsid w:val="00190D8C"/>
    <w:rsid w:val="00194AE7"/>
    <w:rsid w:val="001960E0"/>
    <w:rsid w:val="001A0074"/>
    <w:rsid w:val="001A484B"/>
    <w:rsid w:val="001A4BCC"/>
    <w:rsid w:val="001B46F4"/>
    <w:rsid w:val="001B7430"/>
    <w:rsid w:val="001C073B"/>
    <w:rsid w:val="001C0A05"/>
    <w:rsid w:val="001C5D0B"/>
    <w:rsid w:val="001C5D99"/>
    <w:rsid w:val="001D0858"/>
    <w:rsid w:val="001D13EB"/>
    <w:rsid w:val="001E10E5"/>
    <w:rsid w:val="001E4394"/>
    <w:rsid w:val="001F2865"/>
    <w:rsid w:val="001F305B"/>
    <w:rsid w:val="001F3500"/>
    <w:rsid w:val="00202691"/>
    <w:rsid w:val="00203069"/>
    <w:rsid w:val="00204D7A"/>
    <w:rsid w:val="00204F03"/>
    <w:rsid w:val="00205DA9"/>
    <w:rsid w:val="002068B2"/>
    <w:rsid w:val="00210CD2"/>
    <w:rsid w:val="00215089"/>
    <w:rsid w:val="002179BF"/>
    <w:rsid w:val="00232E4B"/>
    <w:rsid w:val="00236A5A"/>
    <w:rsid w:val="0024482C"/>
    <w:rsid w:val="00250138"/>
    <w:rsid w:val="00251CED"/>
    <w:rsid w:val="00253602"/>
    <w:rsid w:val="002639B6"/>
    <w:rsid w:val="0026560B"/>
    <w:rsid w:val="00274A73"/>
    <w:rsid w:val="00276839"/>
    <w:rsid w:val="00281B05"/>
    <w:rsid w:val="00284A17"/>
    <w:rsid w:val="0028586C"/>
    <w:rsid w:val="0028654E"/>
    <w:rsid w:val="0029036B"/>
    <w:rsid w:val="00294BBA"/>
    <w:rsid w:val="002A4DC0"/>
    <w:rsid w:val="002A5CAA"/>
    <w:rsid w:val="002B2C9F"/>
    <w:rsid w:val="002B7A5F"/>
    <w:rsid w:val="002C18AE"/>
    <w:rsid w:val="002C5DD5"/>
    <w:rsid w:val="002D0658"/>
    <w:rsid w:val="002D40FD"/>
    <w:rsid w:val="002D53BC"/>
    <w:rsid w:val="002D5D03"/>
    <w:rsid w:val="002E1B07"/>
    <w:rsid w:val="002E23DB"/>
    <w:rsid w:val="00300BC9"/>
    <w:rsid w:val="00304903"/>
    <w:rsid w:val="00314F5E"/>
    <w:rsid w:val="0031596E"/>
    <w:rsid w:val="00315C11"/>
    <w:rsid w:val="00322BFD"/>
    <w:rsid w:val="0032417E"/>
    <w:rsid w:val="003268EF"/>
    <w:rsid w:val="003358C5"/>
    <w:rsid w:val="00344266"/>
    <w:rsid w:val="00355569"/>
    <w:rsid w:val="00367D90"/>
    <w:rsid w:val="003746D4"/>
    <w:rsid w:val="00376550"/>
    <w:rsid w:val="00381BD1"/>
    <w:rsid w:val="003834EE"/>
    <w:rsid w:val="0038538E"/>
    <w:rsid w:val="0038672A"/>
    <w:rsid w:val="00391E7A"/>
    <w:rsid w:val="00396F9D"/>
    <w:rsid w:val="00397A05"/>
    <w:rsid w:val="00397D33"/>
    <w:rsid w:val="003A2EDE"/>
    <w:rsid w:val="003A57CE"/>
    <w:rsid w:val="003A6A11"/>
    <w:rsid w:val="003B71F8"/>
    <w:rsid w:val="003C415E"/>
    <w:rsid w:val="003C6A5E"/>
    <w:rsid w:val="003C6B94"/>
    <w:rsid w:val="003D189A"/>
    <w:rsid w:val="003D42C7"/>
    <w:rsid w:val="003D4818"/>
    <w:rsid w:val="003D6FEC"/>
    <w:rsid w:val="003E0813"/>
    <w:rsid w:val="003E44F3"/>
    <w:rsid w:val="003F0E03"/>
    <w:rsid w:val="003F5EE1"/>
    <w:rsid w:val="003F6370"/>
    <w:rsid w:val="003F6D80"/>
    <w:rsid w:val="003F717A"/>
    <w:rsid w:val="0040337A"/>
    <w:rsid w:val="00417AE5"/>
    <w:rsid w:val="00417C47"/>
    <w:rsid w:val="004200BC"/>
    <w:rsid w:val="004253EA"/>
    <w:rsid w:val="00430DBE"/>
    <w:rsid w:val="00432323"/>
    <w:rsid w:val="004437C4"/>
    <w:rsid w:val="00443B47"/>
    <w:rsid w:val="004463F2"/>
    <w:rsid w:val="004522A5"/>
    <w:rsid w:val="00457FB9"/>
    <w:rsid w:val="0046378B"/>
    <w:rsid w:val="004734B7"/>
    <w:rsid w:val="004746A2"/>
    <w:rsid w:val="00495E07"/>
    <w:rsid w:val="00497906"/>
    <w:rsid w:val="004A3C82"/>
    <w:rsid w:val="004A6730"/>
    <w:rsid w:val="004B0707"/>
    <w:rsid w:val="004B5B9A"/>
    <w:rsid w:val="004B6DD1"/>
    <w:rsid w:val="004B78C5"/>
    <w:rsid w:val="004B7BDD"/>
    <w:rsid w:val="004C0541"/>
    <w:rsid w:val="004C1292"/>
    <w:rsid w:val="004C5426"/>
    <w:rsid w:val="004C577E"/>
    <w:rsid w:val="004C5A4B"/>
    <w:rsid w:val="004D12A4"/>
    <w:rsid w:val="004E3198"/>
    <w:rsid w:val="004F1395"/>
    <w:rsid w:val="004F1DF1"/>
    <w:rsid w:val="004F31A7"/>
    <w:rsid w:val="004F481D"/>
    <w:rsid w:val="00506D9C"/>
    <w:rsid w:val="00511220"/>
    <w:rsid w:val="005119DA"/>
    <w:rsid w:val="005148F5"/>
    <w:rsid w:val="00516319"/>
    <w:rsid w:val="00516FFB"/>
    <w:rsid w:val="005203B6"/>
    <w:rsid w:val="00524399"/>
    <w:rsid w:val="005308EB"/>
    <w:rsid w:val="0053182F"/>
    <w:rsid w:val="005318D2"/>
    <w:rsid w:val="00531D05"/>
    <w:rsid w:val="005329A1"/>
    <w:rsid w:val="0053476C"/>
    <w:rsid w:val="005366FB"/>
    <w:rsid w:val="005420DB"/>
    <w:rsid w:val="00546746"/>
    <w:rsid w:val="00546B7B"/>
    <w:rsid w:val="0055158A"/>
    <w:rsid w:val="005636FF"/>
    <w:rsid w:val="005662FF"/>
    <w:rsid w:val="00571975"/>
    <w:rsid w:val="00571E0A"/>
    <w:rsid w:val="00571FE5"/>
    <w:rsid w:val="00573D10"/>
    <w:rsid w:val="0057590E"/>
    <w:rsid w:val="00581FCE"/>
    <w:rsid w:val="0058386C"/>
    <w:rsid w:val="005923AE"/>
    <w:rsid w:val="0059363B"/>
    <w:rsid w:val="005944B9"/>
    <w:rsid w:val="00596828"/>
    <w:rsid w:val="00596AB1"/>
    <w:rsid w:val="005B080F"/>
    <w:rsid w:val="005B4F46"/>
    <w:rsid w:val="005B5F3C"/>
    <w:rsid w:val="005B7000"/>
    <w:rsid w:val="005C4475"/>
    <w:rsid w:val="005D4AAE"/>
    <w:rsid w:val="005E3352"/>
    <w:rsid w:val="005E594F"/>
    <w:rsid w:val="005E7782"/>
    <w:rsid w:val="005F1FF9"/>
    <w:rsid w:val="005F20B1"/>
    <w:rsid w:val="005F2B45"/>
    <w:rsid w:val="00602E62"/>
    <w:rsid w:val="00613B64"/>
    <w:rsid w:val="006178D4"/>
    <w:rsid w:val="00617A95"/>
    <w:rsid w:val="00622F15"/>
    <w:rsid w:val="00627B15"/>
    <w:rsid w:val="0064235C"/>
    <w:rsid w:val="00642DBF"/>
    <w:rsid w:val="00643CBA"/>
    <w:rsid w:val="00645ECC"/>
    <w:rsid w:val="00650638"/>
    <w:rsid w:val="00653045"/>
    <w:rsid w:val="0065366E"/>
    <w:rsid w:val="0067281D"/>
    <w:rsid w:val="00675186"/>
    <w:rsid w:val="006866C6"/>
    <w:rsid w:val="00691735"/>
    <w:rsid w:val="006946BF"/>
    <w:rsid w:val="006A220C"/>
    <w:rsid w:val="006A3730"/>
    <w:rsid w:val="006A539D"/>
    <w:rsid w:val="006B3F65"/>
    <w:rsid w:val="006C46BE"/>
    <w:rsid w:val="006C7475"/>
    <w:rsid w:val="006D06C5"/>
    <w:rsid w:val="006E39E1"/>
    <w:rsid w:val="006F004C"/>
    <w:rsid w:val="006F440C"/>
    <w:rsid w:val="007015BA"/>
    <w:rsid w:val="00702E71"/>
    <w:rsid w:val="007117F9"/>
    <w:rsid w:val="00713CC6"/>
    <w:rsid w:val="00714A21"/>
    <w:rsid w:val="00725131"/>
    <w:rsid w:val="00725B3D"/>
    <w:rsid w:val="007309C1"/>
    <w:rsid w:val="00735652"/>
    <w:rsid w:val="007363ED"/>
    <w:rsid w:val="00742FF8"/>
    <w:rsid w:val="00744201"/>
    <w:rsid w:val="00745586"/>
    <w:rsid w:val="00753418"/>
    <w:rsid w:val="007537E2"/>
    <w:rsid w:val="00755E25"/>
    <w:rsid w:val="00765386"/>
    <w:rsid w:val="00766898"/>
    <w:rsid w:val="007736F0"/>
    <w:rsid w:val="00775F24"/>
    <w:rsid w:val="007778F5"/>
    <w:rsid w:val="00780EC1"/>
    <w:rsid w:val="007824D7"/>
    <w:rsid w:val="00782758"/>
    <w:rsid w:val="00787BDB"/>
    <w:rsid w:val="00793340"/>
    <w:rsid w:val="0079764C"/>
    <w:rsid w:val="007A0100"/>
    <w:rsid w:val="007A0E29"/>
    <w:rsid w:val="007B19FF"/>
    <w:rsid w:val="007B41E0"/>
    <w:rsid w:val="007B4977"/>
    <w:rsid w:val="007B59CB"/>
    <w:rsid w:val="007C256D"/>
    <w:rsid w:val="007D78AB"/>
    <w:rsid w:val="007E0C1D"/>
    <w:rsid w:val="007E601B"/>
    <w:rsid w:val="007E7976"/>
    <w:rsid w:val="007E7FF6"/>
    <w:rsid w:val="007F4910"/>
    <w:rsid w:val="00822F48"/>
    <w:rsid w:val="0083211F"/>
    <w:rsid w:val="00840068"/>
    <w:rsid w:val="00841A4B"/>
    <w:rsid w:val="00841C45"/>
    <w:rsid w:val="00845C1F"/>
    <w:rsid w:val="008511E5"/>
    <w:rsid w:val="00870FF8"/>
    <w:rsid w:val="008719BD"/>
    <w:rsid w:val="00880924"/>
    <w:rsid w:val="00883C48"/>
    <w:rsid w:val="008879D5"/>
    <w:rsid w:val="00887C85"/>
    <w:rsid w:val="00892BE1"/>
    <w:rsid w:val="00893923"/>
    <w:rsid w:val="008A20F4"/>
    <w:rsid w:val="008A72D6"/>
    <w:rsid w:val="008B6D2D"/>
    <w:rsid w:val="008D1C6E"/>
    <w:rsid w:val="008E0A14"/>
    <w:rsid w:val="008E10FF"/>
    <w:rsid w:val="008F1319"/>
    <w:rsid w:val="008F1F1C"/>
    <w:rsid w:val="008F30A6"/>
    <w:rsid w:val="008F4984"/>
    <w:rsid w:val="008F4F07"/>
    <w:rsid w:val="008F69BF"/>
    <w:rsid w:val="00902D9F"/>
    <w:rsid w:val="00912104"/>
    <w:rsid w:val="00917958"/>
    <w:rsid w:val="00917EEE"/>
    <w:rsid w:val="00925F5F"/>
    <w:rsid w:val="00926C4B"/>
    <w:rsid w:val="009314A9"/>
    <w:rsid w:val="00941E02"/>
    <w:rsid w:val="00953AB7"/>
    <w:rsid w:val="00955046"/>
    <w:rsid w:val="00960639"/>
    <w:rsid w:val="00961206"/>
    <w:rsid w:val="0096755D"/>
    <w:rsid w:val="0097026E"/>
    <w:rsid w:val="00972284"/>
    <w:rsid w:val="00976031"/>
    <w:rsid w:val="00984736"/>
    <w:rsid w:val="00984A1F"/>
    <w:rsid w:val="009901BD"/>
    <w:rsid w:val="009A39FD"/>
    <w:rsid w:val="009A5AA9"/>
    <w:rsid w:val="009B463B"/>
    <w:rsid w:val="009C4D38"/>
    <w:rsid w:val="009C6196"/>
    <w:rsid w:val="009D0DFF"/>
    <w:rsid w:val="009D1274"/>
    <w:rsid w:val="009D54A6"/>
    <w:rsid w:val="009F2894"/>
    <w:rsid w:val="00A035D4"/>
    <w:rsid w:val="00A07EAB"/>
    <w:rsid w:val="00A13867"/>
    <w:rsid w:val="00A1591C"/>
    <w:rsid w:val="00A25AB4"/>
    <w:rsid w:val="00A26D23"/>
    <w:rsid w:val="00A30CCB"/>
    <w:rsid w:val="00A34F78"/>
    <w:rsid w:val="00A40DE7"/>
    <w:rsid w:val="00A4209C"/>
    <w:rsid w:val="00A42397"/>
    <w:rsid w:val="00A472F4"/>
    <w:rsid w:val="00A510E0"/>
    <w:rsid w:val="00A52DD7"/>
    <w:rsid w:val="00A5794A"/>
    <w:rsid w:val="00A60534"/>
    <w:rsid w:val="00A6430E"/>
    <w:rsid w:val="00A6635E"/>
    <w:rsid w:val="00A6650E"/>
    <w:rsid w:val="00A66BC7"/>
    <w:rsid w:val="00A716BA"/>
    <w:rsid w:val="00A74433"/>
    <w:rsid w:val="00A7464D"/>
    <w:rsid w:val="00A75C22"/>
    <w:rsid w:val="00A809D3"/>
    <w:rsid w:val="00A81309"/>
    <w:rsid w:val="00A85026"/>
    <w:rsid w:val="00A91946"/>
    <w:rsid w:val="00A92B32"/>
    <w:rsid w:val="00AA1102"/>
    <w:rsid w:val="00AA2265"/>
    <w:rsid w:val="00AA3F94"/>
    <w:rsid w:val="00AB0E6E"/>
    <w:rsid w:val="00AC1B19"/>
    <w:rsid w:val="00AC4C04"/>
    <w:rsid w:val="00AD79CD"/>
    <w:rsid w:val="00AE0FB8"/>
    <w:rsid w:val="00AE13F3"/>
    <w:rsid w:val="00AE4D5B"/>
    <w:rsid w:val="00AE5C3E"/>
    <w:rsid w:val="00AE665E"/>
    <w:rsid w:val="00AF04FD"/>
    <w:rsid w:val="00AF418B"/>
    <w:rsid w:val="00B05909"/>
    <w:rsid w:val="00B128A5"/>
    <w:rsid w:val="00B1650B"/>
    <w:rsid w:val="00B277C6"/>
    <w:rsid w:val="00B3647F"/>
    <w:rsid w:val="00B373E5"/>
    <w:rsid w:val="00B4043E"/>
    <w:rsid w:val="00B423BA"/>
    <w:rsid w:val="00B42464"/>
    <w:rsid w:val="00B502C3"/>
    <w:rsid w:val="00B5780A"/>
    <w:rsid w:val="00B63453"/>
    <w:rsid w:val="00B645E9"/>
    <w:rsid w:val="00B67288"/>
    <w:rsid w:val="00B71CEB"/>
    <w:rsid w:val="00B80015"/>
    <w:rsid w:val="00B832A8"/>
    <w:rsid w:val="00B84BB4"/>
    <w:rsid w:val="00B97642"/>
    <w:rsid w:val="00BA1050"/>
    <w:rsid w:val="00BA2EFA"/>
    <w:rsid w:val="00BA66AB"/>
    <w:rsid w:val="00BB4193"/>
    <w:rsid w:val="00BB79D6"/>
    <w:rsid w:val="00BC3720"/>
    <w:rsid w:val="00BC4A76"/>
    <w:rsid w:val="00BC500C"/>
    <w:rsid w:val="00BD2E6C"/>
    <w:rsid w:val="00BE25A2"/>
    <w:rsid w:val="00BE2F71"/>
    <w:rsid w:val="00BE47D0"/>
    <w:rsid w:val="00BE7FDD"/>
    <w:rsid w:val="00BF2507"/>
    <w:rsid w:val="00BF2588"/>
    <w:rsid w:val="00BF6A21"/>
    <w:rsid w:val="00C02F05"/>
    <w:rsid w:val="00C04912"/>
    <w:rsid w:val="00C06E91"/>
    <w:rsid w:val="00C10762"/>
    <w:rsid w:val="00C12CFF"/>
    <w:rsid w:val="00C1550B"/>
    <w:rsid w:val="00C17AAC"/>
    <w:rsid w:val="00C2493D"/>
    <w:rsid w:val="00C3052A"/>
    <w:rsid w:val="00C32AF7"/>
    <w:rsid w:val="00C3630B"/>
    <w:rsid w:val="00C55599"/>
    <w:rsid w:val="00C666DF"/>
    <w:rsid w:val="00C6788C"/>
    <w:rsid w:val="00C712FC"/>
    <w:rsid w:val="00C85982"/>
    <w:rsid w:val="00C93D46"/>
    <w:rsid w:val="00C96CD2"/>
    <w:rsid w:val="00C973F1"/>
    <w:rsid w:val="00CA3D02"/>
    <w:rsid w:val="00CA5B8A"/>
    <w:rsid w:val="00CB0658"/>
    <w:rsid w:val="00CB0B44"/>
    <w:rsid w:val="00CB1366"/>
    <w:rsid w:val="00CB4CFF"/>
    <w:rsid w:val="00CB5155"/>
    <w:rsid w:val="00CB679D"/>
    <w:rsid w:val="00CC0AD9"/>
    <w:rsid w:val="00CE5ABF"/>
    <w:rsid w:val="00CE6886"/>
    <w:rsid w:val="00CF03F7"/>
    <w:rsid w:val="00CF44BB"/>
    <w:rsid w:val="00CF55B5"/>
    <w:rsid w:val="00CF6ECD"/>
    <w:rsid w:val="00D01B52"/>
    <w:rsid w:val="00D01C92"/>
    <w:rsid w:val="00D0284D"/>
    <w:rsid w:val="00D02A9C"/>
    <w:rsid w:val="00D0561A"/>
    <w:rsid w:val="00D071EE"/>
    <w:rsid w:val="00D105C9"/>
    <w:rsid w:val="00D12934"/>
    <w:rsid w:val="00D26ACF"/>
    <w:rsid w:val="00D2709C"/>
    <w:rsid w:val="00D30775"/>
    <w:rsid w:val="00D33268"/>
    <w:rsid w:val="00D34CE3"/>
    <w:rsid w:val="00D353A2"/>
    <w:rsid w:val="00D36D7D"/>
    <w:rsid w:val="00D41281"/>
    <w:rsid w:val="00D41834"/>
    <w:rsid w:val="00D4327C"/>
    <w:rsid w:val="00D4415C"/>
    <w:rsid w:val="00D572D2"/>
    <w:rsid w:val="00D5755B"/>
    <w:rsid w:val="00D600DE"/>
    <w:rsid w:val="00D65C45"/>
    <w:rsid w:val="00D74139"/>
    <w:rsid w:val="00D8030F"/>
    <w:rsid w:val="00D80E13"/>
    <w:rsid w:val="00D81FD0"/>
    <w:rsid w:val="00D933F2"/>
    <w:rsid w:val="00D94430"/>
    <w:rsid w:val="00D94635"/>
    <w:rsid w:val="00D950A0"/>
    <w:rsid w:val="00DA1FE6"/>
    <w:rsid w:val="00DB208C"/>
    <w:rsid w:val="00DB336B"/>
    <w:rsid w:val="00DC0F8C"/>
    <w:rsid w:val="00DC2AE2"/>
    <w:rsid w:val="00DC59E8"/>
    <w:rsid w:val="00DD70C4"/>
    <w:rsid w:val="00DE73B7"/>
    <w:rsid w:val="00DF2B1B"/>
    <w:rsid w:val="00E00AA9"/>
    <w:rsid w:val="00E0372A"/>
    <w:rsid w:val="00E05993"/>
    <w:rsid w:val="00E069A3"/>
    <w:rsid w:val="00E1150B"/>
    <w:rsid w:val="00E2409F"/>
    <w:rsid w:val="00E25B31"/>
    <w:rsid w:val="00E27B9F"/>
    <w:rsid w:val="00E33943"/>
    <w:rsid w:val="00E34ECF"/>
    <w:rsid w:val="00E35889"/>
    <w:rsid w:val="00E36BBC"/>
    <w:rsid w:val="00E42317"/>
    <w:rsid w:val="00E42A90"/>
    <w:rsid w:val="00E50ED1"/>
    <w:rsid w:val="00E548F2"/>
    <w:rsid w:val="00E57AA6"/>
    <w:rsid w:val="00E60128"/>
    <w:rsid w:val="00E619DE"/>
    <w:rsid w:val="00E629FC"/>
    <w:rsid w:val="00E62F4F"/>
    <w:rsid w:val="00E73C65"/>
    <w:rsid w:val="00E7662D"/>
    <w:rsid w:val="00E8394E"/>
    <w:rsid w:val="00E8531D"/>
    <w:rsid w:val="00E87F49"/>
    <w:rsid w:val="00E91EEC"/>
    <w:rsid w:val="00EA4EC2"/>
    <w:rsid w:val="00EA723E"/>
    <w:rsid w:val="00EA7315"/>
    <w:rsid w:val="00EC20C2"/>
    <w:rsid w:val="00EC4F72"/>
    <w:rsid w:val="00EC7F8C"/>
    <w:rsid w:val="00ED51BC"/>
    <w:rsid w:val="00ED706F"/>
    <w:rsid w:val="00EE24EE"/>
    <w:rsid w:val="00EE47AE"/>
    <w:rsid w:val="00EE7F7F"/>
    <w:rsid w:val="00EF1C5B"/>
    <w:rsid w:val="00EF2D45"/>
    <w:rsid w:val="00EF73DF"/>
    <w:rsid w:val="00F01014"/>
    <w:rsid w:val="00F024F1"/>
    <w:rsid w:val="00F04F5B"/>
    <w:rsid w:val="00F1701C"/>
    <w:rsid w:val="00F26EE6"/>
    <w:rsid w:val="00F27F4A"/>
    <w:rsid w:val="00F356FF"/>
    <w:rsid w:val="00F358DC"/>
    <w:rsid w:val="00F41036"/>
    <w:rsid w:val="00F46825"/>
    <w:rsid w:val="00F47B38"/>
    <w:rsid w:val="00F56CC9"/>
    <w:rsid w:val="00F61911"/>
    <w:rsid w:val="00F61C0D"/>
    <w:rsid w:val="00F67913"/>
    <w:rsid w:val="00F73CC7"/>
    <w:rsid w:val="00F7404C"/>
    <w:rsid w:val="00F77CD8"/>
    <w:rsid w:val="00F80C62"/>
    <w:rsid w:val="00F81D7F"/>
    <w:rsid w:val="00F86B8C"/>
    <w:rsid w:val="00F86C12"/>
    <w:rsid w:val="00F9275B"/>
    <w:rsid w:val="00F96D12"/>
    <w:rsid w:val="00FB015F"/>
    <w:rsid w:val="00FB14C6"/>
    <w:rsid w:val="00FB150B"/>
    <w:rsid w:val="00FB3DBB"/>
    <w:rsid w:val="00FC05C6"/>
    <w:rsid w:val="00FC25D6"/>
    <w:rsid w:val="00FC7854"/>
    <w:rsid w:val="00FD5EC7"/>
    <w:rsid w:val="00FF6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8C29A"/>
  <w14:defaultImageDpi w14:val="300"/>
  <w15:docId w15:val="{70A4F1FF-D3C3-7F48-887B-F8B5750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0C7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0E10C7"/>
    <w:pPr>
      <w:keepNext/>
      <w:tabs>
        <w:tab w:val="left" w:pos="1080"/>
        <w:tab w:val="left" w:pos="1440"/>
        <w:tab w:val="left" w:pos="1980"/>
        <w:tab w:val="left" w:pos="2790"/>
      </w:tabs>
      <w:ind w:left="360" w:hanging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E10C7"/>
    <w:pPr>
      <w:keepNext/>
      <w:tabs>
        <w:tab w:val="left" w:pos="1890"/>
        <w:tab w:val="left" w:pos="342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0E10C7"/>
    <w:pPr>
      <w:keepNext/>
      <w:tabs>
        <w:tab w:val="left" w:pos="1980"/>
        <w:tab w:val="left" w:pos="2790"/>
        <w:tab w:val="left" w:pos="6300"/>
      </w:tabs>
      <w:ind w:left="360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0C7"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rsid w:val="000E10C7"/>
    <w:pPr>
      <w:tabs>
        <w:tab w:val="left" w:pos="1080"/>
        <w:tab w:val="left" w:pos="1440"/>
        <w:tab w:val="left" w:pos="1980"/>
        <w:tab w:val="left" w:pos="2790"/>
      </w:tabs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rsid w:val="000E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10C7"/>
  </w:style>
  <w:style w:type="paragraph" w:styleId="BodyText">
    <w:name w:val="Body Text"/>
    <w:basedOn w:val="Normal"/>
    <w:rsid w:val="000E10C7"/>
    <w:pPr>
      <w:tabs>
        <w:tab w:val="left" w:pos="540"/>
        <w:tab w:val="left" w:pos="1980"/>
        <w:tab w:val="left" w:pos="2790"/>
      </w:tabs>
    </w:pPr>
    <w:rPr>
      <w:rFonts w:ascii="Arial" w:hAnsi="Arial"/>
      <w:color w:val="FF0000"/>
      <w:sz w:val="22"/>
    </w:rPr>
  </w:style>
  <w:style w:type="paragraph" w:styleId="BodyTextIndent2">
    <w:name w:val="Body Text Indent 2"/>
    <w:basedOn w:val="Normal"/>
    <w:rsid w:val="000E10C7"/>
    <w:pPr>
      <w:tabs>
        <w:tab w:val="left" w:pos="1080"/>
        <w:tab w:val="left" w:pos="1440"/>
        <w:tab w:val="left" w:pos="1980"/>
        <w:tab w:val="left" w:pos="2790"/>
        <w:tab w:val="left" w:pos="6480"/>
      </w:tabs>
      <w:ind w:left="360" w:hanging="360"/>
    </w:pPr>
    <w:rPr>
      <w:rFonts w:ascii="Arial" w:hAnsi="Arial"/>
      <w:color w:val="000000"/>
      <w:sz w:val="22"/>
    </w:rPr>
  </w:style>
  <w:style w:type="paragraph" w:styleId="BodyTextIndent3">
    <w:name w:val="Body Text Indent 3"/>
    <w:basedOn w:val="Normal"/>
    <w:rsid w:val="000E10C7"/>
    <w:pPr>
      <w:tabs>
        <w:tab w:val="left" w:pos="1980"/>
        <w:tab w:val="left" w:pos="2790"/>
        <w:tab w:val="left" w:pos="6300"/>
      </w:tabs>
      <w:ind w:left="360"/>
    </w:pPr>
    <w:rPr>
      <w:rFonts w:ascii="Arial" w:hAnsi="Arial"/>
      <w:color w:val="000000"/>
      <w:sz w:val="22"/>
    </w:rPr>
  </w:style>
  <w:style w:type="character" w:styleId="Hyperlink">
    <w:name w:val="Hyperlink"/>
    <w:rsid w:val="00CF26C5"/>
    <w:rPr>
      <w:color w:val="0000FF"/>
      <w:u w:val="single"/>
    </w:rPr>
  </w:style>
  <w:style w:type="paragraph" w:customStyle="1" w:styleId="CompanyName">
    <w:name w:val="Company Name"/>
    <w:basedOn w:val="Normal"/>
    <w:next w:val="JobTitle"/>
    <w:rsid w:val="001F0506"/>
    <w:pPr>
      <w:tabs>
        <w:tab w:val="left" w:pos="1440"/>
        <w:tab w:val="right" w:pos="6480"/>
      </w:tabs>
      <w:spacing w:before="220" w:line="220" w:lineRule="atLeast"/>
    </w:pPr>
    <w:rPr>
      <w:rFonts w:ascii="Garamond" w:eastAsia="Times New Roman" w:hAnsi="Garamond"/>
      <w:sz w:val="22"/>
    </w:rPr>
  </w:style>
  <w:style w:type="paragraph" w:customStyle="1" w:styleId="JobTitle">
    <w:name w:val="Job Title"/>
    <w:next w:val="Normal"/>
    <w:rsid w:val="001F050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Objective">
    <w:name w:val="Objective"/>
    <w:basedOn w:val="Normal"/>
    <w:next w:val="BodyText"/>
    <w:rsid w:val="00194953"/>
    <w:pPr>
      <w:spacing w:before="60" w:after="220" w:line="220" w:lineRule="atLeast"/>
      <w:jc w:val="both"/>
    </w:pPr>
    <w:rPr>
      <w:rFonts w:ascii="Garamond" w:eastAsia="Times New Roman" w:hAnsi="Garamond"/>
      <w:sz w:val="22"/>
    </w:rPr>
  </w:style>
  <w:style w:type="paragraph" w:styleId="ListParagraph">
    <w:name w:val="List Paragraph"/>
    <w:basedOn w:val="Normal"/>
    <w:rsid w:val="00BE2F71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5B4F46"/>
    <w:pPr>
      <w:keepNext/>
      <w:keepLines/>
      <w:tabs>
        <w:tab w:val="clear" w:pos="540"/>
        <w:tab w:val="clear" w:pos="1980"/>
        <w:tab w:val="clear" w:pos="2790"/>
      </w:tabs>
      <w:spacing w:before="240" w:after="240" w:line="240" w:lineRule="atLeast"/>
      <w:jc w:val="both"/>
    </w:pPr>
    <w:rPr>
      <w:rFonts w:ascii="Garamond" w:eastAsia="Times New Roman" w:hAnsi="Garamond"/>
      <w:caps/>
      <w:color w:val="auto"/>
    </w:rPr>
  </w:style>
  <w:style w:type="paragraph" w:customStyle="1" w:styleId="SectionTitle">
    <w:name w:val="Section Title"/>
    <w:basedOn w:val="Normal"/>
    <w:next w:val="Normal"/>
    <w:rsid w:val="005B4F46"/>
    <w:pPr>
      <w:pBdr>
        <w:bottom w:val="single" w:sz="6" w:space="1" w:color="808080"/>
      </w:pBdr>
      <w:spacing w:before="220" w:line="220" w:lineRule="atLeast"/>
    </w:pPr>
    <w:rPr>
      <w:rFonts w:ascii="Garamond" w:eastAsia="Times New Roman" w:hAnsi="Garamond"/>
      <w:caps/>
      <w:spacing w:val="15"/>
      <w:sz w:val="20"/>
    </w:rPr>
  </w:style>
  <w:style w:type="paragraph" w:styleId="BalloonText">
    <w:name w:val="Balloon Text"/>
    <w:basedOn w:val="Normal"/>
    <w:link w:val="BalloonTextChar"/>
    <w:rsid w:val="001F30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305B"/>
    <w:rPr>
      <w:rFonts w:ascii="Lucida Grande" w:eastAsia="Times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025A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26D23"/>
  </w:style>
  <w:style w:type="numbering" w:customStyle="1" w:styleId="CurrentList1">
    <w:name w:val="Current List1"/>
    <w:uiPriority w:val="99"/>
    <w:rsid w:val="003746D4"/>
    <w:pPr>
      <w:numPr>
        <w:numId w:val="12"/>
      </w:numPr>
    </w:pPr>
  </w:style>
  <w:style w:type="character" w:customStyle="1" w:styleId="order-article">
    <w:name w:val="order-article"/>
    <w:rsid w:val="006D06C5"/>
  </w:style>
  <w:style w:type="paragraph" w:customStyle="1" w:styleId="DataField11pt-Single">
    <w:name w:val="Data Field 11pt-Single"/>
    <w:basedOn w:val="Normal"/>
    <w:link w:val="DataField11pt-SingleChar"/>
    <w:rsid w:val="00D02A9C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D02A9C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D02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078048" TargetMode="External"/><Relationship Id="rId13" Type="http://schemas.openxmlformats.org/officeDocument/2006/relationships/hyperlink" Target="https://www.ncbi.nlm.nih.gov/pubmed/25997765" TargetMode="External"/><Relationship Id="rId18" Type="http://schemas.openxmlformats.org/officeDocument/2006/relationships/hyperlink" Target="https://www.ncbi.nlm.nih.gov/pubmed/21743776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ncbi.nlm.nih.gov/pubmed/31798206" TargetMode="External"/><Relationship Id="rId12" Type="http://schemas.openxmlformats.org/officeDocument/2006/relationships/hyperlink" Target="https://www.ncbi.nlm.nih.gov/pubmed/26640354" TargetMode="External"/><Relationship Id="rId17" Type="http://schemas.openxmlformats.org/officeDocument/2006/relationships/hyperlink" Target="https://www.ncbi.nlm.nih.gov/pubmed/238609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339095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6385197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543575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bi.nlm.nih.gov/pubmed/27016271" TargetMode="External"/><Relationship Id="rId19" Type="http://schemas.openxmlformats.org/officeDocument/2006/relationships/hyperlink" Target="tel:18-18-00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8626347" TargetMode="External"/><Relationship Id="rId14" Type="http://schemas.openxmlformats.org/officeDocument/2006/relationships/hyperlink" Target="https://www.ncbi.nlm.nih.gov/pubmed/2535075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Yale University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Natalia Rakhlin</dc:creator>
  <cp:keywords/>
  <dc:description/>
  <cp:lastModifiedBy>Natalia Rakhlin</cp:lastModifiedBy>
  <cp:revision>18</cp:revision>
  <cp:lastPrinted>2014-12-02T22:23:00Z</cp:lastPrinted>
  <dcterms:created xsi:type="dcterms:W3CDTF">2023-05-02T13:39:00Z</dcterms:created>
  <dcterms:modified xsi:type="dcterms:W3CDTF">2023-10-30T01:07:00Z</dcterms:modified>
</cp:coreProperties>
</file>